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36F" w:rsidRPr="00520630" w:rsidRDefault="0063597C" w:rsidP="00FE136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0" w:name="_GoBack"/>
      <w:bookmarkEnd w:id="0"/>
      <w:r w:rsidRPr="00520630">
        <w:rPr>
          <w:sz w:val="24"/>
          <w:szCs w:val="24"/>
        </w:rPr>
        <w:t>П</w:t>
      </w:r>
      <w:r w:rsidR="00FE136F" w:rsidRPr="00520630">
        <w:rPr>
          <w:sz w:val="24"/>
          <w:szCs w:val="24"/>
        </w:rPr>
        <w:t>амятка</w:t>
      </w:r>
    </w:p>
    <w:p w:rsidR="00C92721" w:rsidRDefault="00FE136F" w:rsidP="00FE136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20630">
        <w:rPr>
          <w:sz w:val="24"/>
          <w:szCs w:val="24"/>
        </w:rPr>
        <w:t>по предоставлению п</w:t>
      </w:r>
      <w:r w:rsidR="0063597C" w:rsidRPr="00520630">
        <w:rPr>
          <w:sz w:val="24"/>
          <w:szCs w:val="24"/>
        </w:rPr>
        <w:t>особи</w:t>
      </w:r>
      <w:r w:rsidRPr="00520630">
        <w:rPr>
          <w:sz w:val="24"/>
          <w:szCs w:val="24"/>
        </w:rPr>
        <w:t>я</w:t>
      </w:r>
      <w:r w:rsidR="0063597C" w:rsidRPr="00520630">
        <w:rPr>
          <w:sz w:val="24"/>
          <w:szCs w:val="24"/>
        </w:rPr>
        <w:t xml:space="preserve"> по беременности и родам </w:t>
      </w:r>
      <w:r w:rsidR="00C92721">
        <w:rPr>
          <w:sz w:val="24"/>
          <w:szCs w:val="24"/>
        </w:rPr>
        <w:t>студенткам</w:t>
      </w:r>
    </w:p>
    <w:p w:rsidR="00FE136F" w:rsidRPr="002B0C74" w:rsidRDefault="00DF7D7A" w:rsidP="00F911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 сентября 2025 года п</w:t>
      </w:r>
      <w:r w:rsidR="00983CE0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особи</w:t>
      </w:r>
      <w:r w:rsidR="00A01C5F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983CE0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беременности и родам </w:t>
      </w:r>
      <w:r w:rsidR="00C92721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студенткам </w:t>
      </w:r>
      <w:r w:rsidR="00A01C5F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предоставляется </w:t>
      </w:r>
      <w:r w:rsidR="004E4D37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территориальными органами СФР</w:t>
      </w:r>
      <w:r w:rsidR="00983CE0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E4F6E" w:rsidRPr="00A01C5F" w:rsidRDefault="00983CE0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имеет право?</w:t>
      </w:r>
    </w:p>
    <w:p w:rsidR="00A01C5F" w:rsidRDefault="00C92721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Студентка - ж</w:t>
      </w:r>
      <w:r w:rsidR="00983CE0"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енщина, обучающаяся </w:t>
      </w:r>
      <w:r w:rsidR="00983CE0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очной форме обучения</w:t>
      </w:r>
      <w:r w:rsidR="00983CE0"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платной или бесплатной основе в профессиональных образовательных организациях, образовательных организациях высшего образования, организациях дополнительного профессионального образования и научных организациях.</w:t>
      </w:r>
      <w:r w:rsidR="00A01C5F" w:rsidRP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1C5F" w:rsidRPr="007E4F6E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Пособие назначается:</w:t>
      </w:r>
    </w:p>
    <w:p w:rsidR="00A01C5F" w:rsidRPr="007E4F6E" w:rsidRDefault="00A01C5F" w:rsidP="00F911E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 Российской Федерации, проживающим на территории Российской Федерации;</w:t>
      </w:r>
    </w:p>
    <w:p w:rsidR="00A01C5F" w:rsidRPr="007E4F6E" w:rsidRDefault="00772F9F" w:rsidP="00F911E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иностранным гражданам и лицам 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 гражданства, а также беженцам,</w:t>
      </w:r>
      <w:r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01C5F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постоянно проживающим</w:t>
      </w:r>
      <w:r w:rsidR="00A01C5F"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Российской Федерации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3CE0" w:rsidRPr="00A01C5F" w:rsidRDefault="00983CE0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</w:t>
      </w:r>
      <w:r w:rsidR="00C92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нужно </w:t>
      </w: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подать заявление?</w:t>
      </w:r>
    </w:p>
    <w:p w:rsidR="00983CE0" w:rsidRDefault="00983CE0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аявление можно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подать в электронном виде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3C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федеральной государс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983CE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 в</w:t>
      </w:r>
      <w:r w:rsidRPr="00983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клиентскую службу Социального фонда России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A01C5F" w:rsidRP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й центр</w:t>
      </w:r>
      <w:r w:rsidR="00A01C5F" w:rsidRP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государственных и муниципальных услуг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C5F" w:rsidRDefault="00520630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какой срок назначается</w:t>
      </w:r>
      <w:r w:rsidR="00F91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выплачивается пособие</w:t>
      </w:r>
      <w:r w:rsidRPr="00520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4E4D37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заявителя.</w:t>
      </w:r>
    </w:p>
    <w:p w:rsidR="004E4D37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по заявлению 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быть </w:t>
      </w: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</w:t>
      </w: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20 рабочих дней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C5F" w:rsidRPr="00520630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выплачиваются в течение 5 рабочих дней после принятия решения о назначении 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</w:t>
      </w: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C5F" w:rsidRPr="00A01C5F" w:rsidRDefault="00A01C5F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како</w:t>
      </w:r>
      <w:r w:rsidR="00520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 размере</w:t>
      </w: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назначается?</w:t>
      </w:r>
    </w:p>
    <w:p w:rsidR="007E4F6E" w:rsidRPr="007E4F6E" w:rsidRDefault="007E4F6E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Пособие выплачивается за период отпуска по беременности и родам. Устанавливается в размере 100 процентов величины прожиточного минимума трудоспособного населения, установленной в субъекте Российской Федерации по месту жительства (пребывания) или фактического проживания в соответствии с Федеральным законом от 24 октября 1997 г.</w:t>
      </w:r>
      <w:r w:rsidR="00FE13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134-ФЗ «О прожиточном минимуме в Российской Федерации</w:t>
      </w:r>
      <w:r w:rsidR="002B0C7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4F6E" w:rsidRPr="007E4F6E" w:rsidRDefault="007E4F6E" w:rsidP="00F911E1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</w:t>
      </w:r>
      <w:r w:rsidR="005206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ие документы нужно представить?</w:t>
      </w:r>
    </w:p>
    <w:p w:rsidR="007E4F6E" w:rsidRPr="00E561FB" w:rsidRDefault="004E4D37" w:rsidP="00957167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нетрудоспособности женщины (</w:t>
      </w:r>
      <w:r w:rsid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медицинской организации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92721" w:rsidRPr="00DA3A98" w:rsidRDefault="004E4D37" w:rsidP="00957167">
      <w:pPr>
        <w:pStyle w:val="a3"/>
        <w:numPr>
          <w:ilvl w:val="0"/>
          <w:numId w:val="15"/>
        </w:numPr>
        <w:spacing w:after="0" w:line="240" w:lineRule="auto"/>
        <w:jc w:val="both"/>
      </w:pPr>
      <w:r w:rsidRP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</w:t>
      </w:r>
      <w:r w:rsidR="00FE136F" w:rsidRPr="00FE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обучения в профессиональной образовательной организации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организации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образования, организации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образования и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36F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очной</w:t>
      </w:r>
      <w:r w:rsidR="00E561FB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136F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форме обучения</w:t>
      </w:r>
      <w:r w:rsidR="00DA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A3A98" w:rsidRPr="00DA3A98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периода предоставления отпуска по беременности и родам, а также информации о неполучении пособия по беременности и родам</w:t>
      </w:r>
      <w:r w:rsidR="00DA3A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3A98" w:rsidRDefault="00DA3A98" w:rsidP="00DA3A98">
      <w:pPr>
        <w:spacing w:after="0" w:line="240" w:lineRule="auto"/>
      </w:pPr>
    </w:p>
    <w:p w:rsidR="0000347B" w:rsidRPr="0000347B" w:rsidRDefault="0000347B" w:rsidP="0000347B">
      <w:pPr>
        <w:keepNext/>
        <w:framePr w:dropCap="drop" w:lines="3" w:wrap="around" w:vAnchor="text" w:hAnchor="text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position w:val="-11"/>
          <w:sz w:val="11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position w:val="-11"/>
          <w:sz w:val="112"/>
          <w:szCs w:val="24"/>
          <w:lang w:eastAsia="ru-RU"/>
        </w:rPr>
        <w:t>!</w:t>
      </w:r>
    </w:p>
    <w:p w:rsidR="00DA3A98" w:rsidRPr="00DA3A98" w:rsidRDefault="0000347B" w:rsidP="00DA3A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DA3A98" w:rsidRPr="00DA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азначение и выплата пособия по беременности и родам по заявлениям, поданным студентками до 1 сентября 2025 года, осуществляется соответствующими образовательными организациями.</w:t>
      </w:r>
    </w:p>
    <w:sectPr w:rsidR="00DA3A98" w:rsidRPr="00DA3A98" w:rsidSect="00F911E1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17EE"/>
    <w:multiLevelType w:val="multilevel"/>
    <w:tmpl w:val="7C12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6F2176"/>
    <w:multiLevelType w:val="multilevel"/>
    <w:tmpl w:val="CEE4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80D7F"/>
    <w:multiLevelType w:val="multilevel"/>
    <w:tmpl w:val="D4F2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0A269A"/>
    <w:multiLevelType w:val="hybridMultilevel"/>
    <w:tmpl w:val="65F49C38"/>
    <w:lvl w:ilvl="0" w:tplc="9A6A81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33D5C"/>
    <w:multiLevelType w:val="multilevel"/>
    <w:tmpl w:val="80C22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FD5F53"/>
    <w:multiLevelType w:val="multilevel"/>
    <w:tmpl w:val="891E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AE3993"/>
    <w:multiLevelType w:val="multilevel"/>
    <w:tmpl w:val="F2F6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C9030B"/>
    <w:multiLevelType w:val="multilevel"/>
    <w:tmpl w:val="E330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102152"/>
    <w:multiLevelType w:val="multilevel"/>
    <w:tmpl w:val="EAE2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8930DA"/>
    <w:multiLevelType w:val="multilevel"/>
    <w:tmpl w:val="A2D4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223B1E"/>
    <w:multiLevelType w:val="multilevel"/>
    <w:tmpl w:val="4838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5646A0"/>
    <w:multiLevelType w:val="multilevel"/>
    <w:tmpl w:val="6FC4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D43C34"/>
    <w:multiLevelType w:val="multilevel"/>
    <w:tmpl w:val="C420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E10B7C"/>
    <w:multiLevelType w:val="multilevel"/>
    <w:tmpl w:val="A872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C325E2"/>
    <w:multiLevelType w:val="multilevel"/>
    <w:tmpl w:val="3508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0"/>
  </w:num>
  <w:num w:numId="8">
    <w:abstractNumId w:val="10"/>
  </w:num>
  <w:num w:numId="9">
    <w:abstractNumId w:val="14"/>
  </w:num>
  <w:num w:numId="10">
    <w:abstractNumId w:val="1"/>
  </w:num>
  <w:num w:numId="11">
    <w:abstractNumId w:val="2"/>
  </w:num>
  <w:num w:numId="12">
    <w:abstractNumId w:val="13"/>
  </w:num>
  <w:num w:numId="13">
    <w:abstractNumId w:val="6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116"/>
    <w:rsid w:val="0000347B"/>
    <w:rsid w:val="00104C82"/>
    <w:rsid w:val="001132BE"/>
    <w:rsid w:val="00154F4F"/>
    <w:rsid w:val="00265D38"/>
    <w:rsid w:val="00295EC7"/>
    <w:rsid w:val="002B0C74"/>
    <w:rsid w:val="002E3AB8"/>
    <w:rsid w:val="00341EF7"/>
    <w:rsid w:val="004E4D37"/>
    <w:rsid w:val="00520630"/>
    <w:rsid w:val="0063597C"/>
    <w:rsid w:val="006A07F4"/>
    <w:rsid w:val="00772F9F"/>
    <w:rsid w:val="007A3132"/>
    <w:rsid w:val="007E4F6E"/>
    <w:rsid w:val="00807C65"/>
    <w:rsid w:val="0081068A"/>
    <w:rsid w:val="00827116"/>
    <w:rsid w:val="00866D26"/>
    <w:rsid w:val="00957167"/>
    <w:rsid w:val="00983CE0"/>
    <w:rsid w:val="00A01C5F"/>
    <w:rsid w:val="00A01F72"/>
    <w:rsid w:val="00C00DA0"/>
    <w:rsid w:val="00C92721"/>
    <w:rsid w:val="00D17150"/>
    <w:rsid w:val="00D8293A"/>
    <w:rsid w:val="00DA3A98"/>
    <w:rsid w:val="00DF7D7A"/>
    <w:rsid w:val="00E561FB"/>
    <w:rsid w:val="00E65C85"/>
    <w:rsid w:val="00F911E1"/>
    <w:rsid w:val="00FC5AD0"/>
    <w:rsid w:val="00FD2B12"/>
    <w:rsid w:val="00FE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59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359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9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597C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6359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59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3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3597C"/>
    <w:rPr>
      <w:b/>
      <w:bCs/>
    </w:rPr>
  </w:style>
  <w:style w:type="character" w:customStyle="1" w:styleId="icon-blue">
    <w:name w:val="icon-blue"/>
    <w:basedOn w:val="a0"/>
    <w:rsid w:val="0063597C"/>
  </w:style>
  <w:style w:type="character" w:customStyle="1" w:styleId="section-title">
    <w:name w:val="section-title"/>
    <w:basedOn w:val="a0"/>
    <w:rsid w:val="0063597C"/>
  </w:style>
  <w:style w:type="paragraph" w:styleId="a7">
    <w:name w:val="Balloon Text"/>
    <w:basedOn w:val="a"/>
    <w:link w:val="a8"/>
    <w:uiPriority w:val="99"/>
    <w:semiHidden/>
    <w:unhideWhenUsed/>
    <w:rsid w:val="002E3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A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59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359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9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597C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6359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59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3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3597C"/>
    <w:rPr>
      <w:b/>
      <w:bCs/>
    </w:rPr>
  </w:style>
  <w:style w:type="character" w:customStyle="1" w:styleId="icon-blue">
    <w:name w:val="icon-blue"/>
    <w:basedOn w:val="a0"/>
    <w:rsid w:val="0063597C"/>
  </w:style>
  <w:style w:type="character" w:customStyle="1" w:styleId="section-title">
    <w:name w:val="section-title"/>
    <w:basedOn w:val="a0"/>
    <w:rsid w:val="0063597C"/>
  </w:style>
  <w:style w:type="paragraph" w:styleId="a7">
    <w:name w:val="Balloon Text"/>
    <w:basedOn w:val="a"/>
    <w:link w:val="a8"/>
    <w:uiPriority w:val="99"/>
    <w:semiHidden/>
    <w:unhideWhenUsed/>
    <w:rsid w:val="002E3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4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12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6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01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22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8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70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54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Слепова Евгения Юрьевна</dc:creator>
  <cp:lastModifiedBy>Чеченина Елена Михайловна</cp:lastModifiedBy>
  <cp:revision>2</cp:revision>
  <cp:lastPrinted>2025-08-14T13:38:00Z</cp:lastPrinted>
  <dcterms:created xsi:type="dcterms:W3CDTF">2025-08-14T13:38:00Z</dcterms:created>
  <dcterms:modified xsi:type="dcterms:W3CDTF">2025-08-14T13:38:00Z</dcterms:modified>
</cp:coreProperties>
</file>