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BBA6B" w14:textId="00BD45EC" w:rsidR="00ED0B80" w:rsidRDefault="00ED0B80">
      <w:pPr>
        <w:spacing w:after="0" w:line="240" w:lineRule="auto"/>
        <w:rPr>
          <w:rFonts w:ascii="Times New Roman" w:hAnsi="Times New Roman" w:cs="Times New Roman"/>
        </w:rPr>
      </w:pPr>
    </w:p>
    <w:p w14:paraId="5EAD2E15" w14:textId="77777777" w:rsidR="00EB7CC6" w:rsidRPr="002F02E2" w:rsidRDefault="00EB7CC6" w:rsidP="00EB7CC6">
      <w:pPr>
        <w:pStyle w:val="ab"/>
        <w:jc w:val="center"/>
        <w:rPr>
          <w:rFonts w:ascii="Times New Roman" w:hAnsi="Times New Roman" w:cs="Times New Roman"/>
        </w:rPr>
      </w:pPr>
      <w:r w:rsidRPr="002F02E2">
        <w:rPr>
          <w:rFonts w:ascii="Times New Roman" w:hAnsi="Times New Roman" w:cs="Times New Roman"/>
        </w:rPr>
        <w:t xml:space="preserve">МИНИСТЕРСТВО ЗДРАВООХРАНЕНИЯ РОССИЙСКОЙ ФЕДЕРАЦИИ </w:t>
      </w:r>
    </w:p>
    <w:p w14:paraId="34CDD05E" w14:textId="77777777" w:rsidR="00EB7CC6" w:rsidRPr="002F02E2" w:rsidRDefault="00EB7CC6" w:rsidP="00EB7CC6">
      <w:pPr>
        <w:pStyle w:val="ab"/>
        <w:jc w:val="center"/>
        <w:rPr>
          <w:rFonts w:ascii="Times New Roman" w:hAnsi="Times New Roman" w:cs="Times New Roman"/>
        </w:rPr>
      </w:pPr>
    </w:p>
    <w:p w14:paraId="56BF7FD6" w14:textId="77777777" w:rsidR="00EB7CC6" w:rsidRPr="002F02E2" w:rsidRDefault="00EB7CC6" w:rsidP="00EB7CC6">
      <w:pPr>
        <w:pStyle w:val="ab"/>
        <w:jc w:val="center"/>
        <w:rPr>
          <w:rFonts w:ascii="Times New Roman" w:hAnsi="Times New Roman" w:cs="Times New Roman"/>
        </w:rPr>
      </w:pPr>
      <w:r w:rsidRPr="002F02E2">
        <w:rPr>
          <w:rFonts w:ascii="Times New Roman" w:hAnsi="Times New Roman" w:cs="Times New Roman"/>
        </w:rPr>
        <w:t>ОБЩЕРОССИЙСКАЯ ОБЩЕСТВЕННАЯ ОРГАНИЗАЦИЯ</w:t>
      </w:r>
      <w:r>
        <w:rPr>
          <w:rFonts w:ascii="Times New Roman" w:hAnsi="Times New Roman" w:cs="Times New Roman"/>
        </w:rPr>
        <w:br/>
      </w:r>
      <w:r w:rsidRPr="002F02E2">
        <w:rPr>
          <w:rFonts w:ascii="Times New Roman" w:hAnsi="Times New Roman" w:cs="Times New Roman"/>
        </w:rPr>
        <w:t xml:space="preserve">«РОССИЙСКОЕ ОБЩЕСТВО ПЕРВОЙ ПОМОЩИ» </w:t>
      </w:r>
    </w:p>
    <w:p w14:paraId="0B981ED8" w14:textId="77777777" w:rsidR="00EB7CC6" w:rsidRPr="002F02E2" w:rsidRDefault="00EB7CC6" w:rsidP="00EB7CC6">
      <w:pPr>
        <w:pStyle w:val="ab"/>
        <w:jc w:val="center"/>
        <w:rPr>
          <w:rFonts w:ascii="Times New Roman" w:hAnsi="Times New Roman" w:cs="Times New Roman"/>
        </w:rPr>
      </w:pPr>
    </w:p>
    <w:p w14:paraId="65E3FFBC" w14:textId="5EBD021F" w:rsidR="00EB7CC6" w:rsidRPr="002F02E2" w:rsidRDefault="00EB7CC6" w:rsidP="00EB7CC6">
      <w:pPr>
        <w:pStyle w:val="ab"/>
        <w:jc w:val="center"/>
        <w:rPr>
          <w:rFonts w:ascii="Times New Roman" w:hAnsi="Times New Roman" w:cs="Times New Roman"/>
        </w:rPr>
      </w:pPr>
      <w:r w:rsidRPr="002F02E2">
        <w:rPr>
          <w:rFonts w:ascii="Times New Roman" w:hAnsi="Times New Roman" w:cs="Times New Roman"/>
        </w:rPr>
        <w:t>ФЕДЕРАЛЬНО</w:t>
      </w:r>
      <w:r w:rsidR="00042622">
        <w:rPr>
          <w:rFonts w:ascii="Times New Roman" w:hAnsi="Times New Roman" w:cs="Times New Roman"/>
        </w:rPr>
        <w:t>Е</w:t>
      </w:r>
      <w:r w:rsidRPr="002F02E2">
        <w:rPr>
          <w:rFonts w:ascii="Times New Roman" w:hAnsi="Times New Roman" w:cs="Times New Roman"/>
        </w:rPr>
        <w:t xml:space="preserve"> ГОСУДАРСТВЕННО</w:t>
      </w:r>
      <w:r w:rsidR="00042622">
        <w:rPr>
          <w:rFonts w:ascii="Times New Roman" w:hAnsi="Times New Roman" w:cs="Times New Roman"/>
        </w:rPr>
        <w:t>Е</w:t>
      </w:r>
      <w:r w:rsidRPr="002F02E2">
        <w:rPr>
          <w:rFonts w:ascii="Times New Roman" w:hAnsi="Times New Roman" w:cs="Times New Roman"/>
        </w:rPr>
        <w:t xml:space="preserve"> БЮДЖЕТНО</w:t>
      </w:r>
      <w:r w:rsidR="00042622">
        <w:rPr>
          <w:rFonts w:ascii="Times New Roman" w:hAnsi="Times New Roman" w:cs="Times New Roman"/>
        </w:rPr>
        <w:t>Е</w:t>
      </w:r>
      <w:r w:rsidRPr="002F02E2">
        <w:rPr>
          <w:rFonts w:ascii="Times New Roman" w:hAnsi="Times New Roman" w:cs="Times New Roman"/>
        </w:rPr>
        <w:t xml:space="preserve"> УЧРЕЖДЕНИ</w:t>
      </w:r>
      <w:r w:rsidR="00042622">
        <w:rPr>
          <w:rFonts w:ascii="Times New Roman" w:hAnsi="Times New Roman" w:cs="Times New Roman"/>
        </w:rPr>
        <w:t>Е</w:t>
      </w:r>
      <w:r w:rsidRPr="002F02E2">
        <w:rPr>
          <w:rFonts w:ascii="Times New Roman" w:hAnsi="Times New Roman" w:cs="Times New Roman"/>
        </w:rPr>
        <w:t xml:space="preserve"> «НАЦИОНАЛЬНЫЙ МЕДИКО-ХИРУРГИЧЕСКИЙ ЦЕНТР ИМЕНИ Н.И. ПИРОГОВА» МИНИСТЕРСТВА ЗДРАВООХРАНЕНИЯ РОССИЙСКОЙ ФЕДЕРАЦИИ </w:t>
      </w:r>
    </w:p>
    <w:p w14:paraId="76D6C322" w14:textId="77777777" w:rsidR="00EB7CC6" w:rsidRPr="002F02E2" w:rsidRDefault="00EB7CC6" w:rsidP="00EB7CC6">
      <w:pPr>
        <w:pStyle w:val="ab"/>
        <w:jc w:val="center"/>
        <w:rPr>
          <w:rFonts w:ascii="Times New Roman" w:hAnsi="Times New Roman" w:cs="Times New Roman"/>
        </w:rPr>
      </w:pPr>
    </w:p>
    <w:p w14:paraId="2808E883" w14:textId="77777777" w:rsidR="00EB7CC6" w:rsidRPr="002F02E2" w:rsidRDefault="00EB7CC6" w:rsidP="00EB7CC6">
      <w:pPr>
        <w:pStyle w:val="ab"/>
        <w:jc w:val="center"/>
        <w:rPr>
          <w:rFonts w:ascii="Times New Roman" w:hAnsi="Times New Roman" w:cs="Times New Roman"/>
        </w:rPr>
      </w:pPr>
      <w:r w:rsidRPr="002F02E2">
        <w:rPr>
          <w:rFonts w:ascii="Times New Roman" w:hAnsi="Times New Roman" w:cs="Times New Roman"/>
        </w:rPr>
        <w:t xml:space="preserve">ФЕДЕРАЛЬНОЕ ГОСУДАРСТВЕННОЕ БЮДЖЕТНОЕ УЧРЕЖДЕНИЕ «ЦЕНТРАЛЬНЫЙ НАУЧНО-ИССЛЕДОВАТЕЛЬСКИЙ ИНСТИТУТ ОРГАНИЗАЦИИ </w:t>
      </w:r>
      <w:r>
        <w:rPr>
          <w:rFonts w:ascii="Times New Roman" w:hAnsi="Times New Roman" w:cs="Times New Roman"/>
        </w:rPr>
        <w:br/>
      </w:r>
      <w:r w:rsidRPr="002F02E2">
        <w:rPr>
          <w:rFonts w:ascii="Times New Roman" w:hAnsi="Times New Roman" w:cs="Times New Roman"/>
        </w:rPr>
        <w:t>И ИНФОРМАТИЗАЦИИ ЗДРАВООХРАНЕНИЯ» МИНИСТЕРСТВА ЗДРАВООХРАНЕНИЯ РОССИЙСКОЙ ФЕДЕРАЦИИ</w:t>
      </w:r>
    </w:p>
    <w:p w14:paraId="78CCB87C" w14:textId="60CE7783" w:rsidR="00EB7CC6" w:rsidRDefault="00EB7CC6" w:rsidP="00EB7CC6">
      <w:pPr>
        <w:pStyle w:val="ab"/>
        <w:rPr>
          <w:rStyle w:val="ac"/>
          <w:rFonts w:ascii="Times New Roman" w:hAnsi="Times New Roman" w:cs="Times New Roman"/>
          <w:sz w:val="40"/>
          <w:szCs w:val="40"/>
        </w:rPr>
      </w:pPr>
    </w:p>
    <w:p w14:paraId="6BCBD034" w14:textId="60AC4F7F" w:rsidR="00EB7CC6" w:rsidRPr="00EB7CC6" w:rsidRDefault="00EB7CC6" w:rsidP="006A2B5C">
      <w:pPr>
        <w:pStyle w:val="ab"/>
        <w:jc w:val="center"/>
        <w:rPr>
          <w:rStyle w:val="ac"/>
          <w:rFonts w:ascii="Times New Roman" w:hAnsi="Times New Roman" w:cs="Times New Roman"/>
          <w:sz w:val="96"/>
          <w:szCs w:val="96"/>
        </w:rPr>
      </w:pPr>
      <w:r w:rsidRPr="00EB7CC6">
        <w:rPr>
          <w:rStyle w:val="ac"/>
          <w:rFonts w:ascii="Times New Roman" w:hAnsi="Times New Roman" w:cs="Times New Roman"/>
          <w:sz w:val="96"/>
          <w:szCs w:val="96"/>
        </w:rPr>
        <w:t>Первая помощь</w:t>
      </w:r>
    </w:p>
    <w:p w14:paraId="2CED1608" w14:textId="77777777" w:rsidR="00ED0B80" w:rsidRPr="00EB7CC6" w:rsidRDefault="00ED0B80" w:rsidP="006A2B5C">
      <w:pPr>
        <w:pStyle w:val="ab"/>
        <w:spacing w:line="240" w:lineRule="auto"/>
        <w:jc w:val="center"/>
        <w:rPr>
          <w:rStyle w:val="ac"/>
          <w:rFonts w:ascii="Times New Roman" w:hAnsi="Times New Roman" w:cs="Times New Roman"/>
          <w:color w:val="auto"/>
          <w:sz w:val="52"/>
          <w:szCs w:val="52"/>
        </w:rPr>
      </w:pPr>
      <w:r w:rsidRPr="00EB7CC6">
        <w:rPr>
          <w:rStyle w:val="ac"/>
          <w:rFonts w:ascii="Times New Roman" w:hAnsi="Times New Roman" w:cs="Times New Roman"/>
          <w:color w:val="auto"/>
          <w:sz w:val="52"/>
          <w:szCs w:val="52"/>
        </w:rPr>
        <w:t>учебное пособие для преподавателей, обучающих лиц, оказывающих первую помощь в соответствии с Порядком оказания первой помощи</w:t>
      </w:r>
    </w:p>
    <w:p w14:paraId="1E72FE03" w14:textId="77777777" w:rsidR="00ED0B80" w:rsidRDefault="00ED0B80" w:rsidP="007D1C5C">
      <w:pPr>
        <w:pStyle w:val="ab"/>
        <w:spacing w:line="240" w:lineRule="auto"/>
      </w:pPr>
    </w:p>
    <w:p w14:paraId="4211923D" w14:textId="77777777" w:rsidR="00EB7CC6" w:rsidRPr="00EB7CC6" w:rsidRDefault="00ED0B80" w:rsidP="00EB7CC6">
      <w:pPr>
        <w:pStyle w:val="ab"/>
        <w:rPr>
          <w:sz w:val="44"/>
          <w:szCs w:val="44"/>
        </w:rPr>
      </w:pPr>
      <w:r w:rsidRPr="00EB7CC6">
        <w:rPr>
          <w:sz w:val="44"/>
          <w:szCs w:val="44"/>
        </w:rPr>
        <w:t xml:space="preserve">Под редакцией </w:t>
      </w:r>
    </w:p>
    <w:p w14:paraId="7D5F0DA4" w14:textId="77777777" w:rsidR="00EB7CC6" w:rsidRDefault="00ED0B80" w:rsidP="00EB7CC6">
      <w:pPr>
        <w:pStyle w:val="ab"/>
        <w:rPr>
          <w:sz w:val="44"/>
          <w:szCs w:val="44"/>
        </w:rPr>
      </w:pPr>
      <w:r w:rsidRPr="00EB7CC6">
        <w:rPr>
          <w:sz w:val="44"/>
          <w:szCs w:val="44"/>
        </w:rPr>
        <w:t xml:space="preserve">Л.И. Дежурного, Г.В. Неудахина, </w:t>
      </w:r>
    </w:p>
    <w:p w14:paraId="3C87690B" w14:textId="37240EF8" w:rsidR="00ED0B80" w:rsidRPr="00EB7CC6" w:rsidRDefault="00ED0B80" w:rsidP="00EB7CC6">
      <w:pPr>
        <w:pStyle w:val="ab"/>
        <w:rPr>
          <w:rStyle w:val="ac"/>
          <w:rFonts w:ascii="Times New Roman" w:hAnsi="Times New Roman" w:cs="Times New Roman"/>
          <w:color w:val="auto"/>
          <w:sz w:val="96"/>
          <w:szCs w:val="96"/>
        </w:rPr>
      </w:pPr>
      <w:r w:rsidRPr="00EB7CC6">
        <w:rPr>
          <w:sz w:val="44"/>
          <w:szCs w:val="44"/>
        </w:rPr>
        <w:t xml:space="preserve">А.А. Колодкина, А.Ю. </w:t>
      </w:r>
      <w:proofErr w:type="spellStart"/>
      <w:r w:rsidRPr="00EB7CC6">
        <w:rPr>
          <w:sz w:val="44"/>
          <w:szCs w:val="44"/>
        </w:rPr>
        <w:t>Закурдаевой</w:t>
      </w:r>
      <w:proofErr w:type="spellEnd"/>
    </w:p>
    <w:p w14:paraId="31D5AE6D" w14:textId="77777777" w:rsidR="00ED0B80" w:rsidRPr="00ED0B80" w:rsidRDefault="00ED0B80" w:rsidP="00ED0B80">
      <w:pPr>
        <w:pStyle w:val="ab"/>
        <w:jc w:val="center"/>
        <w:rPr>
          <w:rStyle w:val="ac"/>
          <w:rFonts w:ascii="Times New Roman" w:hAnsi="Times New Roman" w:cs="Times New Roman"/>
          <w:b w:val="0"/>
          <w:bCs w:val="0"/>
          <w:color w:val="auto"/>
          <w:sz w:val="28"/>
          <w:szCs w:val="28"/>
        </w:rPr>
      </w:pPr>
    </w:p>
    <w:p w14:paraId="31125845" w14:textId="51404116" w:rsidR="00ED0B80" w:rsidRDefault="00ED0B80">
      <w:pPr>
        <w:spacing w:after="0" w:line="240" w:lineRule="auto"/>
        <w:rPr>
          <w:rFonts w:ascii="Times New Roman" w:hAnsi="Times New Roman" w:cs="Times New Roman"/>
          <w:color w:val="000000"/>
          <w:sz w:val="24"/>
          <w:szCs w:val="24"/>
        </w:rPr>
      </w:pPr>
      <w:r>
        <w:rPr>
          <w:rFonts w:ascii="Times New Roman" w:hAnsi="Times New Roman" w:cs="Times New Roman"/>
        </w:rPr>
        <w:br w:type="page"/>
      </w:r>
    </w:p>
    <w:p w14:paraId="01C47AAA" w14:textId="77777777" w:rsidR="00042622" w:rsidRDefault="00042622" w:rsidP="00B33094">
      <w:pPr>
        <w:pStyle w:val="ab"/>
        <w:jc w:val="both"/>
        <w:rPr>
          <w:rFonts w:ascii="Times New Roman" w:hAnsi="Times New Roman" w:cs="Times New Roman"/>
          <w:sz w:val="28"/>
          <w:szCs w:val="28"/>
        </w:rPr>
      </w:pPr>
    </w:p>
    <w:p w14:paraId="3E53D8C4" w14:textId="0B41B151" w:rsidR="00B33094" w:rsidRDefault="00B33094" w:rsidP="00B33094">
      <w:pPr>
        <w:pStyle w:val="ab"/>
        <w:jc w:val="both"/>
        <w:rPr>
          <w:rFonts w:ascii="Times New Roman" w:hAnsi="Times New Roman" w:cs="Times New Roman"/>
          <w:sz w:val="28"/>
          <w:szCs w:val="28"/>
        </w:rPr>
      </w:pPr>
      <w:r w:rsidRPr="00216E57">
        <w:rPr>
          <w:rFonts w:ascii="Times New Roman" w:hAnsi="Times New Roman" w:cs="Times New Roman"/>
          <w:sz w:val="28"/>
          <w:szCs w:val="28"/>
        </w:rPr>
        <w:t xml:space="preserve">ПЕРВАЯ ПОМОЩЬ: </w:t>
      </w:r>
      <w:r w:rsidR="003C07A7" w:rsidRPr="003C07A7">
        <w:rPr>
          <w:rFonts w:ascii="Times New Roman" w:hAnsi="Times New Roman" w:cs="Times New Roman"/>
          <w:sz w:val="28"/>
          <w:szCs w:val="28"/>
        </w:rPr>
        <w:t>учебное пособие для преподавателей, обучающих лиц, оказывающих первую помощь в соответствии с Порядком оказания первой помощи</w:t>
      </w:r>
      <w:r>
        <w:rPr>
          <w:rFonts w:ascii="Times New Roman" w:hAnsi="Times New Roman" w:cs="Times New Roman"/>
          <w:sz w:val="28"/>
          <w:szCs w:val="28"/>
        </w:rPr>
        <w:t xml:space="preserve">/ под ред. Л.И. Дежурного, Г.В. Неудахина, А.А. Колодкина, А.Ю. </w:t>
      </w:r>
      <w:proofErr w:type="spellStart"/>
      <w:r>
        <w:rPr>
          <w:rFonts w:ascii="Times New Roman" w:hAnsi="Times New Roman" w:cs="Times New Roman"/>
          <w:sz w:val="28"/>
          <w:szCs w:val="28"/>
        </w:rPr>
        <w:t>Закур</w:t>
      </w:r>
      <w:r w:rsidRPr="00F00C7E">
        <w:rPr>
          <w:rFonts w:ascii="Times New Roman" w:hAnsi="Times New Roman" w:cs="Times New Roman"/>
          <w:sz w:val="28"/>
          <w:szCs w:val="28"/>
        </w:rPr>
        <w:t>даевой</w:t>
      </w:r>
      <w:proofErr w:type="spellEnd"/>
      <w:r w:rsidRPr="00F00C7E">
        <w:rPr>
          <w:rFonts w:ascii="Times New Roman" w:hAnsi="Times New Roman" w:cs="Times New Roman"/>
          <w:sz w:val="28"/>
          <w:szCs w:val="28"/>
        </w:rPr>
        <w:t>. – М.: ФГБУ «</w:t>
      </w:r>
      <w:r w:rsidR="003A6EE2" w:rsidRPr="00F00C7E">
        <w:rPr>
          <w:rFonts w:ascii="Times New Roman" w:hAnsi="Times New Roman" w:cs="Times New Roman"/>
          <w:sz w:val="28"/>
          <w:szCs w:val="28"/>
        </w:rPr>
        <w:t>ЦНИИОИЗ</w:t>
      </w:r>
      <w:r w:rsidRPr="00F00C7E">
        <w:rPr>
          <w:rFonts w:ascii="Times New Roman" w:hAnsi="Times New Roman" w:cs="Times New Roman"/>
          <w:sz w:val="28"/>
          <w:szCs w:val="28"/>
        </w:rPr>
        <w:t xml:space="preserve">» Минздрава России, 2025. </w:t>
      </w:r>
      <w:r w:rsidR="000466DA" w:rsidRPr="00F00C7E">
        <w:rPr>
          <w:rFonts w:ascii="Times New Roman" w:hAnsi="Times New Roman" w:cs="Times New Roman"/>
          <w:sz w:val="28"/>
          <w:szCs w:val="28"/>
        </w:rPr>
        <w:t>2</w:t>
      </w:r>
      <w:r w:rsidR="00F00C7E" w:rsidRPr="00F00C7E">
        <w:rPr>
          <w:rFonts w:ascii="Times New Roman" w:hAnsi="Times New Roman" w:cs="Times New Roman"/>
          <w:sz w:val="28"/>
          <w:szCs w:val="28"/>
        </w:rPr>
        <w:t>1</w:t>
      </w:r>
      <w:r w:rsidR="00A13C9D" w:rsidRPr="00F00C7E">
        <w:rPr>
          <w:rFonts w:ascii="Times New Roman" w:hAnsi="Times New Roman" w:cs="Times New Roman"/>
          <w:sz w:val="28"/>
          <w:szCs w:val="28"/>
        </w:rPr>
        <w:t>2</w:t>
      </w:r>
      <w:r w:rsidRPr="00F00C7E">
        <w:rPr>
          <w:rFonts w:ascii="Times New Roman" w:hAnsi="Times New Roman" w:cs="Times New Roman"/>
          <w:sz w:val="28"/>
          <w:szCs w:val="28"/>
        </w:rPr>
        <w:t xml:space="preserve"> с.</w:t>
      </w:r>
    </w:p>
    <w:p w14:paraId="4381138D" w14:textId="77777777" w:rsidR="00A77499" w:rsidRPr="0050149C" w:rsidRDefault="00A77499" w:rsidP="009C754B">
      <w:pPr>
        <w:pStyle w:val="ab"/>
        <w:ind w:firstLine="709"/>
        <w:jc w:val="both"/>
        <w:rPr>
          <w:rFonts w:ascii="Times New Roman" w:hAnsi="Times New Roman" w:cs="Times New Roman"/>
          <w:bCs/>
          <w:sz w:val="28"/>
          <w:szCs w:val="28"/>
        </w:rPr>
      </w:pPr>
    </w:p>
    <w:p w14:paraId="201F4B25" w14:textId="77777777" w:rsidR="005D0A24" w:rsidRDefault="004F214F" w:rsidP="002F02E2">
      <w:pPr>
        <w:pStyle w:val="ab"/>
        <w:ind w:left="708" w:hanging="708"/>
        <w:jc w:val="both"/>
        <w:rPr>
          <w:rFonts w:ascii="Times New Roman" w:hAnsi="Times New Roman" w:cs="Times New Roman"/>
          <w:i/>
          <w:iCs/>
          <w:sz w:val="28"/>
          <w:szCs w:val="28"/>
        </w:rPr>
      </w:pPr>
      <w:r w:rsidRPr="00216E57">
        <w:rPr>
          <w:rFonts w:ascii="Times New Roman" w:hAnsi="Times New Roman" w:cs="Times New Roman"/>
          <w:sz w:val="28"/>
          <w:szCs w:val="28"/>
        </w:rPr>
        <w:t xml:space="preserve">Авторы: </w:t>
      </w:r>
      <w:r w:rsidRPr="00216E57">
        <w:rPr>
          <w:rFonts w:ascii="Times New Roman" w:hAnsi="Times New Roman" w:cs="Times New Roman"/>
          <w:i/>
          <w:iCs/>
          <w:sz w:val="28"/>
          <w:szCs w:val="28"/>
        </w:rPr>
        <w:t>Л.И.</w:t>
      </w:r>
      <w:r>
        <w:rPr>
          <w:rFonts w:ascii="Times New Roman" w:hAnsi="Times New Roman" w:cs="Times New Roman"/>
          <w:i/>
          <w:iCs/>
          <w:sz w:val="28"/>
          <w:szCs w:val="28"/>
        </w:rPr>
        <w:t> </w:t>
      </w:r>
      <w:r w:rsidRPr="00216E57">
        <w:rPr>
          <w:rFonts w:ascii="Times New Roman" w:hAnsi="Times New Roman" w:cs="Times New Roman"/>
          <w:i/>
          <w:iCs/>
          <w:sz w:val="28"/>
          <w:szCs w:val="28"/>
        </w:rPr>
        <w:t>Дежурный, Ю.С.</w:t>
      </w:r>
      <w:r>
        <w:rPr>
          <w:rFonts w:ascii="Times New Roman" w:hAnsi="Times New Roman" w:cs="Times New Roman"/>
          <w:i/>
          <w:iCs/>
          <w:sz w:val="28"/>
          <w:szCs w:val="28"/>
        </w:rPr>
        <w:t> </w:t>
      </w:r>
      <w:r w:rsidRPr="00216E57">
        <w:rPr>
          <w:rFonts w:ascii="Times New Roman" w:hAnsi="Times New Roman" w:cs="Times New Roman"/>
          <w:i/>
          <w:iCs/>
          <w:sz w:val="28"/>
          <w:szCs w:val="28"/>
        </w:rPr>
        <w:t>Шойгу, Г.В.</w:t>
      </w:r>
      <w:r>
        <w:rPr>
          <w:rFonts w:ascii="Times New Roman" w:hAnsi="Times New Roman" w:cs="Times New Roman"/>
          <w:i/>
          <w:iCs/>
          <w:sz w:val="28"/>
          <w:szCs w:val="28"/>
        </w:rPr>
        <w:t> </w:t>
      </w:r>
      <w:r w:rsidRPr="00216E57">
        <w:rPr>
          <w:rFonts w:ascii="Times New Roman" w:hAnsi="Times New Roman" w:cs="Times New Roman"/>
          <w:i/>
          <w:iCs/>
          <w:sz w:val="28"/>
          <w:szCs w:val="28"/>
        </w:rPr>
        <w:t>Неудахин, А.Ю.</w:t>
      </w:r>
      <w:r>
        <w:rPr>
          <w:rFonts w:ascii="Times New Roman" w:hAnsi="Times New Roman" w:cs="Times New Roman"/>
          <w:i/>
          <w:iCs/>
          <w:sz w:val="28"/>
          <w:szCs w:val="28"/>
        </w:rPr>
        <w:t> </w:t>
      </w:r>
      <w:r w:rsidRPr="00216E57">
        <w:rPr>
          <w:rFonts w:ascii="Times New Roman" w:hAnsi="Times New Roman" w:cs="Times New Roman"/>
          <w:i/>
          <w:iCs/>
          <w:sz w:val="28"/>
          <w:szCs w:val="28"/>
        </w:rPr>
        <w:t>Закурдаева, А.А.</w:t>
      </w:r>
      <w:r>
        <w:rPr>
          <w:rFonts w:ascii="Times New Roman" w:hAnsi="Times New Roman" w:cs="Times New Roman"/>
          <w:i/>
          <w:iCs/>
          <w:sz w:val="28"/>
          <w:szCs w:val="28"/>
        </w:rPr>
        <w:t> </w:t>
      </w:r>
      <w:r w:rsidRPr="00216E57">
        <w:rPr>
          <w:rFonts w:ascii="Times New Roman" w:hAnsi="Times New Roman" w:cs="Times New Roman"/>
          <w:i/>
          <w:iCs/>
          <w:sz w:val="28"/>
          <w:szCs w:val="28"/>
        </w:rPr>
        <w:t>Колодкин, Л.Ю.</w:t>
      </w:r>
      <w:r>
        <w:rPr>
          <w:rFonts w:ascii="Times New Roman" w:hAnsi="Times New Roman" w:cs="Times New Roman"/>
          <w:i/>
          <w:iCs/>
          <w:sz w:val="28"/>
          <w:szCs w:val="28"/>
        </w:rPr>
        <w:t> </w:t>
      </w:r>
      <w:proofErr w:type="spellStart"/>
      <w:r w:rsidRPr="00216E57">
        <w:rPr>
          <w:rFonts w:ascii="Times New Roman" w:hAnsi="Times New Roman" w:cs="Times New Roman"/>
          <w:i/>
          <w:iCs/>
          <w:sz w:val="28"/>
          <w:szCs w:val="28"/>
        </w:rPr>
        <w:t>Кичанова</w:t>
      </w:r>
      <w:proofErr w:type="spellEnd"/>
      <w:r w:rsidRPr="00216E57">
        <w:rPr>
          <w:rFonts w:ascii="Times New Roman" w:hAnsi="Times New Roman" w:cs="Times New Roman"/>
          <w:i/>
          <w:iCs/>
          <w:sz w:val="28"/>
          <w:szCs w:val="28"/>
        </w:rPr>
        <w:t xml:space="preserve">, </w:t>
      </w:r>
      <w:r>
        <w:rPr>
          <w:rFonts w:ascii="Times New Roman" w:hAnsi="Times New Roman" w:cs="Times New Roman"/>
          <w:i/>
          <w:iCs/>
          <w:sz w:val="28"/>
          <w:szCs w:val="28"/>
        </w:rPr>
        <w:t>Т.В. </w:t>
      </w:r>
      <w:proofErr w:type="spellStart"/>
      <w:r>
        <w:rPr>
          <w:rFonts w:ascii="Times New Roman" w:hAnsi="Times New Roman" w:cs="Times New Roman"/>
          <w:i/>
          <w:iCs/>
          <w:sz w:val="28"/>
          <w:szCs w:val="28"/>
        </w:rPr>
        <w:t>Гошокова</w:t>
      </w:r>
      <w:proofErr w:type="spellEnd"/>
      <w:r>
        <w:rPr>
          <w:rFonts w:ascii="Times New Roman" w:hAnsi="Times New Roman" w:cs="Times New Roman"/>
          <w:i/>
          <w:iCs/>
          <w:sz w:val="28"/>
          <w:szCs w:val="28"/>
        </w:rPr>
        <w:t xml:space="preserve">, А.Н. Кузовлев, В.А. Рева, В.И. Колодкина, </w:t>
      </w:r>
      <w:r w:rsidR="00E91790">
        <w:rPr>
          <w:rFonts w:ascii="Times New Roman" w:hAnsi="Times New Roman" w:cs="Times New Roman"/>
          <w:i/>
          <w:iCs/>
          <w:sz w:val="28"/>
          <w:szCs w:val="28"/>
        </w:rPr>
        <w:t xml:space="preserve">З.А. Зарипова, Е.А. </w:t>
      </w:r>
      <w:proofErr w:type="spellStart"/>
      <w:r w:rsidR="00E91790">
        <w:rPr>
          <w:rFonts w:ascii="Times New Roman" w:hAnsi="Times New Roman" w:cs="Times New Roman"/>
          <w:i/>
          <w:iCs/>
          <w:sz w:val="28"/>
          <w:szCs w:val="28"/>
        </w:rPr>
        <w:t>Лежнина</w:t>
      </w:r>
      <w:proofErr w:type="spellEnd"/>
      <w:r w:rsidR="00E91790">
        <w:rPr>
          <w:rFonts w:ascii="Times New Roman" w:hAnsi="Times New Roman" w:cs="Times New Roman"/>
          <w:i/>
          <w:iCs/>
          <w:sz w:val="28"/>
          <w:szCs w:val="28"/>
        </w:rPr>
        <w:t>,</w:t>
      </w:r>
      <w:r>
        <w:rPr>
          <w:rFonts w:ascii="Times New Roman" w:hAnsi="Times New Roman" w:cs="Times New Roman"/>
          <w:i/>
          <w:iCs/>
          <w:sz w:val="28"/>
          <w:szCs w:val="28"/>
        </w:rPr>
        <w:t xml:space="preserve"> А.И. </w:t>
      </w:r>
      <w:proofErr w:type="spellStart"/>
      <w:r>
        <w:rPr>
          <w:rFonts w:ascii="Times New Roman" w:hAnsi="Times New Roman" w:cs="Times New Roman"/>
          <w:i/>
          <w:iCs/>
          <w:sz w:val="28"/>
          <w:szCs w:val="28"/>
        </w:rPr>
        <w:t>Махновский</w:t>
      </w:r>
      <w:proofErr w:type="spellEnd"/>
      <w:r>
        <w:rPr>
          <w:rFonts w:ascii="Times New Roman" w:hAnsi="Times New Roman" w:cs="Times New Roman"/>
          <w:i/>
          <w:iCs/>
          <w:sz w:val="28"/>
          <w:szCs w:val="28"/>
        </w:rPr>
        <w:t xml:space="preserve">, </w:t>
      </w:r>
    </w:p>
    <w:p w14:paraId="05083367" w14:textId="0C59A2E5" w:rsidR="004F214F" w:rsidRPr="00216E57" w:rsidRDefault="005D0A24" w:rsidP="005D0A24">
      <w:pPr>
        <w:pStyle w:val="ab"/>
        <w:ind w:left="708" w:firstLine="1"/>
        <w:jc w:val="both"/>
        <w:rPr>
          <w:rFonts w:ascii="Times New Roman" w:hAnsi="Times New Roman" w:cs="Times New Roman"/>
          <w:i/>
          <w:iCs/>
          <w:sz w:val="28"/>
          <w:szCs w:val="28"/>
        </w:rPr>
      </w:pPr>
      <w:r>
        <w:rPr>
          <w:rFonts w:ascii="Times New Roman" w:hAnsi="Times New Roman" w:cs="Times New Roman"/>
          <w:i/>
          <w:iCs/>
          <w:sz w:val="28"/>
          <w:szCs w:val="28"/>
        </w:rPr>
        <w:t>С.А</w:t>
      </w:r>
      <w:r w:rsidR="007A5D60">
        <w:rPr>
          <w:rFonts w:ascii="Times New Roman" w:hAnsi="Times New Roman" w:cs="Times New Roman"/>
          <w:i/>
          <w:iCs/>
          <w:sz w:val="28"/>
          <w:szCs w:val="28"/>
        </w:rPr>
        <w:t>. </w:t>
      </w:r>
      <w:r>
        <w:rPr>
          <w:rFonts w:ascii="Times New Roman" w:hAnsi="Times New Roman" w:cs="Times New Roman"/>
          <w:i/>
          <w:iCs/>
          <w:sz w:val="28"/>
          <w:szCs w:val="28"/>
        </w:rPr>
        <w:t xml:space="preserve">Гуменюк, </w:t>
      </w:r>
      <w:r w:rsidR="004F214F" w:rsidRPr="00216E57">
        <w:rPr>
          <w:rFonts w:ascii="Times New Roman" w:hAnsi="Times New Roman" w:cs="Times New Roman"/>
          <w:i/>
          <w:iCs/>
          <w:sz w:val="28"/>
          <w:szCs w:val="28"/>
        </w:rPr>
        <w:t>О.Л.</w:t>
      </w:r>
      <w:r w:rsidR="004F214F">
        <w:rPr>
          <w:rFonts w:ascii="Times New Roman" w:hAnsi="Times New Roman" w:cs="Times New Roman"/>
          <w:i/>
          <w:iCs/>
          <w:sz w:val="28"/>
          <w:szCs w:val="28"/>
        </w:rPr>
        <w:t> </w:t>
      </w:r>
      <w:r w:rsidR="004F214F" w:rsidRPr="00216E57">
        <w:rPr>
          <w:rFonts w:ascii="Times New Roman" w:hAnsi="Times New Roman" w:cs="Times New Roman"/>
          <w:i/>
          <w:iCs/>
          <w:sz w:val="28"/>
          <w:szCs w:val="28"/>
        </w:rPr>
        <w:t>Куров,</w:t>
      </w:r>
      <w:r w:rsidR="004F214F">
        <w:rPr>
          <w:rFonts w:ascii="Times New Roman" w:hAnsi="Times New Roman" w:cs="Times New Roman"/>
          <w:i/>
          <w:iCs/>
          <w:sz w:val="28"/>
          <w:szCs w:val="28"/>
        </w:rPr>
        <w:t xml:space="preserve"> </w:t>
      </w:r>
      <w:r w:rsidR="004F214F" w:rsidRPr="00216E57">
        <w:rPr>
          <w:rFonts w:ascii="Times New Roman" w:hAnsi="Times New Roman" w:cs="Times New Roman"/>
          <w:i/>
          <w:iCs/>
          <w:sz w:val="28"/>
          <w:szCs w:val="28"/>
        </w:rPr>
        <w:t>А.Ю.</w:t>
      </w:r>
      <w:r w:rsidR="004F214F">
        <w:rPr>
          <w:rFonts w:ascii="Times New Roman" w:hAnsi="Times New Roman" w:cs="Times New Roman"/>
          <w:i/>
          <w:iCs/>
          <w:sz w:val="28"/>
          <w:szCs w:val="28"/>
        </w:rPr>
        <w:t> </w:t>
      </w:r>
      <w:r w:rsidR="004F214F" w:rsidRPr="00216E57">
        <w:rPr>
          <w:rFonts w:ascii="Times New Roman" w:hAnsi="Times New Roman" w:cs="Times New Roman"/>
          <w:i/>
          <w:iCs/>
          <w:sz w:val="28"/>
          <w:szCs w:val="28"/>
        </w:rPr>
        <w:t>Закурдаева</w:t>
      </w:r>
    </w:p>
    <w:p w14:paraId="5FAEF3EA" w14:textId="77777777" w:rsidR="001317C3" w:rsidRDefault="001317C3" w:rsidP="009C754B">
      <w:pPr>
        <w:pStyle w:val="ab"/>
        <w:ind w:firstLine="709"/>
        <w:jc w:val="both"/>
        <w:rPr>
          <w:rFonts w:ascii="Times New Roman" w:hAnsi="Times New Roman" w:cs="Times New Roman"/>
          <w:bCs/>
          <w:sz w:val="28"/>
          <w:szCs w:val="28"/>
        </w:rPr>
      </w:pPr>
    </w:p>
    <w:p w14:paraId="506D937A" w14:textId="44888B34" w:rsidR="004F214F" w:rsidRDefault="003D0ABB" w:rsidP="009C754B">
      <w:pPr>
        <w:pStyle w:val="ab"/>
        <w:ind w:firstLine="709"/>
        <w:jc w:val="both"/>
        <w:rPr>
          <w:rFonts w:ascii="Times New Roman" w:hAnsi="Times New Roman" w:cs="Times New Roman"/>
          <w:bCs/>
          <w:sz w:val="28"/>
          <w:szCs w:val="28"/>
        </w:rPr>
      </w:pPr>
      <w:r w:rsidRPr="0050149C">
        <w:rPr>
          <w:rFonts w:ascii="Times New Roman" w:hAnsi="Times New Roman" w:cs="Times New Roman"/>
          <w:bCs/>
          <w:sz w:val="28"/>
          <w:szCs w:val="28"/>
        </w:rPr>
        <w:t xml:space="preserve">В учебном пособии на основании отечественных и зарубежных данных изложены современные рекомендации как по оказанию первой помощи пострадавшим при несчастных случаях, травмах, </w:t>
      </w:r>
      <w:r w:rsidR="00033099" w:rsidRPr="00347C66">
        <w:rPr>
          <w:rFonts w:ascii="Times New Roman" w:hAnsi="Times New Roman" w:cs="Times New Roman"/>
          <w:sz w:val="28"/>
          <w:szCs w:val="28"/>
        </w:rPr>
        <w:t xml:space="preserve">ранениях, поражениях, </w:t>
      </w:r>
      <w:r w:rsidRPr="0050149C">
        <w:rPr>
          <w:rFonts w:ascii="Times New Roman" w:hAnsi="Times New Roman" w:cs="Times New Roman"/>
          <w:bCs/>
          <w:sz w:val="28"/>
          <w:szCs w:val="28"/>
        </w:rPr>
        <w:t xml:space="preserve">отравлениях и </w:t>
      </w:r>
      <w:proofErr w:type="gramStart"/>
      <w:r w:rsidR="00751776" w:rsidRPr="0050149C">
        <w:rPr>
          <w:rFonts w:ascii="Times New Roman" w:hAnsi="Times New Roman" w:cs="Times New Roman"/>
          <w:bCs/>
          <w:sz w:val="28"/>
          <w:szCs w:val="28"/>
        </w:rPr>
        <w:t>других</w:t>
      </w:r>
      <w:r w:rsidR="006A2B5C">
        <w:rPr>
          <w:rFonts w:ascii="Times New Roman" w:hAnsi="Times New Roman" w:cs="Times New Roman"/>
          <w:bCs/>
          <w:sz w:val="28"/>
          <w:szCs w:val="28"/>
        </w:rPr>
        <w:t xml:space="preserve"> </w:t>
      </w:r>
      <w:r w:rsidR="00751776" w:rsidRPr="0050149C">
        <w:rPr>
          <w:rFonts w:ascii="Times New Roman" w:hAnsi="Times New Roman" w:cs="Times New Roman"/>
          <w:bCs/>
          <w:sz w:val="28"/>
          <w:szCs w:val="28"/>
        </w:rPr>
        <w:t>состояниях</w:t>
      </w:r>
      <w:proofErr w:type="gramEnd"/>
      <w:r w:rsidR="006A2B5C">
        <w:rPr>
          <w:rFonts w:ascii="Times New Roman" w:hAnsi="Times New Roman" w:cs="Times New Roman"/>
          <w:bCs/>
          <w:sz w:val="28"/>
          <w:szCs w:val="28"/>
        </w:rPr>
        <w:t xml:space="preserve"> </w:t>
      </w:r>
      <w:r w:rsidRPr="0050149C">
        <w:rPr>
          <w:rFonts w:ascii="Times New Roman" w:hAnsi="Times New Roman" w:cs="Times New Roman"/>
          <w:bCs/>
          <w:sz w:val="28"/>
          <w:szCs w:val="28"/>
        </w:rPr>
        <w:t>и заболеваниях, угрожающих жизни и здоровью</w:t>
      </w:r>
      <w:r w:rsidR="00033099" w:rsidRPr="00033099">
        <w:t xml:space="preserve"> </w:t>
      </w:r>
      <w:r w:rsidR="00033099" w:rsidRPr="00347C66">
        <w:rPr>
          <w:rFonts w:ascii="Times New Roman" w:hAnsi="Times New Roman" w:cs="Times New Roman"/>
          <w:sz w:val="28"/>
          <w:szCs w:val="28"/>
        </w:rPr>
        <w:t>пострадавших</w:t>
      </w:r>
      <w:r w:rsidRPr="0050149C">
        <w:rPr>
          <w:rFonts w:ascii="Times New Roman" w:hAnsi="Times New Roman" w:cs="Times New Roman"/>
          <w:bCs/>
          <w:sz w:val="28"/>
          <w:szCs w:val="28"/>
        </w:rPr>
        <w:t xml:space="preserve">, так и по преподаванию навыков первой помощи. Пособие содержит информацию об общих принципах проведения занятий по первой помощи, планы проведения занятий – конспекты, разработанные в соответствии с примерной программой обучения лиц, </w:t>
      </w:r>
      <w:r w:rsidR="00033099" w:rsidRPr="00701157">
        <w:rPr>
          <w:rFonts w:ascii="Times New Roman" w:hAnsi="Times New Roman" w:cs="Times New Roman"/>
          <w:sz w:val="28"/>
          <w:szCs w:val="28"/>
        </w:rPr>
        <w:t xml:space="preserve">оказывающих первую помощь </w:t>
      </w:r>
      <w:r w:rsidR="00033099">
        <w:rPr>
          <w:rFonts w:ascii="Times New Roman" w:hAnsi="Times New Roman" w:cs="Times New Roman"/>
          <w:sz w:val="28"/>
          <w:szCs w:val="28"/>
        </w:rPr>
        <w:t>в соответствии</w:t>
      </w:r>
      <w:r w:rsidR="00033099" w:rsidRPr="00701157">
        <w:rPr>
          <w:rFonts w:ascii="Times New Roman" w:hAnsi="Times New Roman" w:cs="Times New Roman"/>
          <w:sz w:val="28"/>
          <w:szCs w:val="28"/>
        </w:rPr>
        <w:t xml:space="preserve"> с Порядком оказания первой помощи</w:t>
      </w:r>
      <w:r w:rsidRPr="0050149C">
        <w:rPr>
          <w:rFonts w:ascii="Times New Roman" w:hAnsi="Times New Roman" w:cs="Times New Roman"/>
          <w:bCs/>
          <w:sz w:val="28"/>
          <w:szCs w:val="28"/>
        </w:rPr>
        <w:t xml:space="preserve">, раскрывающие информацию о необходимом оборудовании, структуре занятия и его содержании, а также материал для текущего и итогового контроля знаний обучающихся. </w:t>
      </w:r>
    </w:p>
    <w:p w14:paraId="55D033A5" w14:textId="4699E95E" w:rsidR="00A77499" w:rsidRDefault="003D0ABB" w:rsidP="009C754B">
      <w:pPr>
        <w:pStyle w:val="ab"/>
        <w:ind w:firstLine="709"/>
        <w:jc w:val="both"/>
        <w:rPr>
          <w:rFonts w:ascii="Times New Roman" w:hAnsi="Times New Roman" w:cs="Times New Roman"/>
          <w:bCs/>
          <w:sz w:val="28"/>
          <w:szCs w:val="28"/>
        </w:rPr>
      </w:pPr>
      <w:r w:rsidRPr="0050149C">
        <w:rPr>
          <w:rFonts w:ascii="Times New Roman" w:hAnsi="Times New Roman" w:cs="Times New Roman"/>
          <w:bCs/>
          <w:sz w:val="28"/>
          <w:szCs w:val="28"/>
        </w:rPr>
        <w:t xml:space="preserve">Пособие предназначено для преподавателей первой помощи, проводящих занятия в рамках специализированного учебного курса, предмета, дисциплины по первой помощи, а также лиц, проводящих обучающие модули, </w:t>
      </w:r>
      <w:r w:rsidR="001A3006" w:rsidRPr="0050149C">
        <w:rPr>
          <w:rFonts w:ascii="Times New Roman" w:hAnsi="Times New Roman" w:cs="Times New Roman"/>
          <w:bCs/>
          <w:sz w:val="28"/>
          <w:szCs w:val="28"/>
        </w:rPr>
        <w:t>которые являются</w:t>
      </w:r>
      <w:r w:rsidRPr="0050149C">
        <w:rPr>
          <w:rFonts w:ascii="Times New Roman" w:hAnsi="Times New Roman" w:cs="Times New Roman"/>
          <w:bCs/>
          <w:sz w:val="28"/>
          <w:szCs w:val="28"/>
        </w:rPr>
        <w:t xml:space="preserve"> часть</w:t>
      </w:r>
      <w:r w:rsidR="001A3006" w:rsidRPr="0050149C">
        <w:rPr>
          <w:rFonts w:ascii="Times New Roman" w:hAnsi="Times New Roman" w:cs="Times New Roman"/>
          <w:bCs/>
          <w:sz w:val="28"/>
          <w:szCs w:val="28"/>
        </w:rPr>
        <w:t>ю</w:t>
      </w:r>
      <w:r w:rsidRPr="0050149C">
        <w:rPr>
          <w:rFonts w:ascii="Times New Roman" w:hAnsi="Times New Roman" w:cs="Times New Roman"/>
          <w:bCs/>
          <w:sz w:val="28"/>
          <w:szCs w:val="28"/>
        </w:rPr>
        <w:t xml:space="preserve"> какого-либо предмета, учебного курса или дисциплины.</w:t>
      </w:r>
    </w:p>
    <w:p w14:paraId="199AA061" w14:textId="5C076BEC" w:rsidR="003637DC" w:rsidRDefault="003637DC" w:rsidP="009C754B">
      <w:pPr>
        <w:pStyle w:val="ab"/>
        <w:ind w:firstLine="709"/>
        <w:jc w:val="both"/>
        <w:rPr>
          <w:rFonts w:ascii="Times New Roman" w:hAnsi="Times New Roman" w:cs="Times New Roman"/>
          <w:bCs/>
          <w:sz w:val="28"/>
          <w:szCs w:val="28"/>
        </w:rPr>
      </w:pPr>
    </w:p>
    <w:p w14:paraId="23C42FE7" w14:textId="4DC4C2D9" w:rsidR="003637DC" w:rsidRPr="0050149C" w:rsidRDefault="003637DC" w:rsidP="003637DC">
      <w:pPr>
        <w:pStyle w:val="ab"/>
        <w:ind w:firstLine="709"/>
        <w:jc w:val="both"/>
        <w:rPr>
          <w:rFonts w:ascii="Times New Roman" w:hAnsi="Times New Roman" w:cs="Times New Roman"/>
          <w:bCs/>
          <w:sz w:val="28"/>
          <w:szCs w:val="28"/>
        </w:rPr>
      </w:pPr>
    </w:p>
    <w:p w14:paraId="1401F6F8" w14:textId="77777777" w:rsidR="002B7448" w:rsidRDefault="002B7448" w:rsidP="004F214F">
      <w:pPr>
        <w:pStyle w:val="ab"/>
        <w:ind w:left="5954"/>
        <w:jc w:val="both"/>
        <w:rPr>
          <w:rFonts w:ascii="Times New Roman" w:hAnsi="Times New Roman" w:cs="Times New Roman"/>
          <w:color w:val="auto"/>
          <w:sz w:val="28"/>
          <w:szCs w:val="28"/>
        </w:rPr>
      </w:pPr>
    </w:p>
    <w:p w14:paraId="701EE700" w14:textId="74950587" w:rsidR="004F214F" w:rsidRDefault="004F214F" w:rsidP="0004429C">
      <w:pPr>
        <w:pStyle w:val="ab"/>
        <w:ind w:left="5387"/>
        <w:jc w:val="both"/>
        <w:rPr>
          <w:rFonts w:ascii="Times New Roman" w:hAnsi="Times New Roman" w:cs="Times New Roman"/>
          <w:color w:val="auto"/>
          <w:sz w:val="28"/>
          <w:szCs w:val="28"/>
        </w:rPr>
      </w:pPr>
      <w:r w:rsidRPr="004F214F">
        <w:rPr>
          <w:rFonts w:ascii="Times New Roman" w:hAnsi="Times New Roman" w:cs="Times New Roman"/>
          <w:color w:val="auto"/>
          <w:sz w:val="28"/>
          <w:szCs w:val="28"/>
        </w:rPr>
        <w:t xml:space="preserve">© </w:t>
      </w:r>
      <w:r>
        <w:rPr>
          <w:rFonts w:ascii="Times New Roman" w:hAnsi="Times New Roman" w:cs="Times New Roman"/>
          <w:color w:val="auto"/>
          <w:sz w:val="28"/>
          <w:szCs w:val="28"/>
        </w:rPr>
        <w:t>Коллектив авторов, 2025</w:t>
      </w:r>
    </w:p>
    <w:p w14:paraId="6FD33299" w14:textId="77777777" w:rsidR="0004429C" w:rsidRDefault="004F214F" w:rsidP="0004429C">
      <w:pPr>
        <w:pStyle w:val="ab"/>
        <w:ind w:left="5387"/>
        <w:jc w:val="both"/>
        <w:rPr>
          <w:rFonts w:ascii="Times New Roman" w:hAnsi="Times New Roman" w:cs="Times New Roman"/>
          <w:color w:val="auto"/>
          <w:sz w:val="28"/>
          <w:szCs w:val="28"/>
        </w:rPr>
      </w:pPr>
      <w:r w:rsidRPr="004F214F">
        <w:rPr>
          <w:rFonts w:ascii="Times New Roman" w:hAnsi="Times New Roman" w:cs="Times New Roman"/>
          <w:color w:val="auto"/>
          <w:sz w:val="28"/>
          <w:szCs w:val="28"/>
        </w:rPr>
        <w:t>©</w:t>
      </w:r>
      <w:r>
        <w:rPr>
          <w:rFonts w:ascii="Times New Roman" w:hAnsi="Times New Roman" w:cs="Times New Roman"/>
          <w:color w:val="auto"/>
          <w:sz w:val="28"/>
          <w:szCs w:val="28"/>
        </w:rPr>
        <w:t xml:space="preserve"> Эмке А.А., иллюстрации, 2025</w:t>
      </w:r>
    </w:p>
    <w:p w14:paraId="0181D434" w14:textId="3AD3F10C" w:rsidR="004F214F" w:rsidRDefault="00A77499" w:rsidP="0004429C">
      <w:pPr>
        <w:pStyle w:val="ab"/>
        <w:ind w:left="5387"/>
        <w:jc w:val="both"/>
        <w:rPr>
          <w:rFonts w:ascii="Times New Roman" w:hAnsi="Times New Roman" w:cs="Times New Roman"/>
          <w:sz w:val="28"/>
          <w:szCs w:val="28"/>
        </w:rPr>
      </w:pPr>
      <w:r w:rsidRPr="0050149C">
        <w:rPr>
          <w:rFonts w:ascii="Times New Roman" w:hAnsi="Times New Roman" w:cs="Times New Roman"/>
          <w:sz w:val="28"/>
          <w:szCs w:val="28"/>
        </w:rPr>
        <w:br w:type="page"/>
      </w:r>
    </w:p>
    <w:p w14:paraId="3F13236E" w14:textId="77777777" w:rsidR="004F214F" w:rsidRDefault="004F214F" w:rsidP="004F214F">
      <w:pPr>
        <w:pStyle w:val="ab"/>
        <w:spacing w:line="240" w:lineRule="auto"/>
        <w:rPr>
          <w:rStyle w:val="ac"/>
          <w:rFonts w:ascii="Times New Roman" w:hAnsi="Times New Roman" w:cs="Times New Roman"/>
          <w:b w:val="0"/>
          <w:color w:val="auto"/>
          <w:sz w:val="36"/>
          <w:szCs w:val="36"/>
        </w:rPr>
      </w:pPr>
      <w:r w:rsidRPr="0098095E">
        <w:rPr>
          <w:rStyle w:val="ac"/>
          <w:rFonts w:ascii="Times New Roman" w:hAnsi="Times New Roman" w:cs="Times New Roman"/>
          <w:b w:val="0"/>
          <w:color w:val="auto"/>
          <w:sz w:val="36"/>
          <w:szCs w:val="36"/>
        </w:rPr>
        <w:lastRenderedPageBreak/>
        <w:t>Авторы</w:t>
      </w:r>
    </w:p>
    <w:p w14:paraId="200F4B00" w14:textId="77777777" w:rsidR="00644B94" w:rsidRPr="0098095E" w:rsidRDefault="00644B94" w:rsidP="004F214F">
      <w:pPr>
        <w:pStyle w:val="ab"/>
        <w:spacing w:line="240" w:lineRule="auto"/>
        <w:rPr>
          <w:rStyle w:val="ac"/>
          <w:rFonts w:ascii="Times New Roman" w:hAnsi="Times New Roman" w:cs="Times New Roman"/>
          <w:b w:val="0"/>
          <w:color w:val="auto"/>
          <w:sz w:val="36"/>
          <w:szCs w:val="36"/>
        </w:rPr>
      </w:pPr>
    </w:p>
    <w:p w14:paraId="5C430010" w14:textId="28488B55" w:rsidR="004F214F" w:rsidRPr="002E074F" w:rsidRDefault="004F214F" w:rsidP="004F214F">
      <w:pPr>
        <w:pStyle w:val="ab"/>
        <w:spacing w:line="240" w:lineRule="auto"/>
        <w:jc w:val="both"/>
        <w:rPr>
          <w:rStyle w:val="ac"/>
          <w:rFonts w:ascii="Times New Roman" w:hAnsi="Times New Roman" w:cs="Times New Roman"/>
          <w:b w:val="0"/>
          <w:bCs w:val="0"/>
          <w:color w:val="auto"/>
          <w:sz w:val="28"/>
          <w:szCs w:val="28"/>
        </w:rPr>
      </w:pPr>
      <w:r w:rsidRPr="0098095E">
        <w:rPr>
          <w:rStyle w:val="ac"/>
          <w:rFonts w:ascii="Times New Roman" w:hAnsi="Times New Roman" w:cs="Times New Roman"/>
          <w:i/>
          <w:iCs/>
          <w:color w:val="auto"/>
          <w:sz w:val="28"/>
          <w:szCs w:val="28"/>
        </w:rPr>
        <w:t>Дежурный Леонид Игоревич</w:t>
      </w:r>
      <w:r w:rsidRPr="0098095E">
        <w:rPr>
          <w:rStyle w:val="ac"/>
          <w:rFonts w:ascii="Times New Roman" w:hAnsi="Times New Roman" w:cs="Times New Roman"/>
          <w:b w:val="0"/>
          <w:bCs w:val="0"/>
          <w:color w:val="auto"/>
          <w:sz w:val="28"/>
          <w:szCs w:val="28"/>
        </w:rPr>
        <w:t>, доктор медицинских наук, профессор,</w:t>
      </w:r>
      <w:r>
        <w:rPr>
          <w:rStyle w:val="ac"/>
          <w:rFonts w:ascii="Times New Roman" w:hAnsi="Times New Roman" w:cs="Times New Roman"/>
          <w:b w:val="0"/>
          <w:bCs w:val="0"/>
          <w:color w:val="auto"/>
          <w:sz w:val="28"/>
          <w:szCs w:val="28"/>
        </w:rPr>
        <w:t xml:space="preserve"> </w:t>
      </w:r>
      <w:r w:rsidRPr="00C04C9C">
        <w:rPr>
          <w:rStyle w:val="ac"/>
          <w:rFonts w:ascii="Times New Roman" w:hAnsi="Times New Roman" w:cs="Times New Roman"/>
          <w:b w:val="0"/>
          <w:bCs w:val="0"/>
          <w:color w:val="auto"/>
          <w:sz w:val="28"/>
          <w:szCs w:val="28"/>
        </w:rPr>
        <w:t>руководитель Методическ</w:t>
      </w:r>
      <w:r>
        <w:rPr>
          <w:rStyle w:val="ac"/>
          <w:rFonts w:ascii="Times New Roman" w:hAnsi="Times New Roman" w:cs="Times New Roman"/>
          <w:b w:val="0"/>
          <w:bCs w:val="0"/>
          <w:color w:val="auto"/>
          <w:sz w:val="28"/>
          <w:szCs w:val="28"/>
        </w:rPr>
        <w:t>ого</w:t>
      </w:r>
      <w:r w:rsidRPr="00C04C9C">
        <w:rPr>
          <w:rStyle w:val="ac"/>
          <w:rFonts w:ascii="Times New Roman" w:hAnsi="Times New Roman" w:cs="Times New Roman"/>
          <w:b w:val="0"/>
          <w:bCs w:val="0"/>
          <w:color w:val="auto"/>
          <w:sz w:val="28"/>
          <w:szCs w:val="28"/>
        </w:rPr>
        <w:t xml:space="preserve"> </w:t>
      </w:r>
      <w:proofErr w:type="spellStart"/>
      <w:r w:rsidRPr="00C04C9C">
        <w:rPr>
          <w:rStyle w:val="ac"/>
          <w:rFonts w:ascii="Times New Roman" w:hAnsi="Times New Roman" w:cs="Times New Roman"/>
          <w:b w:val="0"/>
          <w:bCs w:val="0"/>
          <w:color w:val="auto"/>
          <w:sz w:val="28"/>
          <w:szCs w:val="28"/>
        </w:rPr>
        <w:t>аккредитационно-симуляционн</w:t>
      </w:r>
      <w:r>
        <w:rPr>
          <w:rStyle w:val="ac"/>
          <w:rFonts w:ascii="Times New Roman" w:hAnsi="Times New Roman" w:cs="Times New Roman"/>
          <w:b w:val="0"/>
          <w:bCs w:val="0"/>
          <w:color w:val="auto"/>
          <w:sz w:val="28"/>
          <w:szCs w:val="28"/>
        </w:rPr>
        <w:t>ого</w:t>
      </w:r>
      <w:proofErr w:type="spellEnd"/>
      <w:r w:rsidRPr="00C04C9C">
        <w:rPr>
          <w:rStyle w:val="ac"/>
          <w:rFonts w:ascii="Times New Roman" w:hAnsi="Times New Roman" w:cs="Times New Roman"/>
          <w:b w:val="0"/>
          <w:bCs w:val="0"/>
          <w:color w:val="auto"/>
          <w:sz w:val="28"/>
          <w:szCs w:val="28"/>
        </w:rPr>
        <w:t xml:space="preserve"> центр</w:t>
      </w:r>
      <w:r>
        <w:rPr>
          <w:rStyle w:val="ac"/>
          <w:rFonts w:ascii="Times New Roman" w:hAnsi="Times New Roman" w:cs="Times New Roman"/>
          <w:b w:val="0"/>
          <w:bCs w:val="0"/>
          <w:color w:val="auto"/>
          <w:sz w:val="28"/>
          <w:szCs w:val="28"/>
        </w:rPr>
        <w:t xml:space="preserve">а </w:t>
      </w:r>
      <w:r w:rsidRPr="002E074F">
        <w:rPr>
          <w:rStyle w:val="ac"/>
          <w:rFonts w:ascii="Times New Roman" w:hAnsi="Times New Roman" w:cs="Times New Roman"/>
          <w:b w:val="0"/>
          <w:bCs w:val="0"/>
          <w:color w:val="auto"/>
          <w:sz w:val="28"/>
          <w:szCs w:val="28"/>
        </w:rPr>
        <w:t xml:space="preserve">ФГБУ «Центральный научно-исследовательский институт организации и информатизации здравоохранения» Минздрава России, </w:t>
      </w:r>
      <w:r w:rsidR="00042622">
        <w:rPr>
          <w:rStyle w:val="ac"/>
          <w:rFonts w:ascii="Times New Roman" w:hAnsi="Times New Roman" w:cs="Times New Roman"/>
          <w:b w:val="0"/>
          <w:bCs w:val="0"/>
          <w:color w:val="auto"/>
          <w:sz w:val="28"/>
          <w:szCs w:val="28"/>
        </w:rPr>
        <w:t xml:space="preserve">начальник координационно-методического центра первой помощи ФЦМК Института усовершенствования врачей ФГБУ «Национальный медико-хирургический Центр им. Н.И. Пирогова» Минздрава России, </w:t>
      </w:r>
      <w:r>
        <w:rPr>
          <w:rStyle w:val="ac"/>
          <w:rFonts w:ascii="Times New Roman" w:hAnsi="Times New Roman" w:cs="Times New Roman"/>
          <w:b w:val="0"/>
          <w:bCs w:val="0"/>
          <w:color w:val="auto"/>
          <w:sz w:val="28"/>
          <w:szCs w:val="28"/>
        </w:rPr>
        <w:t xml:space="preserve">первый заместитель председателя </w:t>
      </w:r>
      <w:r w:rsidR="00042622">
        <w:rPr>
          <w:rStyle w:val="ac"/>
          <w:rFonts w:ascii="Times New Roman" w:hAnsi="Times New Roman" w:cs="Times New Roman"/>
          <w:b w:val="0"/>
          <w:bCs w:val="0"/>
          <w:color w:val="auto"/>
          <w:sz w:val="28"/>
          <w:szCs w:val="28"/>
        </w:rPr>
        <w:t>П</w:t>
      </w:r>
      <w:r>
        <w:rPr>
          <w:rStyle w:val="ac"/>
          <w:rFonts w:ascii="Times New Roman" w:hAnsi="Times New Roman" w:cs="Times New Roman"/>
          <w:b w:val="0"/>
          <w:bCs w:val="0"/>
          <w:color w:val="auto"/>
          <w:sz w:val="28"/>
          <w:szCs w:val="28"/>
        </w:rPr>
        <w:t>рофильной комиссии Минздрава России по направлению «Первая помощь», председатель Российского общества первой помощи</w:t>
      </w:r>
      <w:r w:rsidRPr="002E074F">
        <w:rPr>
          <w:rStyle w:val="ac"/>
          <w:rFonts w:ascii="Times New Roman" w:hAnsi="Times New Roman" w:cs="Times New Roman"/>
          <w:b w:val="0"/>
          <w:bCs w:val="0"/>
          <w:color w:val="auto"/>
          <w:sz w:val="28"/>
          <w:szCs w:val="28"/>
        </w:rPr>
        <w:t>.</w:t>
      </w:r>
    </w:p>
    <w:p w14:paraId="0BD659D1" w14:textId="77777777" w:rsidR="003420DC" w:rsidRDefault="003420DC" w:rsidP="004F214F">
      <w:pPr>
        <w:pStyle w:val="ab"/>
        <w:spacing w:line="240" w:lineRule="auto"/>
        <w:jc w:val="both"/>
        <w:rPr>
          <w:rStyle w:val="ac"/>
          <w:rFonts w:ascii="Times New Roman" w:hAnsi="Times New Roman" w:cs="Times New Roman"/>
          <w:i/>
          <w:iCs/>
          <w:color w:val="auto"/>
          <w:sz w:val="28"/>
          <w:szCs w:val="28"/>
        </w:rPr>
      </w:pPr>
    </w:p>
    <w:p w14:paraId="11663C22" w14:textId="5067F27F" w:rsidR="004F214F" w:rsidRPr="002E074F" w:rsidRDefault="004F214F" w:rsidP="004F214F">
      <w:pPr>
        <w:pStyle w:val="ab"/>
        <w:spacing w:line="240" w:lineRule="auto"/>
        <w:jc w:val="both"/>
        <w:rPr>
          <w:rStyle w:val="ac"/>
          <w:rFonts w:ascii="Times New Roman" w:hAnsi="Times New Roman" w:cs="Times New Roman"/>
          <w:b w:val="0"/>
          <w:bCs w:val="0"/>
          <w:color w:val="auto"/>
          <w:sz w:val="28"/>
          <w:szCs w:val="28"/>
        </w:rPr>
      </w:pPr>
      <w:r w:rsidRPr="002E074F">
        <w:rPr>
          <w:rStyle w:val="ac"/>
          <w:rFonts w:ascii="Times New Roman" w:hAnsi="Times New Roman" w:cs="Times New Roman"/>
          <w:i/>
          <w:iCs/>
          <w:color w:val="auto"/>
          <w:sz w:val="28"/>
          <w:szCs w:val="28"/>
        </w:rPr>
        <w:t>Шойгу Юлия Сергеевна</w:t>
      </w:r>
      <w:r w:rsidRPr="002E074F">
        <w:rPr>
          <w:rStyle w:val="ac"/>
          <w:rFonts w:ascii="Times New Roman" w:hAnsi="Times New Roman" w:cs="Times New Roman"/>
          <w:b w:val="0"/>
          <w:bCs w:val="0"/>
          <w:color w:val="auto"/>
          <w:sz w:val="28"/>
          <w:szCs w:val="28"/>
        </w:rPr>
        <w:t xml:space="preserve">, кандидат психологических наук, директор </w:t>
      </w:r>
      <w:r w:rsidR="00E91790">
        <w:rPr>
          <w:rStyle w:val="ac"/>
          <w:rFonts w:ascii="Times New Roman" w:hAnsi="Times New Roman" w:cs="Times New Roman"/>
          <w:b w:val="0"/>
          <w:bCs w:val="0"/>
          <w:color w:val="auto"/>
          <w:sz w:val="28"/>
          <w:szCs w:val="28"/>
        </w:rPr>
        <w:t xml:space="preserve">ФГБУ </w:t>
      </w:r>
      <w:r w:rsidRPr="002E074F">
        <w:rPr>
          <w:rStyle w:val="ac"/>
          <w:rFonts w:ascii="Times New Roman" w:hAnsi="Times New Roman" w:cs="Times New Roman"/>
          <w:b w:val="0"/>
          <w:bCs w:val="0"/>
          <w:color w:val="auto"/>
          <w:sz w:val="28"/>
          <w:szCs w:val="28"/>
        </w:rPr>
        <w:t xml:space="preserve">«Центр экстренной психологической помощи МЧС России», </w:t>
      </w:r>
      <w:r w:rsidR="00B54D58">
        <w:rPr>
          <w:rStyle w:val="ac"/>
          <w:rFonts w:ascii="Times New Roman" w:hAnsi="Times New Roman" w:cs="Times New Roman"/>
          <w:b w:val="0"/>
          <w:bCs w:val="0"/>
          <w:color w:val="auto"/>
          <w:sz w:val="28"/>
          <w:szCs w:val="28"/>
        </w:rPr>
        <w:t xml:space="preserve">заведующий кафедрой экстремальной психологии </w:t>
      </w:r>
      <w:r w:rsidR="00B54D58" w:rsidRPr="00B54D58">
        <w:rPr>
          <w:rStyle w:val="ac"/>
          <w:rFonts w:ascii="Times New Roman" w:hAnsi="Times New Roman" w:cs="Times New Roman"/>
          <w:b w:val="0"/>
          <w:bCs w:val="0"/>
          <w:color w:val="auto"/>
          <w:sz w:val="28"/>
          <w:szCs w:val="28"/>
        </w:rPr>
        <w:t>Московск</w:t>
      </w:r>
      <w:r w:rsidR="0051786F">
        <w:rPr>
          <w:rStyle w:val="ac"/>
          <w:rFonts w:ascii="Times New Roman" w:hAnsi="Times New Roman" w:cs="Times New Roman"/>
          <w:b w:val="0"/>
          <w:bCs w:val="0"/>
          <w:color w:val="auto"/>
          <w:sz w:val="28"/>
          <w:szCs w:val="28"/>
        </w:rPr>
        <w:t>ого</w:t>
      </w:r>
      <w:r w:rsidR="00B54D58" w:rsidRPr="00B54D58">
        <w:rPr>
          <w:rStyle w:val="ac"/>
          <w:rFonts w:ascii="Times New Roman" w:hAnsi="Times New Roman" w:cs="Times New Roman"/>
          <w:b w:val="0"/>
          <w:bCs w:val="0"/>
          <w:color w:val="auto"/>
          <w:sz w:val="28"/>
          <w:szCs w:val="28"/>
        </w:rPr>
        <w:t xml:space="preserve"> государственн</w:t>
      </w:r>
      <w:r w:rsidR="0051786F">
        <w:rPr>
          <w:rStyle w:val="ac"/>
          <w:rFonts w:ascii="Times New Roman" w:hAnsi="Times New Roman" w:cs="Times New Roman"/>
          <w:b w:val="0"/>
          <w:bCs w:val="0"/>
          <w:color w:val="auto"/>
          <w:sz w:val="28"/>
          <w:szCs w:val="28"/>
        </w:rPr>
        <w:t>ого</w:t>
      </w:r>
      <w:r w:rsidR="00B54D58" w:rsidRPr="00B54D58">
        <w:rPr>
          <w:rStyle w:val="ac"/>
          <w:rFonts w:ascii="Times New Roman" w:hAnsi="Times New Roman" w:cs="Times New Roman"/>
          <w:b w:val="0"/>
          <w:bCs w:val="0"/>
          <w:color w:val="auto"/>
          <w:sz w:val="28"/>
          <w:szCs w:val="28"/>
        </w:rPr>
        <w:t xml:space="preserve"> университет</w:t>
      </w:r>
      <w:r w:rsidR="0051786F">
        <w:rPr>
          <w:rStyle w:val="ac"/>
          <w:rFonts w:ascii="Times New Roman" w:hAnsi="Times New Roman" w:cs="Times New Roman"/>
          <w:b w:val="0"/>
          <w:bCs w:val="0"/>
          <w:color w:val="auto"/>
          <w:sz w:val="28"/>
          <w:szCs w:val="28"/>
        </w:rPr>
        <w:t>а</w:t>
      </w:r>
      <w:r w:rsidR="00B54D58" w:rsidRPr="00B54D58">
        <w:rPr>
          <w:rStyle w:val="ac"/>
          <w:rFonts w:ascii="Times New Roman" w:hAnsi="Times New Roman" w:cs="Times New Roman"/>
          <w:b w:val="0"/>
          <w:bCs w:val="0"/>
          <w:color w:val="auto"/>
          <w:sz w:val="28"/>
          <w:szCs w:val="28"/>
        </w:rPr>
        <w:t xml:space="preserve"> им</w:t>
      </w:r>
      <w:r w:rsidR="00B54D58">
        <w:rPr>
          <w:rStyle w:val="ac"/>
          <w:rFonts w:ascii="Times New Roman" w:hAnsi="Times New Roman" w:cs="Times New Roman"/>
          <w:b w:val="0"/>
          <w:bCs w:val="0"/>
          <w:color w:val="auto"/>
          <w:sz w:val="28"/>
          <w:szCs w:val="28"/>
        </w:rPr>
        <w:t>ени</w:t>
      </w:r>
      <w:r w:rsidR="00B54D58" w:rsidRPr="00B54D58">
        <w:rPr>
          <w:rStyle w:val="ac"/>
          <w:rFonts w:ascii="Times New Roman" w:hAnsi="Times New Roman" w:cs="Times New Roman"/>
          <w:b w:val="0"/>
          <w:bCs w:val="0"/>
          <w:color w:val="auto"/>
          <w:sz w:val="28"/>
          <w:szCs w:val="28"/>
        </w:rPr>
        <w:t xml:space="preserve"> М.В. Ломоносова</w:t>
      </w:r>
      <w:r w:rsidR="00B54D58">
        <w:rPr>
          <w:rStyle w:val="ac"/>
          <w:rFonts w:ascii="Times New Roman" w:hAnsi="Times New Roman" w:cs="Times New Roman"/>
          <w:b w:val="0"/>
          <w:bCs w:val="0"/>
          <w:color w:val="auto"/>
          <w:sz w:val="28"/>
          <w:szCs w:val="28"/>
        </w:rPr>
        <w:t xml:space="preserve">, </w:t>
      </w:r>
      <w:r w:rsidRPr="002E074F">
        <w:rPr>
          <w:rStyle w:val="ac"/>
          <w:rFonts w:ascii="Times New Roman" w:hAnsi="Times New Roman" w:cs="Times New Roman"/>
          <w:b w:val="0"/>
          <w:bCs w:val="0"/>
          <w:color w:val="auto"/>
          <w:sz w:val="28"/>
          <w:szCs w:val="28"/>
        </w:rPr>
        <w:t xml:space="preserve">член </w:t>
      </w:r>
      <w:r w:rsidR="0051786F">
        <w:rPr>
          <w:rStyle w:val="ac"/>
          <w:rFonts w:ascii="Times New Roman" w:hAnsi="Times New Roman" w:cs="Times New Roman"/>
          <w:b w:val="0"/>
          <w:bCs w:val="0"/>
          <w:color w:val="auto"/>
          <w:sz w:val="28"/>
          <w:szCs w:val="28"/>
        </w:rPr>
        <w:t xml:space="preserve">Президиума </w:t>
      </w:r>
      <w:r w:rsidR="00042622">
        <w:rPr>
          <w:rStyle w:val="ac"/>
          <w:rFonts w:ascii="Times New Roman" w:hAnsi="Times New Roman" w:cs="Times New Roman"/>
          <w:b w:val="0"/>
          <w:bCs w:val="0"/>
          <w:color w:val="auto"/>
          <w:sz w:val="28"/>
          <w:szCs w:val="28"/>
        </w:rPr>
        <w:t>П</w:t>
      </w:r>
      <w:r w:rsidRPr="002E074F">
        <w:rPr>
          <w:rStyle w:val="ac"/>
          <w:rFonts w:ascii="Times New Roman" w:hAnsi="Times New Roman" w:cs="Times New Roman"/>
          <w:b w:val="0"/>
          <w:bCs w:val="0"/>
          <w:color w:val="auto"/>
          <w:sz w:val="28"/>
          <w:szCs w:val="28"/>
        </w:rPr>
        <w:t>рофильной комиссии Минздрава России по направлению «Первая помощь».</w:t>
      </w:r>
    </w:p>
    <w:p w14:paraId="39405DED" w14:textId="77777777" w:rsidR="003420DC" w:rsidRDefault="003420DC" w:rsidP="004F214F">
      <w:pPr>
        <w:pStyle w:val="ab"/>
        <w:spacing w:line="240" w:lineRule="auto"/>
        <w:jc w:val="both"/>
        <w:rPr>
          <w:rStyle w:val="ac"/>
          <w:rFonts w:ascii="Times New Roman" w:hAnsi="Times New Roman" w:cs="Times New Roman"/>
          <w:i/>
          <w:iCs/>
          <w:color w:val="auto"/>
          <w:sz w:val="28"/>
          <w:szCs w:val="28"/>
        </w:rPr>
      </w:pPr>
    </w:p>
    <w:p w14:paraId="1A1DA16C" w14:textId="381D4B25" w:rsidR="004F214F" w:rsidRPr="002E074F" w:rsidRDefault="004F214F" w:rsidP="004F214F">
      <w:pPr>
        <w:pStyle w:val="ab"/>
        <w:spacing w:line="240" w:lineRule="auto"/>
        <w:jc w:val="both"/>
        <w:rPr>
          <w:rStyle w:val="ac"/>
          <w:rFonts w:ascii="Times New Roman" w:hAnsi="Times New Roman" w:cs="Times New Roman"/>
          <w:b w:val="0"/>
          <w:bCs w:val="0"/>
          <w:color w:val="auto"/>
          <w:sz w:val="28"/>
          <w:szCs w:val="28"/>
        </w:rPr>
      </w:pPr>
      <w:r w:rsidRPr="001605C7">
        <w:rPr>
          <w:rStyle w:val="ac"/>
          <w:rFonts w:ascii="Times New Roman" w:hAnsi="Times New Roman" w:cs="Times New Roman"/>
          <w:i/>
          <w:iCs/>
          <w:color w:val="auto"/>
          <w:sz w:val="28"/>
          <w:szCs w:val="28"/>
        </w:rPr>
        <w:t>Неудахин Геннадий Владимирович</w:t>
      </w:r>
      <w:r w:rsidRPr="002E074F">
        <w:rPr>
          <w:rStyle w:val="ac"/>
          <w:rFonts w:ascii="Times New Roman" w:hAnsi="Times New Roman" w:cs="Times New Roman"/>
          <w:b w:val="0"/>
          <w:bCs w:val="0"/>
          <w:color w:val="auto"/>
          <w:sz w:val="28"/>
          <w:szCs w:val="28"/>
        </w:rPr>
        <w:t xml:space="preserve">, кандидат медицинских наук, главный внештатный специалист по первой помощи </w:t>
      </w:r>
      <w:r>
        <w:rPr>
          <w:rStyle w:val="ac"/>
          <w:rFonts w:ascii="Times New Roman" w:hAnsi="Times New Roman" w:cs="Times New Roman"/>
          <w:b w:val="0"/>
          <w:bCs w:val="0"/>
          <w:color w:val="auto"/>
          <w:sz w:val="28"/>
          <w:szCs w:val="28"/>
        </w:rPr>
        <w:t>Минздрава России в Центральном федеральном округе</w:t>
      </w:r>
      <w:r w:rsidRPr="002E074F">
        <w:rPr>
          <w:rStyle w:val="ac"/>
          <w:rFonts w:ascii="Times New Roman" w:hAnsi="Times New Roman" w:cs="Times New Roman"/>
          <w:b w:val="0"/>
          <w:bCs w:val="0"/>
          <w:color w:val="auto"/>
          <w:sz w:val="28"/>
          <w:szCs w:val="28"/>
        </w:rPr>
        <w:t xml:space="preserve">, </w:t>
      </w:r>
      <w:r w:rsidRPr="00961786">
        <w:rPr>
          <w:rStyle w:val="ac"/>
          <w:rFonts w:ascii="Times New Roman" w:hAnsi="Times New Roman" w:cs="Times New Roman"/>
          <w:b w:val="0"/>
          <w:bCs w:val="0"/>
          <w:color w:val="auto"/>
          <w:sz w:val="28"/>
          <w:szCs w:val="28"/>
        </w:rPr>
        <w:t xml:space="preserve">главный специалист </w:t>
      </w:r>
      <w:r w:rsidRPr="002E074F">
        <w:rPr>
          <w:rStyle w:val="ac"/>
          <w:rFonts w:ascii="Times New Roman" w:hAnsi="Times New Roman" w:cs="Times New Roman"/>
          <w:b w:val="0"/>
          <w:bCs w:val="0"/>
          <w:color w:val="auto"/>
          <w:sz w:val="28"/>
          <w:szCs w:val="28"/>
        </w:rPr>
        <w:t>ФГБУ «Центральный научно-исследовательский институт организации и информатизации здравоохранения» Минздрава России</w:t>
      </w:r>
      <w:r>
        <w:rPr>
          <w:rStyle w:val="ac"/>
          <w:rFonts w:ascii="Times New Roman" w:hAnsi="Times New Roman" w:cs="Times New Roman"/>
          <w:b w:val="0"/>
          <w:bCs w:val="0"/>
          <w:color w:val="auto"/>
          <w:sz w:val="28"/>
          <w:szCs w:val="28"/>
        </w:rPr>
        <w:t xml:space="preserve">, </w:t>
      </w:r>
      <w:r w:rsidR="00042622">
        <w:rPr>
          <w:rStyle w:val="ac"/>
          <w:rFonts w:ascii="Times New Roman" w:hAnsi="Times New Roman" w:cs="Times New Roman"/>
          <w:b w:val="0"/>
          <w:bCs w:val="0"/>
          <w:color w:val="auto"/>
          <w:sz w:val="28"/>
          <w:szCs w:val="28"/>
        </w:rPr>
        <w:t xml:space="preserve">заместитель </w:t>
      </w:r>
      <w:r w:rsidR="00042622" w:rsidRPr="00042622">
        <w:rPr>
          <w:rStyle w:val="ac"/>
          <w:rFonts w:ascii="Times New Roman" w:hAnsi="Times New Roman" w:cs="Times New Roman"/>
          <w:b w:val="0"/>
          <w:bCs w:val="0"/>
          <w:color w:val="auto"/>
          <w:sz w:val="28"/>
          <w:szCs w:val="28"/>
        </w:rPr>
        <w:t>начальник</w:t>
      </w:r>
      <w:r w:rsidR="00042622">
        <w:rPr>
          <w:rStyle w:val="ac"/>
          <w:rFonts w:ascii="Times New Roman" w:hAnsi="Times New Roman" w:cs="Times New Roman"/>
          <w:b w:val="0"/>
          <w:bCs w:val="0"/>
          <w:color w:val="auto"/>
          <w:sz w:val="28"/>
          <w:szCs w:val="28"/>
        </w:rPr>
        <w:t>а</w:t>
      </w:r>
      <w:r w:rsidR="00042622" w:rsidRPr="00042622">
        <w:rPr>
          <w:rStyle w:val="ac"/>
          <w:rFonts w:ascii="Times New Roman" w:hAnsi="Times New Roman" w:cs="Times New Roman"/>
          <w:b w:val="0"/>
          <w:bCs w:val="0"/>
          <w:color w:val="auto"/>
          <w:sz w:val="28"/>
          <w:szCs w:val="28"/>
        </w:rPr>
        <w:t xml:space="preserve"> координационно-методического центра первой помощи ФЦМК Института усовершенствования врачей</w:t>
      </w:r>
      <w:r w:rsidR="00042622" w:rsidRPr="00042622" w:rsidDel="00042622">
        <w:rPr>
          <w:rStyle w:val="ac"/>
          <w:rFonts w:ascii="Times New Roman" w:hAnsi="Times New Roman" w:cs="Times New Roman"/>
          <w:b w:val="0"/>
          <w:bCs w:val="0"/>
          <w:color w:val="auto"/>
          <w:sz w:val="28"/>
          <w:szCs w:val="28"/>
        </w:rPr>
        <w:t xml:space="preserve"> </w:t>
      </w:r>
      <w:r w:rsidRPr="00961786">
        <w:rPr>
          <w:rStyle w:val="ac"/>
          <w:rFonts w:ascii="Times New Roman" w:hAnsi="Times New Roman" w:cs="Times New Roman"/>
          <w:b w:val="0"/>
          <w:bCs w:val="0"/>
          <w:color w:val="auto"/>
          <w:sz w:val="28"/>
          <w:szCs w:val="28"/>
        </w:rPr>
        <w:t>ФГБУ «Национальный медико-хирургический Центр им</w:t>
      </w:r>
      <w:r w:rsidR="002B7448">
        <w:rPr>
          <w:rStyle w:val="ac"/>
          <w:rFonts w:ascii="Times New Roman" w:hAnsi="Times New Roman" w:cs="Times New Roman"/>
          <w:b w:val="0"/>
          <w:bCs w:val="0"/>
          <w:color w:val="auto"/>
          <w:sz w:val="28"/>
          <w:szCs w:val="28"/>
        </w:rPr>
        <w:t>.</w:t>
      </w:r>
      <w:r w:rsidRPr="00961786">
        <w:rPr>
          <w:rStyle w:val="ac"/>
          <w:rFonts w:ascii="Times New Roman" w:hAnsi="Times New Roman" w:cs="Times New Roman"/>
          <w:b w:val="0"/>
          <w:bCs w:val="0"/>
          <w:color w:val="auto"/>
          <w:sz w:val="28"/>
          <w:szCs w:val="28"/>
        </w:rPr>
        <w:t xml:space="preserve"> Н.И.</w:t>
      </w:r>
      <w:r>
        <w:rPr>
          <w:rStyle w:val="ac"/>
          <w:rFonts w:ascii="Times New Roman" w:hAnsi="Times New Roman" w:cs="Times New Roman"/>
          <w:b w:val="0"/>
          <w:bCs w:val="0"/>
          <w:color w:val="auto"/>
          <w:sz w:val="28"/>
          <w:szCs w:val="28"/>
        </w:rPr>
        <w:t xml:space="preserve"> </w:t>
      </w:r>
      <w:r w:rsidRPr="00961786">
        <w:rPr>
          <w:rStyle w:val="ac"/>
          <w:rFonts w:ascii="Times New Roman" w:hAnsi="Times New Roman" w:cs="Times New Roman"/>
          <w:b w:val="0"/>
          <w:bCs w:val="0"/>
          <w:color w:val="auto"/>
          <w:sz w:val="28"/>
          <w:szCs w:val="28"/>
        </w:rPr>
        <w:t>Пирогова» Минздрава России</w:t>
      </w:r>
      <w:r w:rsidR="00822741">
        <w:rPr>
          <w:rStyle w:val="ac"/>
          <w:rFonts w:ascii="Times New Roman" w:hAnsi="Times New Roman" w:cs="Times New Roman"/>
          <w:b w:val="0"/>
          <w:bCs w:val="0"/>
          <w:color w:val="auto"/>
          <w:sz w:val="28"/>
          <w:szCs w:val="28"/>
        </w:rPr>
        <w:t>,</w:t>
      </w:r>
      <w:r w:rsidRPr="00961786">
        <w:rPr>
          <w:rStyle w:val="ac"/>
          <w:rFonts w:ascii="Times New Roman" w:hAnsi="Times New Roman" w:cs="Times New Roman"/>
          <w:b w:val="0"/>
          <w:bCs w:val="0"/>
          <w:color w:val="auto"/>
          <w:sz w:val="28"/>
          <w:szCs w:val="28"/>
        </w:rPr>
        <w:t xml:space="preserve"> </w:t>
      </w:r>
      <w:r>
        <w:rPr>
          <w:rStyle w:val="ac"/>
          <w:rFonts w:ascii="Times New Roman" w:hAnsi="Times New Roman" w:cs="Times New Roman"/>
          <w:b w:val="0"/>
          <w:bCs w:val="0"/>
          <w:color w:val="auto"/>
          <w:sz w:val="28"/>
          <w:szCs w:val="28"/>
        </w:rPr>
        <w:t xml:space="preserve">заместитель председателя </w:t>
      </w:r>
      <w:r w:rsidR="00042622">
        <w:rPr>
          <w:rStyle w:val="ac"/>
          <w:rFonts w:ascii="Times New Roman" w:hAnsi="Times New Roman" w:cs="Times New Roman"/>
          <w:b w:val="0"/>
          <w:bCs w:val="0"/>
          <w:color w:val="auto"/>
          <w:sz w:val="28"/>
          <w:szCs w:val="28"/>
        </w:rPr>
        <w:t>П</w:t>
      </w:r>
      <w:r>
        <w:rPr>
          <w:rStyle w:val="ac"/>
          <w:rFonts w:ascii="Times New Roman" w:hAnsi="Times New Roman" w:cs="Times New Roman"/>
          <w:b w:val="0"/>
          <w:bCs w:val="0"/>
          <w:color w:val="auto"/>
          <w:sz w:val="28"/>
          <w:szCs w:val="28"/>
        </w:rPr>
        <w:t>рофильной комиссии Минздрава России по направлению «Первая помощь», заместитель председателя Российского общества первой помощи</w:t>
      </w:r>
      <w:r w:rsidRPr="002E074F">
        <w:rPr>
          <w:rStyle w:val="ac"/>
          <w:rFonts w:ascii="Times New Roman" w:hAnsi="Times New Roman" w:cs="Times New Roman"/>
          <w:b w:val="0"/>
          <w:bCs w:val="0"/>
          <w:color w:val="auto"/>
          <w:sz w:val="28"/>
          <w:szCs w:val="28"/>
        </w:rPr>
        <w:t>.</w:t>
      </w:r>
    </w:p>
    <w:p w14:paraId="75600D02" w14:textId="77777777" w:rsidR="003420DC" w:rsidRDefault="003420DC" w:rsidP="004F214F">
      <w:pPr>
        <w:pStyle w:val="ab"/>
        <w:spacing w:line="240" w:lineRule="auto"/>
        <w:jc w:val="both"/>
        <w:rPr>
          <w:rStyle w:val="ac"/>
          <w:rFonts w:ascii="Times New Roman" w:hAnsi="Times New Roman" w:cs="Times New Roman"/>
          <w:i/>
          <w:iCs/>
          <w:color w:val="auto"/>
          <w:sz w:val="28"/>
          <w:szCs w:val="28"/>
        </w:rPr>
      </w:pPr>
    </w:p>
    <w:p w14:paraId="7DC66121" w14:textId="4ACAB40F" w:rsidR="004F214F" w:rsidRPr="002E074F" w:rsidRDefault="004F214F" w:rsidP="004F214F">
      <w:pPr>
        <w:pStyle w:val="ab"/>
        <w:spacing w:line="240" w:lineRule="auto"/>
        <w:jc w:val="both"/>
        <w:rPr>
          <w:rStyle w:val="ac"/>
          <w:rFonts w:ascii="Times New Roman" w:hAnsi="Times New Roman" w:cs="Times New Roman"/>
          <w:b w:val="0"/>
          <w:bCs w:val="0"/>
          <w:color w:val="auto"/>
          <w:sz w:val="28"/>
          <w:szCs w:val="28"/>
        </w:rPr>
      </w:pPr>
      <w:r w:rsidRPr="001605C7">
        <w:rPr>
          <w:rStyle w:val="ac"/>
          <w:rFonts w:ascii="Times New Roman" w:hAnsi="Times New Roman" w:cs="Times New Roman"/>
          <w:i/>
          <w:iCs/>
          <w:color w:val="auto"/>
          <w:sz w:val="28"/>
          <w:szCs w:val="28"/>
        </w:rPr>
        <w:t>Закурдаева Алина Юрьевна</w:t>
      </w:r>
      <w:r w:rsidRPr="002E074F">
        <w:rPr>
          <w:rStyle w:val="ac"/>
          <w:rFonts w:ascii="Times New Roman" w:hAnsi="Times New Roman" w:cs="Times New Roman"/>
          <w:b w:val="0"/>
          <w:bCs w:val="0"/>
          <w:color w:val="auto"/>
          <w:sz w:val="28"/>
          <w:szCs w:val="28"/>
        </w:rPr>
        <w:t xml:space="preserve">, кандидат юридических наук, </w:t>
      </w:r>
      <w:r w:rsidRPr="00C04C9C">
        <w:rPr>
          <w:rStyle w:val="ac"/>
          <w:rFonts w:ascii="Times New Roman" w:hAnsi="Times New Roman" w:cs="Times New Roman"/>
          <w:b w:val="0"/>
          <w:bCs w:val="0"/>
          <w:color w:val="auto"/>
          <w:sz w:val="28"/>
          <w:szCs w:val="28"/>
        </w:rPr>
        <w:t>старший преподаватель</w:t>
      </w:r>
      <w:r w:rsidRPr="00C04C9C">
        <w:t xml:space="preserve"> </w:t>
      </w:r>
      <w:r w:rsidRPr="00C04C9C">
        <w:rPr>
          <w:rStyle w:val="ac"/>
          <w:rFonts w:ascii="Times New Roman" w:hAnsi="Times New Roman" w:cs="Times New Roman"/>
          <w:b w:val="0"/>
          <w:bCs w:val="0"/>
          <w:color w:val="auto"/>
          <w:sz w:val="28"/>
          <w:szCs w:val="28"/>
        </w:rPr>
        <w:t>кафедр</w:t>
      </w:r>
      <w:r>
        <w:rPr>
          <w:rStyle w:val="ac"/>
          <w:rFonts w:ascii="Times New Roman" w:hAnsi="Times New Roman" w:cs="Times New Roman"/>
          <w:b w:val="0"/>
          <w:bCs w:val="0"/>
          <w:color w:val="auto"/>
          <w:sz w:val="28"/>
          <w:szCs w:val="28"/>
        </w:rPr>
        <w:t>ы</w:t>
      </w:r>
      <w:r w:rsidRPr="00C04C9C">
        <w:rPr>
          <w:rStyle w:val="ac"/>
          <w:rFonts w:ascii="Times New Roman" w:hAnsi="Times New Roman" w:cs="Times New Roman"/>
          <w:b w:val="0"/>
          <w:bCs w:val="0"/>
          <w:color w:val="auto"/>
          <w:sz w:val="28"/>
          <w:szCs w:val="28"/>
        </w:rPr>
        <w:t xml:space="preserve"> медицинского права</w:t>
      </w:r>
      <w:r>
        <w:rPr>
          <w:rStyle w:val="ac"/>
          <w:rFonts w:ascii="Times New Roman" w:hAnsi="Times New Roman" w:cs="Times New Roman"/>
          <w:b w:val="0"/>
          <w:bCs w:val="0"/>
          <w:color w:val="auto"/>
          <w:sz w:val="28"/>
          <w:szCs w:val="28"/>
        </w:rPr>
        <w:t xml:space="preserve"> </w:t>
      </w:r>
      <w:r w:rsidRPr="00C04C9C">
        <w:rPr>
          <w:rStyle w:val="ac"/>
          <w:rFonts w:ascii="Times New Roman" w:hAnsi="Times New Roman" w:cs="Times New Roman"/>
          <w:b w:val="0"/>
          <w:bCs w:val="0"/>
          <w:color w:val="auto"/>
          <w:sz w:val="28"/>
          <w:szCs w:val="28"/>
        </w:rPr>
        <w:t>ФГАОУ ВО</w:t>
      </w:r>
      <w:r>
        <w:rPr>
          <w:rStyle w:val="ac"/>
          <w:rFonts w:ascii="Times New Roman" w:hAnsi="Times New Roman" w:cs="Times New Roman"/>
          <w:b w:val="0"/>
          <w:bCs w:val="0"/>
          <w:color w:val="auto"/>
          <w:sz w:val="28"/>
          <w:szCs w:val="28"/>
        </w:rPr>
        <w:t xml:space="preserve"> </w:t>
      </w:r>
      <w:r w:rsidRPr="00C04C9C">
        <w:rPr>
          <w:rStyle w:val="ac"/>
          <w:rFonts w:ascii="Times New Roman" w:hAnsi="Times New Roman" w:cs="Times New Roman"/>
          <w:b w:val="0"/>
          <w:bCs w:val="0"/>
          <w:color w:val="auto"/>
          <w:sz w:val="28"/>
          <w:szCs w:val="28"/>
        </w:rPr>
        <w:t>Первый Московский государственный медицинский университет имени И.М. Сеченова Минздрава России (Сеченовский Университет)</w:t>
      </w:r>
      <w:r>
        <w:rPr>
          <w:rStyle w:val="ac"/>
          <w:rFonts w:ascii="Times New Roman" w:hAnsi="Times New Roman" w:cs="Times New Roman"/>
          <w:b w:val="0"/>
          <w:bCs w:val="0"/>
          <w:color w:val="auto"/>
          <w:sz w:val="28"/>
          <w:szCs w:val="28"/>
        </w:rPr>
        <w:t xml:space="preserve">, </w:t>
      </w:r>
      <w:r w:rsidRPr="00B65A0F">
        <w:rPr>
          <w:rStyle w:val="ac"/>
          <w:rFonts w:ascii="Times New Roman" w:hAnsi="Times New Roman" w:cs="Times New Roman"/>
          <w:b w:val="0"/>
          <w:bCs w:val="0"/>
          <w:color w:val="auto"/>
          <w:sz w:val="28"/>
          <w:szCs w:val="28"/>
        </w:rPr>
        <w:t xml:space="preserve">член </w:t>
      </w:r>
      <w:r w:rsidR="00B54D58">
        <w:rPr>
          <w:rStyle w:val="ac"/>
          <w:rFonts w:ascii="Times New Roman" w:hAnsi="Times New Roman" w:cs="Times New Roman"/>
          <w:b w:val="0"/>
          <w:bCs w:val="0"/>
          <w:color w:val="auto"/>
          <w:sz w:val="28"/>
          <w:szCs w:val="28"/>
        </w:rPr>
        <w:t>П</w:t>
      </w:r>
      <w:r w:rsidR="00B54D58" w:rsidRPr="00B65A0F">
        <w:rPr>
          <w:rStyle w:val="ac"/>
          <w:rFonts w:ascii="Times New Roman" w:hAnsi="Times New Roman" w:cs="Times New Roman"/>
          <w:b w:val="0"/>
          <w:bCs w:val="0"/>
          <w:color w:val="auto"/>
          <w:sz w:val="28"/>
          <w:szCs w:val="28"/>
        </w:rPr>
        <w:t xml:space="preserve">резидиума </w:t>
      </w:r>
      <w:r>
        <w:rPr>
          <w:rStyle w:val="ac"/>
          <w:rFonts w:ascii="Times New Roman" w:hAnsi="Times New Roman" w:cs="Times New Roman"/>
          <w:b w:val="0"/>
          <w:bCs w:val="0"/>
          <w:color w:val="auto"/>
          <w:sz w:val="28"/>
          <w:szCs w:val="28"/>
        </w:rPr>
        <w:t xml:space="preserve">– секретарь </w:t>
      </w:r>
      <w:r w:rsidR="00042622">
        <w:rPr>
          <w:rStyle w:val="ac"/>
          <w:rFonts w:ascii="Times New Roman" w:hAnsi="Times New Roman" w:cs="Times New Roman"/>
          <w:b w:val="0"/>
          <w:bCs w:val="0"/>
          <w:color w:val="auto"/>
          <w:sz w:val="28"/>
          <w:szCs w:val="28"/>
        </w:rPr>
        <w:t>П</w:t>
      </w:r>
      <w:r>
        <w:rPr>
          <w:rStyle w:val="ac"/>
          <w:rFonts w:ascii="Times New Roman" w:hAnsi="Times New Roman" w:cs="Times New Roman"/>
          <w:b w:val="0"/>
          <w:bCs w:val="0"/>
          <w:color w:val="auto"/>
          <w:sz w:val="28"/>
          <w:szCs w:val="28"/>
        </w:rPr>
        <w:t>рофильной комиссии Минздрава России по направлению «Первая помощь», первый заместитель председателя Российского общества первой помощи</w:t>
      </w:r>
      <w:r w:rsidRPr="002E074F">
        <w:rPr>
          <w:rStyle w:val="ac"/>
          <w:rFonts w:ascii="Times New Roman" w:hAnsi="Times New Roman" w:cs="Times New Roman"/>
          <w:b w:val="0"/>
          <w:bCs w:val="0"/>
          <w:color w:val="auto"/>
          <w:sz w:val="28"/>
          <w:szCs w:val="28"/>
        </w:rPr>
        <w:t>.</w:t>
      </w:r>
    </w:p>
    <w:p w14:paraId="00E0039C" w14:textId="77777777" w:rsidR="003420DC" w:rsidRDefault="003420DC" w:rsidP="004F214F">
      <w:pPr>
        <w:pStyle w:val="ab"/>
        <w:spacing w:line="240" w:lineRule="auto"/>
        <w:jc w:val="both"/>
        <w:rPr>
          <w:rStyle w:val="ac"/>
          <w:rFonts w:ascii="Times New Roman" w:hAnsi="Times New Roman" w:cs="Times New Roman"/>
          <w:i/>
          <w:iCs/>
          <w:color w:val="auto"/>
          <w:sz w:val="28"/>
          <w:szCs w:val="28"/>
        </w:rPr>
      </w:pPr>
    </w:p>
    <w:p w14:paraId="73BD5E2E" w14:textId="0440B6AC" w:rsidR="00081083" w:rsidRDefault="004F214F" w:rsidP="004F214F">
      <w:pPr>
        <w:pStyle w:val="ab"/>
        <w:spacing w:line="240" w:lineRule="auto"/>
        <w:jc w:val="both"/>
        <w:rPr>
          <w:rStyle w:val="ac"/>
          <w:rFonts w:ascii="Times New Roman" w:hAnsi="Times New Roman" w:cs="Times New Roman"/>
          <w:b w:val="0"/>
          <w:bCs w:val="0"/>
          <w:color w:val="auto"/>
          <w:sz w:val="28"/>
          <w:szCs w:val="28"/>
        </w:rPr>
      </w:pPr>
      <w:r w:rsidRPr="001605C7">
        <w:rPr>
          <w:rStyle w:val="ac"/>
          <w:rFonts w:ascii="Times New Roman" w:hAnsi="Times New Roman" w:cs="Times New Roman"/>
          <w:i/>
          <w:iCs/>
          <w:color w:val="auto"/>
          <w:sz w:val="28"/>
          <w:szCs w:val="28"/>
        </w:rPr>
        <w:t>Колодкин Андрей Андреевич</w:t>
      </w:r>
      <w:r w:rsidRPr="002E074F">
        <w:rPr>
          <w:rStyle w:val="ac"/>
          <w:rFonts w:ascii="Times New Roman" w:hAnsi="Times New Roman" w:cs="Times New Roman"/>
          <w:b w:val="0"/>
          <w:bCs w:val="0"/>
          <w:color w:val="auto"/>
          <w:sz w:val="28"/>
          <w:szCs w:val="28"/>
        </w:rPr>
        <w:t xml:space="preserve">, </w:t>
      </w:r>
      <w:r w:rsidR="002B7448">
        <w:rPr>
          <w:rStyle w:val="ac"/>
          <w:rFonts w:ascii="Times New Roman" w:hAnsi="Times New Roman" w:cs="Times New Roman"/>
          <w:b w:val="0"/>
          <w:bCs w:val="0"/>
          <w:color w:val="auto"/>
          <w:sz w:val="28"/>
          <w:szCs w:val="28"/>
        </w:rPr>
        <w:t xml:space="preserve">кандидат медицинских наук, </w:t>
      </w:r>
      <w:r w:rsidRPr="002E074F">
        <w:rPr>
          <w:rStyle w:val="ac"/>
          <w:rFonts w:ascii="Times New Roman" w:hAnsi="Times New Roman" w:cs="Times New Roman"/>
          <w:b w:val="0"/>
          <w:bCs w:val="0"/>
          <w:color w:val="auto"/>
          <w:sz w:val="28"/>
          <w:szCs w:val="28"/>
        </w:rPr>
        <w:t xml:space="preserve">главный внештатный специалист по первой помощи </w:t>
      </w:r>
      <w:r>
        <w:rPr>
          <w:rStyle w:val="ac"/>
          <w:rFonts w:ascii="Times New Roman" w:hAnsi="Times New Roman" w:cs="Times New Roman"/>
          <w:b w:val="0"/>
          <w:bCs w:val="0"/>
          <w:color w:val="auto"/>
          <w:sz w:val="28"/>
          <w:szCs w:val="28"/>
        </w:rPr>
        <w:t>Минздрава России в Южном федеральном округе</w:t>
      </w:r>
      <w:r w:rsidRPr="002E074F">
        <w:rPr>
          <w:rStyle w:val="ac"/>
          <w:rFonts w:ascii="Times New Roman" w:hAnsi="Times New Roman" w:cs="Times New Roman"/>
          <w:b w:val="0"/>
          <w:bCs w:val="0"/>
          <w:color w:val="auto"/>
          <w:sz w:val="28"/>
          <w:szCs w:val="28"/>
        </w:rPr>
        <w:t xml:space="preserve">, </w:t>
      </w:r>
      <w:r>
        <w:rPr>
          <w:rStyle w:val="ac"/>
          <w:rFonts w:ascii="Times New Roman" w:hAnsi="Times New Roman" w:cs="Times New Roman"/>
          <w:b w:val="0"/>
          <w:bCs w:val="0"/>
          <w:color w:val="auto"/>
          <w:sz w:val="28"/>
          <w:szCs w:val="28"/>
        </w:rPr>
        <w:t xml:space="preserve">заместитель директора </w:t>
      </w:r>
      <w:r w:rsidR="00042622">
        <w:rPr>
          <w:rStyle w:val="ac"/>
          <w:rFonts w:ascii="Times New Roman" w:hAnsi="Times New Roman" w:cs="Times New Roman"/>
          <w:b w:val="0"/>
          <w:bCs w:val="0"/>
          <w:color w:val="auto"/>
          <w:sz w:val="28"/>
          <w:szCs w:val="28"/>
        </w:rPr>
        <w:t xml:space="preserve">Института усовершенствования врачей </w:t>
      </w:r>
      <w:r>
        <w:rPr>
          <w:rStyle w:val="ac"/>
          <w:rFonts w:ascii="Times New Roman" w:hAnsi="Times New Roman" w:cs="Times New Roman"/>
          <w:b w:val="0"/>
          <w:bCs w:val="0"/>
          <w:color w:val="auto"/>
          <w:sz w:val="28"/>
          <w:szCs w:val="28"/>
        </w:rPr>
        <w:t xml:space="preserve">ФГБУ «Национальный медико-хирургический Центр им. Н.И. Пирогова» </w:t>
      </w:r>
      <w:r w:rsidRPr="001605C7">
        <w:rPr>
          <w:rStyle w:val="ac"/>
          <w:rFonts w:ascii="Times New Roman" w:hAnsi="Times New Roman" w:cs="Times New Roman"/>
          <w:b w:val="0"/>
          <w:bCs w:val="0"/>
          <w:color w:val="auto"/>
          <w:sz w:val="28"/>
          <w:szCs w:val="28"/>
        </w:rPr>
        <w:t>Минздрава России</w:t>
      </w:r>
      <w:r>
        <w:rPr>
          <w:rStyle w:val="ac"/>
          <w:rFonts w:ascii="Times New Roman" w:hAnsi="Times New Roman" w:cs="Times New Roman"/>
          <w:b w:val="0"/>
          <w:bCs w:val="0"/>
          <w:color w:val="auto"/>
          <w:sz w:val="28"/>
          <w:szCs w:val="28"/>
        </w:rPr>
        <w:t>,</w:t>
      </w:r>
      <w:r w:rsidRPr="001605C7">
        <w:rPr>
          <w:rStyle w:val="ac"/>
          <w:rFonts w:ascii="Times New Roman" w:hAnsi="Times New Roman" w:cs="Times New Roman"/>
          <w:b w:val="0"/>
          <w:bCs w:val="0"/>
          <w:color w:val="auto"/>
          <w:sz w:val="28"/>
          <w:szCs w:val="28"/>
        </w:rPr>
        <w:t xml:space="preserve"> </w:t>
      </w:r>
      <w:r w:rsidR="002B7448">
        <w:rPr>
          <w:rStyle w:val="ac"/>
          <w:rFonts w:ascii="Times New Roman" w:hAnsi="Times New Roman" w:cs="Times New Roman"/>
          <w:b w:val="0"/>
          <w:bCs w:val="0"/>
          <w:color w:val="auto"/>
          <w:sz w:val="28"/>
          <w:szCs w:val="28"/>
        </w:rPr>
        <w:t>доцент</w:t>
      </w:r>
      <w:r w:rsidR="002B7448" w:rsidRPr="002E074F">
        <w:rPr>
          <w:rStyle w:val="ac"/>
          <w:rFonts w:ascii="Times New Roman" w:hAnsi="Times New Roman" w:cs="Times New Roman"/>
          <w:b w:val="0"/>
          <w:bCs w:val="0"/>
          <w:color w:val="auto"/>
          <w:sz w:val="28"/>
          <w:szCs w:val="28"/>
        </w:rPr>
        <w:t xml:space="preserve"> </w:t>
      </w:r>
      <w:r w:rsidRPr="002E074F">
        <w:rPr>
          <w:rStyle w:val="ac"/>
          <w:rFonts w:ascii="Times New Roman" w:hAnsi="Times New Roman" w:cs="Times New Roman"/>
          <w:b w:val="0"/>
          <w:bCs w:val="0"/>
          <w:color w:val="auto"/>
          <w:sz w:val="28"/>
          <w:szCs w:val="28"/>
        </w:rPr>
        <w:t>кафедры мобилизационной подготовки здравоохранения и медицины катастроф</w:t>
      </w:r>
      <w:r>
        <w:rPr>
          <w:rStyle w:val="ac"/>
          <w:rFonts w:ascii="Times New Roman" w:hAnsi="Times New Roman" w:cs="Times New Roman"/>
          <w:b w:val="0"/>
          <w:bCs w:val="0"/>
          <w:color w:val="auto"/>
          <w:sz w:val="28"/>
          <w:szCs w:val="28"/>
        </w:rPr>
        <w:t xml:space="preserve"> </w:t>
      </w:r>
      <w:r w:rsidRPr="002E074F">
        <w:rPr>
          <w:rStyle w:val="ac"/>
          <w:rFonts w:ascii="Times New Roman" w:hAnsi="Times New Roman" w:cs="Times New Roman"/>
          <w:b w:val="0"/>
          <w:bCs w:val="0"/>
          <w:color w:val="auto"/>
          <w:sz w:val="28"/>
          <w:szCs w:val="28"/>
        </w:rPr>
        <w:t xml:space="preserve">ФГБОУ ВО «Кубанский государственный медицинский университет» Минздрава России, </w:t>
      </w:r>
      <w:r w:rsidRPr="001605C7">
        <w:rPr>
          <w:rStyle w:val="ac"/>
          <w:rFonts w:ascii="Times New Roman" w:hAnsi="Times New Roman" w:cs="Times New Roman"/>
          <w:b w:val="0"/>
          <w:bCs w:val="0"/>
          <w:color w:val="auto"/>
          <w:sz w:val="28"/>
          <w:szCs w:val="28"/>
        </w:rPr>
        <w:t xml:space="preserve">заместитель председателя </w:t>
      </w:r>
      <w:r w:rsidR="00042622">
        <w:rPr>
          <w:rStyle w:val="ac"/>
          <w:rFonts w:ascii="Times New Roman" w:hAnsi="Times New Roman" w:cs="Times New Roman"/>
          <w:b w:val="0"/>
          <w:bCs w:val="0"/>
          <w:color w:val="auto"/>
          <w:sz w:val="28"/>
          <w:szCs w:val="28"/>
        </w:rPr>
        <w:t>П</w:t>
      </w:r>
      <w:r w:rsidRPr="001605C7">
        <w:rPr>
          <w:rStyle w:val="ac"/>
          <w:rFonts w:ascii="Times New Roman" w:hAnsi="Times New Roman" w:cs="Times New Roman"/>
          <w:b w:val="0"/>
          <w:bCs w:val="0"/>
          <w:color w:val="auto"/>
          <w:sz w:val="28"/>
          <w:szCs w:val="28"/>
        </w:rPr>
        <w:t>рофильной комиссии Минздрава России по направлению «Первая помощь»</w:t>
      </w:r>
      <w:r>
        <w:rPr>
          <w:rStyle w:val="ac"/>
          <w:rFonts w:ascii="Times New Roman" w:hAnsi="Times New Roman" w:cs="Times New Roman"/>
          <w:b w:val="0"/>
          <w:bCs w:val="0"/>
          <w:color w:val="auto"/>
          <w:sz w:val="28"/>
          <w:szCs w:val="28"/>
        </w:rPr>
        <w:t xml:space="preserve">, заместитель </w:t>
      </w:r>
      <w:r>
        <w:rPr>
          <w:rStyle w:val="ac"/>
          <w:rFonts w:ascii="Times New Roman" w:hAnsi="Times New Roman" w:cs="Times New Roman"/>
          <w:b w:val="0"/>
          <w:bCs w:val="0"/>
          <w:color w:val="auto"/>
          <w:sz w:val="28"/>
          <w:szCs w:val="28"/>
        </w:rPr>
        <w:lastRenderedPageBreak/>
        <w:t>председателя Российского общества первой помощи, директор</w:t>
      </w:r>
      <w:r w:rsidRPr="002E074F">
        <w:rPr>
          <w:rStyle w:val="ac"/>
          <w:rFonts w:ascii="Times New Roman" w:hAnsi="Times New Roman" w:cs="Times New Roman"/>
          <w:b w:val="0"/>
          <w:bCs w:val="0"/>
          <w:color w:val="auto"/>
          <w:sz w:val="28"/>
          <w:szCs w:val="28"/>
        </w:rPr>
        <w:t xml:space="preserve"> курсов </w:t>
      </w:r>
      <w:r w:rsidRPr="002E074F">
        <w:rPr>
          <w:rStyle w:val="ac"/>
          <w:rFonts w:ascii="Times New Roman" w:hAnsi="Times New Roman" w:cs="Times New Roman"/>
          <w:b w:val="0"/>
          <w:bCs w:val="0"/>
          <w:color w:val="auto"/>
          <w:sz w:val="28"/>
          <w:szCs w:val="28"/>
          <w:lang w:val="en-US"/>
        </w:rPr>
        <w:t>BLS</w:t>
      </w:r>
      <w:r w:rsidRPr="002E074F">
        <w:rPr>
          <w:rStyle w:val="ac"/>
          <w:rFonts w:ascii="Times New Roman" w:hAnsi="Times New Roman" w:cs="Times New Roman"/>
          <w:b w:val="0"/>
          <w:bCs w:val="0"/>
          <w:color w:val="auto"/>
          <w:sz w:val="28"/>
          <w:szCs w:val="28"/>
        </w:rPr>
        <w:t xml:space="preserve"> </w:t>
      </w:r>
      <w:r w:rsidRPr="002E074F">
        <w:rPr>
          <w:rStyle w:val="ac"/>
          <w:rFonts w:ascii="Times New Roman" w:hAnsi="Times New Roman" w:cs="Times New Roman"/>
          <w:b w:val="0"/>
          <w:bCs w:val="0"/>
          <w:color w:val="auto"/>
          <w:sz w:val="28"/>
          <w:szCs w:val="28"/>
          <w:lang w:val="en-US"/>
        </w:rPr>
        <w:t>provider</w:t>
      </w:r>
      <w:r w:rsidRPr="002E074F">
        <w:rPr>
          <w:rStyle w:val="ac"/>
          <w:rFonts w:ascii="Times New Roman" w:hAnsi="Times New Roman" w:cs="Times New Roman"/>
          <w:b w:val="0"/>
          <w:bCs w:val="0"/>
          <w:color w:val="auto"/>
          <w:sz w:val="28"/>
          <w:szCs w:val="28"/>
        </w:rPr>
        <w:t xml:space="preserve">, </w:t>
      </w:r>
      <w:r w:rsidRPr="002E074F">
        <w:rPr>
          <w:rStyle w:val="ac"/>
          <w:rFonts w:ascii="Times New Roman" w:hAnsi="Times New Roman" w:cs="Times New Roman"/>
          <w:b w:val="0"/>
          <w:bCs w:val="0"/>
          <w:color w:val="auto"/>
          <w:sz w:val="28"/>
          <w:szCs w:val="28"/>
          <w:lang w:val="en-US"/>
        </w:rPr>
        <w:t>BLS</w:t>
      </w:r>
      <w:r w:rsidRPr="002E074F">
        <w:rPr>
          <w:rStyle w:val="ac"/>
          <w:rFonts w:ascii="Times New Roman" w:hAnsi="Times New Roman" w:cs="Times New Roman"/>
          <w:b w:val="0"/>
          <w:bCs w:val="0"/>
          <w:color w:val="auto"/>
          <w:sz w:val="28"/>
          <w:szCs w:val="28"/>
        </w:rPr>
        <w:t xml:space="preserve"> </w:t>
      </w:r>
      <w:r w:rsidRPr="002E074F">
        <w:rPr>
          <w:rStyle w:val="ac"/>
          <w:rFonts w:ascii="Times New Roman" w:hAnsi="Times New Roman" w:cs="Times New Roman"/>
          <w:b w:val="0"/>
          <w:bCs w:val="0"/>
          <w:color w:val="auto"/>
          <w:sz w:val="28"/>
          <w:szCs w:val="28"/>
          <w:lang w:val="en-US"/>
        </w:rPr>
        <w:t>instructor</w:t>
      </w:r>
      <w:r w:rsidRPr="002E074F">
        <w:rPr>
          <w:rStyle w:val="ac"/>
          <w:rFonts w:ascii="Times New Roman" w:hAnsi="Times New Roman" w:cs="Times New Roman"/>
          <w:b w:val="0"/>
          <w:bCs w:val="0"/>
          <w:color w:val="auto"/>
          <w:sz w:val="28"/>
          <w:szCs w:val="28"/>
        </w:rPr>
        <w:t xml:space="preserve"> и </w:t>
      </w:r>
      <w:r w:rsidRPr="002E074F">
        <w:rPr>
          <w:rStyle w:val="ac"/>
          <w:rFonts w:ascii="Times New Roman" w:hAnsi="Times New Roman" w:cs="Times New Roman"/>
          <w:b w:val="0"/>
          <w:bCs w:val="0"/>
          <w:color w:val="auto"/>
          <w:sz w:val="28"/>
          <w:szCs w:val="28"/>
          <w:lang w:val="en-US"/>
        </w:rPr>
        <w:t>ALS</w:t>
      </w:r>
      <w:r w:rsidRPr="002E074F">
        <w:rPr>
          <w:rStyle w:val="ac"/>
          <w:rFonts w:ascii="Times New Roman" w:hAnsi="Times New Roman" w:cs="Times New Roman"/>
          <w:b w:val="0"/>
          <w:bCs w:val="0"/>
          <w:color w:val="auto"/>
          <w:sz w:val="28"/>
          <w:szCs w:val="28"/>
        </w:rPr>
        <w:t xml:space="preserve"> </w:t>
      </w:r>
      <w:r w:rsidRPr="002E074F">
        <w:rPr>
          <w:rStyle w:val="ac"/>
          <w:rFonts w:ascii="Times New Roman" w:hAnsi="Times New Roman" w:cs="Times New Roman"/>
          <w:b w:val="0"/>
          <w:bCs w:val="0"/>
          <w:color w:val="auto"/>
          <w:sz w:val="28"/>
          <w:szCs w:val="28"/>
          <w:lang w:val="en-US"/>
        </w:rPr>
        <w:t>provider</w:t>
      </w:r>
      <w:r w:rsidRPr="002E074F">
        <w:rPr>
          <w:rStyle w:val="ac"/>
          <w:rFonts w:ascii="Times New Roman" w:hAnsi="Times New Roman" w:cs="Times New Roman"/>
          <w:b w:val="0"/>
          <w:bCs w:val="0"/>
          <w:color w:val="auto"/>
          <w:sz w:val="28"/>
          <w:szCs w:val="28"/>
        </w:rPr>
        <w:t xml:space="preserve"> Национального </w:t>
      </w:r>
      <w:r w:rsidR="002B5518">
        <w:rPr>
          <w:rStyle w:val="ac"/>
          <w:rFonts w:ascii="Times New Roman" w:hAnsi="Times New Roman" w:cs="Times New Roman"/>
          <w:b w:val="0"/>
          <w:bCs w:val="0"/>
          <w:color w:val="auto"/>
          <w:sz w:val="28"/>
          <w:szCs w:val="28"/>
        </w:rPr>
        <w:t>с</w:t>
      </w:r>
      <w:r w:rsidRPr="002E074F">
        <w:rPr>
          <w:rStyle w:val="ac"/>
          <w:rFonts w:ascii="Times New Roman" w:hAnsi="Times New Roman" w:cs="Times New Roman"/>
          <w:b w:val="0"/>
          <w:bCs w:val="0"/>
          <w:color w:val="auto"/>
          <w:sz w:val="28"/>
          <w:szCs w:val="28"/>
        </w:rPr>
        <w:t>овет</w:t>
      </w:r>
      <w:r>
        <w:rPr>
          <w:rStyle w:val="ac"/>
          <w:rFonts w:ascii="Times New Roman" w:hAnsi="Times New Roman" w:cs="Times New Roman"/>
          <w:b w:val="0"/>
          <w:bCs w:val="0"/>
          <w:color w:val="auto"/>
          <w:sz w:val="28"/>
          <w:szCs w:val="28"/>
        </w:rPr>
        <w:t>а</w:t>
      </w:r>
      <w:r w:rsidRPr="002E074F">
        <w:rPr>
          <w:rStyle w:val="ac"/>
          <w:rFonts w:ascii="Times New Roman" w:hAnsi="Times New Roman" w:cs="Times New Roman"/>
          <w:b w:val="0"/>
          <w:bCs w:val="0"/>
          <w:color w:val="auto"/>
          <w:sz w:val="28"/>
          <w:szCs w:val="28"/>
        </w:rPr>
        <w:t xml:space="preserve"> по реанимации.</w:t>
      </w:r>
    </w:p>
    <w:p w14:paraId="43569603" w14:textId="77777777" w:rsidR="00042622" w:rsidRDefault="00042622" w:rsidP="004F214F">
      <w:pPr>
        <w:pStyle w:val="ab"/>
        <w:spacing w:line="240" w:lineRule="auto"/>
        <w:jc w:val="both"/>
        <w:rPr>
          <w:rStyle w:val="ac"/>
          <w:rFonts w:ascii="Times New Roman" w:hAnsi="Times New Roman" w:cs="Times New Roman"/>
          <w:i/>
          <w:iCs/>
          <w:color w:val="auto"/>
          <w:sz w:val="28"/>
          <w:szCs w:val="28"/>
        </w:rPr>
      </w:pPr>
    </w:p>
    <w:p w14:paraId="3142ECC5" w14:textId="77777777" w:rsidR="004F214F" w:rsidRPr="002E074F" w:rsidRDefault="004F214F" w:rsidP="004F214F">
      <w:pPr>
        <w:pStyle w:val="ab"/>
        <w:spacing w:line="240" w:lineRule="auto"/>
        <w:jc w:val="both"/>
        <w:rPr>
          <w:rStyle w:val="ac"/>
          <w:rFonts w:ascii="Times New Roman" w:hAnsi="Times New Roman" w:cs="Times New Roman"/>
          <w:b w:val="0"/>
          <w:bCs w:val="0"/>
          <w:color w:val="auto"/>
          <w:sz w:val="28"/>
          <w:szCs w:val="28"/>
        </w:rPr>
      </w:pPr>
      <w:proofErr w:type="spellStart"/>
      <w:r w:rsidRPr="001605C7">
        <w:rPr>
          <w:rStyle w:val="ac"/>
          <w:rFonts w:ascii="Times New Roman" w:hAnsi="Times New Roman" w:cs="Times New Roman"/>
          <w:i/>
          <w:iCs/>
          <w:color w:val="auto"/>
          <w:sz w:val="28"/>
          <w:szCs w:val="28"/>
        </w:rPr>
        <w:t>Кичанова</w:t>
      </w:r>
      <w:proofErr w:type="spellEnd"/>
      <w:r w:rsidRPr="001605C7">
        <w:rPr>
          <w:rStyle w:val="ac"/>
          <w:rFonts w:ascii="Times New Roman" w:hAnsi="Times New Roman" w:cs="Times New Roman"/>
          <w:i/>
          <w:iCs/>
          <w:color w:val="auto"/>
          <w:sz w:val="28"/>
          <w:szCs w:val="28"/>
        </w:rPr>
        <w:t xml:space="preserve"> Любовь Юрьевна</w:t>
      </w:r>
      <w:r w:rsidRPr="002E074F">
        <w:rPr>
          <w:rStyle w:val="ac"/>
          <w:rFonts w:ascii="Times New Roman" w:hAnsi="Times New Roman" w:cs="Times New Roman"/>
          <w:b w:val="0"/>
          <w:bCs w:val="0"/>
          <w:color w:val="auto"/>
          <w:sz w:val="28"/>
          <w:szCs w:val="28"/>
        </w:rPr>
        <w:t>, инструктор первой помощи I категории АНО ДПО</w:t>
      </w:r>
      <w:r>
        <w:rPr>
          <w:rStyle w:val="ac"/>
          <w:rFonts w:ascii="Times New Roman" w:hAnsi="Times New Roman" w:cs="Times New Roman"/>
          <w:b w:val="0"/>
          <w:bCs w:val="0"/>
          <w:color w:val="auto"/>
          <w:sz w:val="28"/>
          <w:szCs w:val="28"/>
        </w:rPr>
        <w:t xml:space="preserve"> </w:t>
      </w:r>
      <w:r w:rsidRPr="002E074F">
        <w:rPr>
          <w:rStyle w:val="ac"/>
          <w:rFonts w:ascii="Times New Roman" w:hAnsi="Times New Roman" w:cs="Times New Roman"/>
          <w:b w:val="0"/>
          <w:bCs w:val="0"/>
          <w:color w:val="auto"/>
          <w:sz w:val="28"/>
          <w:szCs w:val="28"/>
        </w:rPr>
        <w:t>«Межрегиональная школа первой помощи»</w:t>
      </w:r>
      <w:r>
        <w:rPr>
          <w:rStyle w:val="ac"/>
          <w:rFonts w:ascii="Times New Roman" w:hAnsi="Times New Roman" w:cs="Times New Roman"/>
          <w:b w:val="0"/>
          <w:bCs w:val="0"/>
          <w:color w:val="auto"/>
          <w:sz w:val="28"/>
          <w:szCs w:val="28"/>
        </w:rPr>
        <w:t xml:space="preserve">, </w:t>
      </w:r>
      <w:r w:rsidRPr="00BE3158">
        <w:rPr>
          <w:rStyle w:val="ac"/>
          <w:rFonts w:ascii="Times New Roman" w:hAnsi="Times New Roman" w:cs="Times New Roman"/>
          <w:b w:val="0"/>
          <w:bCs w:val="0"/>
          <w:color w:val="auto"/>
          <w:sz w:val="28"/>
          <w:szCs w:val="28"/>
        </w:rPr>
        <w:t>преподаватель учебного отдела ГБУЗ особого типа города Москва «Московский территориальный научно-практический центр медицины катастроф (ЦЭМП) Департамента здравоохранения города Москвы».</w:t>
      </w:r>
    </w:p>
    <w:p w14:paraId="42D3012C" w14:textId="77777777" w:rsidR="00081083" w:rsidRDefault="00081083" w:rsidP="004F214F">
      <w:pPr>
        <w:pStyle w:val="ab"/>
        <w:spacing w:line="240" w:lineRule="auto"/>
        <w:jc w:val="both"/>
        <w:rPr>
          <w:rStyle w:val="ac"/>
          <w:rFonts w:ascii="Times New Roman" w:hAnsi="Times New Roman" w:cs="Times New Roman"/>
          <w:i/>
          <w:iCs/>
          <w:color w:val="auto"/>
          <w:sz w:val="28"/>
          <w:szCs w:val="28"/>
        </w:rPr>
      </w:pPr>
    </w:p>
    <w:p w14:paraId="6F821DE0" w14:textId="32F87CF9" w:rsidR="004F214F" w:rsidRPr="001605C7" w:rsidRDefault="004F214F" w:rsidP="004F214F">
      <w:pPr>
        <w:pStyle w:val="ab"/>
        <w:spacing w:line="240" w:lineRule="auto"/>
        <w:jc w:val="both"/>
        <w:rPr>
          <w:rStyle w:val="ac"/>
          <w:rFonts w:ascii="Times New Roman" w:hAnsi="Times New Roman" w:cs="Times New Roman"/>
          <w:b w:val="0"/>
          <w:bCs w:val="0"/>
          <w:color w:val="auto"/>
          <w:sz w:val="28"/>
          <w:szCs w:val="28"/>
        </w:rPr>
      </w:pPr>
      <w:proofErr w:type="spellStart"/>
      <w:r w:rsidRPr="001605C7">
        <w:rPr>
          <w:rStyle w:val="ac"/>
          <w:rFonts w:ascii="Times New Roman" w:hAnsi="Times New Roman" w:cs="Times New Roman"/>
          <w:i/>
          <w:iCs/>
          <w:color w:val="auto"/>
          <w:sz w:val="28"/>
          <w:szCs w:val="28"/>
        </w:rPr>
        <w:t>Гошоков</w:t>
      </w:r>
      <w:r>
        <w:rPr>
          <w:rStyle w:val="ac"/>
          <w:rFonts w:ascii="Times New Roman" w:hAnsi="Times New Roman" w:cs="Times New Roman"/>
          <w:i/>
          <w:iCs/>
          <w:color w:val="auto"/>
          <w:sz w:val="28"/>
          <w:szCs w:val="28"/>
        </w:rPr>
        <w:t>а</w:t>
      </w:r>
      <w:proofErr w:type="spellEnd"/>
      <w:r w:rsidRPr="001605C7">
        <w:rPr>
          <w:rStyle w:val="ac"/>
          <w:rFonts w:ascii="Times New Roman" w:hAnsi="Times New Roman" w:cs="Times New Roman"/>
          <w:i/>
          <w:iCs/>
          <w:color w:val="auto"/>
          <w:sz w:val="28"/>
          <w:szCs w:val="28"/>
        </w:rPr>
        <w:t xml:space="preserve"> Татьян</w:t>
      </w:r>
      <w:r>
        <w:rPr>
          <w:rStyle w:val="ac"/>
          <w:rFonts w:ascii="Times New Roman" w:hAnsi="Times New Roman" w:cs="Times New Roman"/>
          <w:i/>
          <w:iCs/>
          <w:color w:val="auto"/>
          <w:sz w:val="28"/>
          <w:szCs w:val="28"/>
        </w:rPr>
        <w:t>а</w:t>
      </w:r>
      <w:r w:rsidRPr="001605C7">
        <w:rPr>
          <w:rStyle w:val="ac"/>
          <w:rFonts w:ascii="Times New Roman" w:hAnsi="Times New Roman" w:cs="Times New Roman"/>
          <w:i/>
          <w:iCs/>
          <w:color w:val="auto"/>
          <w:sz w:val="28"/>
          <w:szCs w:val="28"/>
        </w:rPr>
        <w:t xml:space="preserve"> Владимировн</w:t>
      </w:r>
      <w:r>
        <w:rPr>
          <w:rStyle w:val="ac"/>
          <w:rFonts w:ascii="Times New Roman" w:hAnsi="Times New Roman" w:cs="Times New Roman"/>
          <w:i/>
          <w:iCs/>
          <w:color w:val="auto"/>
          <w:sz w:val="28"/>
          <w:szCs w:val="28"/>
        </w:rPr>
        <w:t>а</w:t>
      </w:r>
      <w:r w:rsidRPr="001605C7">
        <w:rPr>
          <w:rStyle w:val="ac"/>
          <w:rFonts w:ascii="Times New Roman" w:hAnsi="Times New Roman" w:cs="Times New Roman"/>
          <w:i/>
          <w:iCs/>
          <w:color w:val="auto"/>
          <w:sz w:val="28"/>
          <w:szCs w:val="28"/>
        </w:rPr>
        <w:t>,</w:t>
      </w:r>
      <w:r w:rsidRPr="001605C7">
        <w:t xml:space="preserve"> </w:t>
      </w:r>
      <w:r w:rsidR="00042622" w:rsidRPr="00847520">
        <w:rPr>
          <w:rFonts w:ascii="Times New Roman" w:hAnsi="Times New Roman" w:cs="Times New Roman"/>
          <w:sz w:val="28"/>
        </w:rPr>
        <w:t xml:space="preserve">ведущий специалист </w:t>
      </w:r>
      <w:r w:rsidR="00042622" w:rsidRPr="00042622">
        <w:rPr>
          <w:rFonts w:ascii="Times New Roman" w:hAnsi="Times New Roman" w:cs="Times New Roman"/>
          <w:sz w:val="28"/>
        </w:rPr>
        <w:t xml:space="preserve">координационно-методического центра первой помощи ФЦМК Института усовершенствования врачей ФГБУ «Национальный медико-хирургический Центр им. Н.И. Пирогова» Минздрава России, </w:t>
      </w:r>
      <w:r w:rsidRPr="001605C7">
        <w:rPr>
          <w:rStyle w:val="ac"/>
          <w:rFonts w:ascii="Times New Roman" w:hAnsi="Times New Roman" w:cs="Times New Roman"/>
          <w:b w:val="0"/>
          <w:bCs w:val="0"/>
          <w:color w:val="auto"/>
          <w:sz w:val="28"/>
          <w:szCs w:val="28"/>
        </w:rPr>
        <w:t>председатель Свердловского регионального отделения Российско</w:t>
      </w:r>
      <w:r>
        <w:rPr>
          <w:rStyle w:val="ac"/>
          <w:rFonts w:ascii="Times New Roman" w:hAnsi="Times New Roman" w:cs="Times New Roman"/>
          <w:b w:val="0"/>
          <w:bCs w:val="0"/>
          <w:color w:val="auto"/>
          <w:sz w:val="28"/>
          <w:szCs w:val="28"/>
        </w:rPr>
        <w:t>го</w:t>
      </w:r>
      <w:r w:rsidRPr="001605C7">
        <w:rPr>
          <w:rStyle w:val="ac"/>
          <w:rFonts w:ascii="Times New Roman" w:hAnsi="Times New Roman" w:cs="Times New Roman"/>
          <w:b w:val="0"/>
          <w:bCs w:val="0"/>
          <w:color w:val="auto"/>
          <w:sz w:val="28"/>
          <w:szCs w:val="28"/>
        </w:rPr>
        <w:t xml:space="preserve"> обществ</w:t>
      </w:r>
      <w:r>
        <w:rPr>
          <w:rStyle w:val="ac"/>
          <w:rFonts w:ascii="Times New Roman" w:hAnsi="Times New Roman" w:cs="Times New Roman"/>
          <w:b w:val="0"/>
          <w:bCs w:val="0"/>
          <w:color w:val="auto"/>
          <w:sz w:val="28"/>
          <w:szCs w:val="28"/>
        </w:rPr>
        <w:t>а</w:t>
      </w:r>
      <w:r w:rsidRPr="001605C7">
        <w:rPr>
          <w:rStyle w:val="ac"/>
          <w:rFonts w:ascii="Times New Roman" w:hAnsi="Times New Roman" w:cs="Times New Roman"/>
          <w:b w:val="0"/>
          <w:bCs w:val="0"/>
          <w:color w:val="auto"/>
          <w:sz w:val="28"/>
          <w:szCs w:val="28"/>
        </w:rPr>
        <w:t xml:space="preserve"> первой помощи, директор ООО </w:t>
      </w:r>
      <w:r>
        <w:rPr>
          <w:rStyle w:val="ac"/>
          <w:rFonts w:ascii="Times New Roman" w:hAnsi="Times New Roman" w:cs="Times New Roman"/>
          <w:b w:val="0"/>
          <w:bCs w:val="0"/>
          <w:color w:val="auto"/>
          <w:sz w:val="28"/>
          <w:szCs w:val="28"/>
        </w:rPr>
        <w:t>«</w:t>
      </w:r>
      <w:r w:rsidRPr="001605C7">
        <w:rPr>
          <w:rStyle w:val="ac"/>
          <w:rFonts w:ascii="Times New Roman" w:hAnsi="Times New Roman" w:cs="Times New Roman"/>
          <w:b w:val="0"/>
          <w:bCs w:val="0"/>
          <w:color w:val="auto"/>
          <w:sz w:val="28"/>
          <w:szCs w:val="28"/>
        </w:rPr>
        <w:t xml:space="preserve">Центр современного обучения первой помощи </w:t>
      </w:r>
      <w:r>
        <w:rPr>
          <w:rStyle w:val="ac"/>
          <w:rFonts w:ascii="Times New Roman" w:hAnsi="Times New Roman" w:cs="Times New Roman"/>
          <w:b w:val="0"/>
          <w:bCs w:val="0"/>
          <w:color w:val="auto"/>
          <w:sz w:val="28"/>
          <w:szCs w:val="28"/>
        </w:rPr>
        <w:t>«</w:t>
      </w:r>
      <w:proofErr w:type="spellStart"/>
      <w:r w:rsidRPr="001605C7">
        <w:rPr>
          <w:rStyle w:val="ac"/>
          <w:rFonts w:ascii="Times New Roman" w:hAnsi="Times New Roman" w:cs="Times New Roman"/>
          <w:b w:val="0"/>
          <w:bCs w:val="0"/>
          <w:color w:val="auto"/>
          <w:sz w:val="28"/>
          <w:szCs w:val="28"/>
        </w:rPr>
        <w:t>Искрум</w:t>
      </w:r>
      <w:proofErr w:type="spellEnd"/>
      <w:r>
        <w:rPr>
          <w:rStyle w:val="ac"/>
          <w:rFonts w:ascii="Times New Roman" w:hAnsi="Times New Roman" w:cs="Times New Roman"/>
          <w:b w:val="0"/>
          <w:bCs w:val="0"/>
          <w:color w:val="auto"/>
          <w:sz w:val="28"/>
          <w:szCs w:val="28"/>
        </w:rPr>
        <w:t>».</w:t>
      </w:r>
    </w:p>
    <w:p w14:paraId="33E0D591" w14:textId="77777777" w:rsidR="00081083" w:rsidRDefault="00081083" w:rsidP="004F214F">
      <w:pPr>
        <w:pStyle w:val="ab"/>
        <w:spacing w:line="240" w:lineRule="auto"/>
        <w:jc w:val="both"/>
        <w:rPr>
          <w:rStyle w:val="ac"/>
          <w:rFonts w:ascii="Times New Roman" w:hAnsi="Times New Roman" w:cs="Times New Roman"/>
          <w:i/>
          <w:iCs/>
          <w:color w:val="auto"/>
          <w:sz w:val="28"/>
          <w:szCs w:val="28"/>
        </w:rPr>
      </w:pPr>
    </w:p>
    <w:p w14:paraId="0CB23B46" w14:textId="7DF074FB" w:rsidR="004F214F" w:rsidRPr="001605C7" w:rsidRDefault="004F214F" w:rsidP="004F214F">
      <w:pPr>
        <w:pStyle w:val="ab"/>
        <w:spacing w:line="240" w:lineRule="auto"/>
        <w:jc w:val="both"/>
        <w:rPr>
          <w:rStyle w:val="ac"/>
          <w:rFonts w:ascii="Times New Roman" w:hAnsi="Times New Roman" w:cs="Times New Roman"/>
          <w:b w:val="0"/>
          <w:bCs w:val="0"/>
          <w:color w:val="auto"/>
          <w:sz w:val="28"/>
          <w:szCs w:val="28"/>
        </w:rPr>
      </w:pPr>
      <w:r w:rsidRPr="001605C7">
        <w:rPr>
          <w:rStyle w:val="ac"/>
          <w:rFonts w:ascii="Times New Roman" w:hAnsi="Times New Roman" w:cs="Times New Roman"/>
          <w:i/>
          <w:iCs/>
          <w:color w:val="auto"/>
          <w:sz w:val="28"/>
          <w:szCs w:val="28"/>
        </w:rPr>
        <w:t>Кузовлев Артем Николаевич,</w:t>
      </w:r>
      <w:r w:rsidRPr="001605C7">
        <w:t xml:space="preserve"> </w:t>
      </w:r>
      <w:r w:rsidRPr="001605C7">
        <w:rPr>
          <w:rStyle w:val="ac"/>
          <w:rFonts w:ascii="Times New Roman" w:hAnsi="Times New Roman" w:cs="Times New Roman"/>
          <w:b w:val="0"/>
          <w:bCs w:val="0"/>
          <w:color w:val="auto"/>
          <w:sz w:val="28"/>
          <w:szCs w:val="28"/>
        </w:rPr>
        <w:t xml:space="preserve">доктор медицинских наук, </w:t>
      </w:r>
      <w:r w:rsidR="00042622">
        <w:rPr>
          <w:rStyle w:val="ac"/>
          <w:rFonts w:ascii="Times New Roman" w:hAnsi="Times New Roman" w:cs="Times New Roman"/>
          <w:b w:val="0"/>
          <w:bCs w:val="0"/>
          <w:color w:val="auto"/>
          <w:sz w:val="28"/>
          <w:szCs w:val="28"/>
        </w:rPr>
        <w:t>профессор</w:t>
      </w:r>
      <w:r w:rsidRPr="001605C7">
        <w:rPr>
          <w:rStyle w:val="ac"/>
          <w:rFonts w:ascii="Times New Roman" w:hAnsi="Times New Roman" w:cs="Times New Roman"/>
          <w:b w:val="0"/>
          <w:bCs w:val="0"/>
          <w:color w:val="auto"/>
          <w:sz w:val="28"/>
          <w:szCs w:val="28"/>
        </w:rPr>
        <w:t xml:space="preserve">, заместитель директора – руководитель НИИ общей реаниматологии имени В.А. </w:t>
      </w:r>
      <w:proofErr w:type="spellStart"/>
      <w:r w:rsidRPr="001605C7">
        <w:rPr>
          <w:rStyle w:val="ac"/>
          <w:rFonts w:ascii="Times New Roman" w:hAnsi="Times New Roman" w:cs="Times New Roman"/>
          <w:b w:val="0"/>
          <w:bCs w:val="0"/>
          <w:color w:val="auto"/>
          <w:sz w:val="28"/>
          <w:szCs w:val="28"/>
        </w:rPr>
        <w:t>Неговского</w:t>
      </w:r>
      <w:proofErr w:type="spellEnd"/>
      <w:r w:rsidRPr="001605C7">
        <w:rPr>
          <w:rStyle w:val="ac"/>
          <w:rFonts w:ascii="Times New Roman" w:hAnsi="Times New Roman" w:cs="Times New Roman"/>
          <w:b w:val="0"/>
          <w:bCs w:val="0"/>
          <w:color w:val="auto"/>
          <w:sz w:val="28"/>
          <w:szCs w:val="28"/>
        </w:rPr>
        <w:t xml:space="preserve"> ФГБНУ «Федеральный научно-клинический центр реаниматологии и </w:t>
      </w:r>
      <w:proofErr w:type="spellStart"/>
      <w:r w:rsidRPr="001605C7">
        <w:rPr>
          <w:rStyle w:val="ac"/>
          <w:rFonts w:ascii="Times New Roman" w:hAnsi="Times New Roman" w:cs="Times New Roman"/>
          <w:b w:val="0"/>
          <w:bCs w:val="0"/>
          <w:color w:val="auto"/>
          <w:sz w:val="28"/>
          <w:szCs w:val="28"/>
        </w:rPr>
        <w:t>реабилитологии</w:t>
      </w:r>
      <w:proofErr w:type="spellEnd"/>
      <w:r w:rsidRPr="001605C7">
        <w:rPr>
          <w:rStyle w:val="ac"/>
          <w:rFonts w:ascii="Times New Roman" w:hAnsi="Times New Roman" w:cs="Times New Roman"/>
          <w:b w:val="0"/>
          <w:bCs w:val="0"/>
          <w:color w:val="auto"/>
          <w:sz w:val="28"/>
          <w:szCs w:val="28"/>
        </w:rPr>
        <w:t xml:space="preserve">» (ФНКЦ РР), заведующий кафедрой анестезиологии-реаниматологии ИВДПО ФНКЦ РР, </w:t>
      </w:r>
      <w:r>
        <w:rPr>
          <w:rStyle w:val="ac"/>
          <w:rFonts w:ascii="Times New Roman" w:hAnsi="Times New Roman" w:cs="Times New Roman"/>
          <w:b w:val="0"/>
          <w:bCs w:val="0"/>
          <w:color w:val="auto"/>
          <w:sz w:val="28"/>
          <w:szCs w:val="28"/>
        </w:rPr>
        <w:t xml:space="preserve">член </w:t>
      </w:r>
      <w:r w:rsidR="00B54D58">
        <w:rPr>
          <w:rStyle w:val="ac"/>
          <w:rFonts w:ascii="Times New Roman" w:hAnsi="Times New Roman" w:cs="Times New Roman"/>
          <w:b w:val="0"/>
          <w:bCs w:val="0"/>
          <w:color w:val="auto"/>
          <w:sz w:val="28"/>
          <w:szCs w:val="28"/>
        </w:rPr>
        <w:t xml:space="preserve">Президиума </w:t>
      </w:r>
      <w:r w:rsidR="00042622">
        <w:rPr>
          <w:rStyle w:val="ac"/>
          <w:rFonts w:ascii="Times New Roman" w:hAnsi="Times New Roman" w:cs="Times New Roman"/>
          <w:b w:val="0"/>
          <w:bCs w:val="0"/>
          <w:color w:val="auto"/>
          <w:sz w:val="28"/>
          <w:szCs w:val="28"/>
        </w:rPr>
        <w:t>П</w:t>
      </w:r>
      <w:r w:rsidRPr="001605C7">
        <w:rPr>
          <w:rStyle w:val="ac"/>
          <w:rFonts w:ascii="Times New Roman" w:hAnsi="Times New Roman" w:cs="Times New Roman"/>
          <w:b w:val="0"/>
          <w:bCs w:val="0"/>
          <w:color w:val="auto"/>
          <w:sz w:val="28"/>
          <w:szCs w:val="28"/>
        </w:rPr>
        <w:t>рофильной комиссии Минздрава России по направлению «Первая помощь»</w:t>
      </w:r>
      <w:r>
        <w:rPr>
          <w:rStyle w:val="ac"/>
          <w:rFonts w:ascii="Times New Roman" w:hAnsi="Times New Roman" w:cs="Times New Roman"/>
          <w:b w:val="0"/>
          <w:bCs w:val="0"/>
          <w:color w:val="auto"/>
          <w:sz w:val="28"/>
          <w:szCs w:val="28"/>
        </w:rPr>
        <w:t xml:space="preserve">, </w:t>
      </w:r>
      <w:r w:rsidRPr="001605C7">
        <w:rPr>
          <w:rStyle w:val="ac"/>
          <w:rFonts w:ascii="Times New Roman" w:hAnsi="Times New Roman" w:cs="Times New Roman"/>
          <w:b w:val="0"/>
          <w:bCs w:val="0"/>
          <w:color w:val="auto"/>
          <w:sz w:val="28"/>
          <w:szCs w:val="28"/>
        </w:rPr>
        <w:t>исполнительный директор Национального Совета по реанимации</w:t>
      </w:r>
      <w:r>
        <w:rPr>
          <w:rStyle w:val="ac"/>
          <w:rFonts w:ascii="Times New Roman" w:hAnsi="Times New Roman" w:cs="Times New Roman"/>
          <w:b w:val="0"/>
          <w:bCs w:val="0"/>
          <w:color w:val="auto"/>
          <w:sz w:val="28"/>
          <w:szCs w:val="28"/>
        </w:rPr>
        <w:t>.</w:t>
      </w:r>
    </w:p>
    <w:p w14:paraId="536DFAAF" w14:textId="77777777" w:rsidR="00081083" w:rsidRDefault="00081083" w:rsidP="004F214F">
      <w:pPr>
        <w:pStyle w:val="ab"/>
        <w:spacing w:line="240" w:lineRule="auto"/>
        <w:jc w:val="both"/>
        <w:rPr>
          <w:rStyle w:val="ac"/>
          <w:rFonts w:ascii="Times New Roman" w:hAnsi="Times New Roman" w:cs="Times New Roman"/>
          <w:i/>
          <w:iCs/>
          <w:color w:val="auto"/>
          <w:sz w:val="28"/>
          <w:szCs w:val="28"/>
        </w:rPr>
      </w:pPr>
    </w:p>
    <w:p w14:paraId="2C98938B" w14:textId="72DD281C" w:rsidR="004F214F" w:rsidRPr="001605C7" w:rsidRDefault="004F214F" w:rsidP="004F214F">
      <w:pPr>
        <w:pStyle w:val="ab"/>
        <w:spacing w:line="240" w:lineRule="auto"/>
        <w:jc w:val="both"/>
        <w:rPr>
          <w:rStyle w:val="ac"/>
          <w:rFonts w:ascii="Times New Roman" w:hAnsi="Times New Roman" w:cs="Times New Roman"/>
          <w:b w:val="0"/>
          <w:bCs w:val="0"/>
          <w:color w:val="auto"/>
          <w:sz w:val="28"/>
          <w:szCs w:val="28"/>
        </w:rPr>
      </w:pPr>
      <w:r w:rsidRPr="001605C7">
        <w:rPr>
          <w:rStyle w:val="ac"/>
          <w:rFonts w:ascii="Times New Roman" w:hAnsi="Times New Roman" w:cs="Times New Roman"/>
          <w:i/>
          <w:iCs/>
          <w:color w:val="auto"/>
          <w:sz w:val="28"/>
          <w:szCs w:val="28"/>
        </w:rPr>
        <w:t>Рев</w:t>
      </w:r>
      <w:r>
        <w:rPr>
          <w:rStyle w:val="ac"/>
          <w:rFonts w:ascii="Times New Roman" w:hAnsi="Times New Roman" w:cs="Times New Roman"/>
          <w:i/>
          <w:iCs/>
          <w:color w:val="auto"/>
          <w:sz w:val="28"/>
          <w:szCs w:val="28"/>
        </w:rPr>
        <w:t>а</w:t>
      </w:r>
      <w:r w:rsidRPr="001605C7">
        <w:rPr>
          <w:rStyle w:val="ac"/>
          <w:rFonts w:ascii="Times New Roman" w:hAnsi="Times New Roman" w:cs="Times New Roman"/>
          <w:i/>
          <w:iCs/>
          <w:color w:val="auto"/>
          <w:sz w:val="28"/>
          <w:szCs w:val="28"/>
        </w:rPr>
        <w:t xml:space="preserve"> Виктор Александрович,</w:t>
      </w:r>
      <w:r w:rsidRPr="001605C7">
        <w:t xml:space="preserve"> </w:t>
      </w:r>
      <w:r w:rsidRPr="001605C7">
        <w:rPr>
          <w:rStyle w:val="ac"/>
          <w:rFonts w:ascii="Times New Roman" w:hAnsi="Times New Roman" w:cs="Times New Roman"/>
          <w:b w:val="0"/>
          <w:bCs w:val="0"/>
          <w:color w:val="auto"/>
          <w:sz w:val="28"/>
          <w:szCs w:val="28"/>
        </w:rPr>
        <w:t xml:space="preserve">доктор медицинских наук, заместитель начальника кафедры военно-полевой хирургии </w:t>
      </w:r>
      <w:r>
        <w:rPr>
          <w:rStyle w:val="ac"/>
          <w:rFonts w:ascii="Times New Roman" w:hAnsi="Times New Roman" w:cs="Times New Roman"/>
          <w:b w:val="0"/>
          <w:bCs w:val="0"/>
          <w:color w:val="auto"/>
          <w:sz w:val="28"/>
          <w:szCs w:val="28"/>
        </w:rPr>
        <w:t xml:space="preserve">ФГБВОУ ВО </w:t>
      </w:r>
      <w:r w:rsidRPr="001605C7">
        <w:rPr>
          <w:rStyle w:val="ac"/>
          <w:rFonts w:ascii="Times New Roman" w:hAnsi="Times New Roman" w:cs="Times New Roman"/>
          <w:b w:val="0"/>
          <w:bCs w:val="0"/>
          <w:color w:val="auto"/>
          <w:sz w:val="28"/>
          <w:szCs w:val="28"/>
        </w:rPr>
        <w:t>«Военно-медицинская академия имени С.М. Кирова» Минобороны России</w:t>
      </w:r>
      <w:r>
        <w:rPr>
          <w:rStyle w:val="ac"/>
          <w:rFonts w:ascii="Times New Roman" w:hAnsi="Times New Roman" w:cs="Times New Roman"/>
          <w:b w:val="0"/>
          <w:bCs w:val="0"/>
          <w:color w:val="auto"/>
          <w:sz w:val="28"/>
          <w:szCs w:val="28"/>
        </w:rPr>
        <w:t>,</w:t>
      </w:r>
      <w:r w:rsidRPr="001605C7">
        <w:rPr>
          <w:rStyle w:val="ac"/>
          <w:rFonts w:ascii="Times New Roman" w:hAnsi="Times New Roman" w:cs="Times New Roman"/>
          <w:b w:val="0"/>
          <w:bCs w:val="0"/>
          <w:color w:val="auto"/>
          <w:sz w:val="28"/>
          <w:szCs w:val="28"/>
        </w:rPr>
        <w:t xml:space="preserve"> член Президиума</w:t>
      </w:r>
      <w:r w:rsidRPr="00E267A9">
        <w:rPr>
          <w:rStyle w:val="ac"/>
          <w:rFonts w:ascii="Times New Roman" w:hAnsi="Times New Roman" w:cs="Times New Roman"/>
          <w:b w:val="0"/>
          <w:bCs w:val="0"/>
          <w:color w:val="auto"/>
          <w:sz w:val="28"/>
          <w:szCs w:val="28"/>
        </w:rPr>
        <w:t xml:space="preserve"> </w:t>
      </w:r>
      <w:r w:rsidR="00042622">
        <w:rPr>
          <w:rStyle w:val="ac"/>
          <w:rFonts w:ascii="Times New Roman" w:hAnsi="Times New Roman" w:cs="Times New Roman"/>
          <w:b w:val="0"/>
          <w:bCs w:val="0"/>
          <w:color w:val="auto"/>
          <w:sz w:val="28"/>
          <w:szCs w:val="28"/>
        </w:rPr>
        <w:t>П</w:t>
      </w:r>
      <w:r w:rsidRPr="001605C7">
        <w:rPr>
          <w:rStyle w:val="ac"/>
          <w:rFonts w:ascii="Times New Roman" w:hAnsi="Times New Roman" w:cs="Times New Roman"/>
          <w:b w:val="0"/>
          <w:bCs w:val="0"/>
          <w:color w:val="auto"/>
          <w:sz w:val="28"/>
          <w:szCs w:val="28"/>
        </w:rPr>
        <w:t>рофильной комиссии Минздрава России по направлению «Первая помощь»</w:t>
      </w:r>
      <w:r>
        <w:rPr>
          <w:rStyle w:val="ac"/>
          <w:rFonts w:ascii="Times New Roman" w:hAnsi="Times New Roman" w:cs="Times New Roman"/>
          <w:b w:val="0"/>
          <w:bCs w:val="0"/>
          <w:color w:val="auto"/>
          <w:sz w:val="28"/>
          <w:szCs w:val="28"/>
        </w:rPr>
        <w:t>.</w:t>
      </w:r>
    </w:p>
    <w:p w14:paraId="3D36F1B4" w14:textId="77777777" w:rsidR="00081083" w:rsidRDefault="00081083" w:rsidP="004F214F">
      <w:pPr>
        <w:pStyle w:val="ab"/>
        <w:spacing w:line="240" w:lineRule="auto"/>
        <w:jc w:val="both"/>
        <w:rPr>
          <w:rStyle w:val="ac"/>
          <w:rFonts w:ascii="Times New Roman" w:hAnsi="Times New Roman" w:cs="Times New Roman"/>
          <w:i/>
          <w:iCs/>
          <w:color w:val="auto"/>
          <w:sz w:val="28"/>
          <w:szCs w:val="28"/>
        </w:rPr>
      </w:pPr>
    </w:p>
    <w:p w14:paraId="74610E4A" w14:textId="3662E23F" w:rsidR="004F214F" w:rsidRDefault="004F214F" w:rsidP="004F214F">
      <w:pPr>
        <w:pStyle w:val="ab"/>
        <w:spacing w:line="240" w:lineRule="auto"/>
        <w:jc w:val="both"/>
        <w:rPr>
          <w:rStyle w:val="ac"/>
          <w:rFonts w:ascii="Times New Roman" w:hAnsi="Times New Roman" w:cs="Times New Roman"/>
          <w:b w:val="0"/>
          <w:bCs w:val="0"/>
          <w:color w:val="auto"/>
          <w:sz w:val="28"/>
          <w:szCs w:val="28"/>
        </w:rPr>
      </w:pPr>
      <w:r w:rsidRPr="001605C7">
        <w:rPr>
          <w:rStyle w:val="ac"/>
          <w:rFonts w:ascii="Times New Roman" w:hAnsi="Times New Roman" w:cs="Times New Roman"/>
          <w:i/>
          <w:iCs/>
          <w:color w:val="auto"/>
          <w:sz w:val="28"/>
          <w:szCs w:val="28"/>
        </w:rPr>
        <w:t>Колодкин</w:t>
      </w:r>
      <w:r>
        <w:rPr>
          <w:rStyle w:val="ac"/>
          <w:rFonts w:ascii="Times New Roman" w:hAnsi="Times New Roman" w:cs="Times New Roman"/>
          <w:i/>
          <w:iCs/>
          <w:color w:val="auto"/>
          <w:sz w:val="28"/>
          <w:szCs w:val="28"/>
        </w:rPr>
        <w:t>а</w:t>
      </w:r>
      <w:r w:rsidRPr="001605C7">
        <w:rPr>
          <w:rStyle w:val="ac"/>
          <w:rFonts w:ascii="Times New Roman" w:hAnsi="Times New Roman" w:cs="Times New Roman"/>
          <w:i/>
          <w:iCs/>
          <w:color w:val="auto"/>
          <w:sz w:val="28"/>
          <w:szCs w:val="28"/>
        </w:rPr>
        <w:t xml:space="preserve"> Валентн</w:t>
      </w:r>
      <w:r>
        <w:rPr>
          <w:rStyle w:val="ac"/>
          <w:rFonts w:ascii="Times New Roman" w:hAnsi="Times New Roman" w:cs="Times New Roman"/>
          <w:i/>
          <w:iCs/>
          <w:color w:val="auto"/>
          <w:sz w:val="28"/>
          <w:szCs w:val="28"/>
        </w:rPr>
        <w:t>а</w:t>
      </w:r>
      <w:r w:rsidRPr="001605C7">
        <w:rPr>
          <w:rStyle w:val="ac"/>
          <w:rFonts w:ascii="Times New Roman" w:hAnsi="Times New Roman" w:cs="Times New Roman"/>
          <w:i/>
          <w:iCs/>
          <w:color w:val="auto"/>
          <w:sz w:val="28"/>
          <w:szCs w:val="28"/>
        </w:rPr>
        <w:t xml:space="preserve"> Игоревн</w:t>
      </w:r>
      <w:r>
        <w:rPr>
          <w:rStyle w:val="ac"/>
          <w:rFonts w:ascii="Times New Roman" w:hAnsi="Times New Roman" w:cs="Times New Roman"/>
          <w:i/>
          <w:iCs/>
          <w:color w:val="auto"/>
          <w:sz w:val="28"/>
          <w:szCs w:val="28"/>
        </w:rPr>
        <w:t>а</w:t>
      </w:r>
      <w:r w:rsidRPr="001605C7">
        <w:rPr>
          <w:rStyle w:val="ac"/>
          <w:rFonts w:ascii="Times New Roman" w:hAnsi="Times New Roman" w:cs="Times New Roman"/>
          <w:i/>
          <w:iCs/>
          <w:color w:val="auto"/>
          <w:sz w:val="28"/>
          <w:szCs w:val="28"/>
        </w:rPr>
        <w:t>,</w:t>
      </w:r>
      <w:r w:rsidRPr="001605C7">
        <w:rPr>
          <w:rStyle w:val="ac"/>
          <w:rFonts w:ascii="Times New Roman" w:hAnsi="Times New Roman" w:cs="Times New Roman"/>
          <w:b w:val="0"/>
          <w:bCs w:val="0"/>
          <w:color w:val="auto"/>
          <w:sz w:val="28"/>
          <w:szCs w:val="28"/>
        </w:rPr>
        <w:t xml:space="preserve"> </w:t>
      </w:r>
      <w:r>
        <w:rPr>
          <w:rStyle w:val="ac"/>
          <w:rFonts w:ascii="Times New Roman" w:hAnsi="Times New Roman" w:cs="Times New Roman"/>
          <w:b w:val="0"/>
          <w:bCs w:val="0"/>
          <w:color w:val="auto"/>
          <w:sz w:val="28"/>
          <w:szCs w:val="28"/>
        </w:rPr>
        <w:t xml:space="preserve">кандидат </w:t>
      </w:r>
      <w:r w:rsidRPr="002E074F">
        <w:rPr>
          <w:rStyle w:val="ac"/>
          <w:rFonts w:ascii="Times New Roman" w:hAnsi="Times New Roman" w:cs="Times New Roman"/>
          <w:b w:val="0"/>
          <w:bCs w:val="0"/>
          <w:color w:val="auto"/>
          <w:sz w:val="28"/>
          <w:szCs w:val="28"/>
        </w:rPr>
        <w:t xml:space="preserve">медицинских наук, </w:t>
      </w:r>
      <w:r>
        <w:rPr>
          <w:rStyle w:val="ac"/>
          <w:rFonts w:ascii="Times New Roman" w:hAnsi="Times New Roman" w:cs="Times New Roman"/>
          <w:b w:val="0"/>
          <w:bCs w:val="0"/>
          <w:color w:val="auto"/>
          <w:sz w:val="28"/>
          <w:szCs w:val="28"/>
        </w:rPr>
        <w:t xml:space="preserve">доцент </w:t>
      </w:r>
      <w:r w:rsidRPr="002E074F">
        <w:rPr>
          <w:rStyle w:val="ac"/>
          <w:rFonts w:ascii="Times New Roman" w:hAnsi="Times New Roman" w:cs="Times New Roman"/>
          <w:b w:val="0"/>
          <w:bCs w:val="0"/>
          <w:color w:val="auto"/>
          <w:sz w:val="28"/>
          <w:szCs w:val="28"/>
        </w:rPr>
        <w:t>кафедры мобилизационной подготовки здравоохранения и медицины катастроф</w:t>
      </w:r>
      <w:r>
        <w:rPr>
          <w:rStyle w:val="ac"/>
          <w:rFonts w:ascii="Times New Roman" w:hAnsi="Times New Roman" w:cs="Times New Roman"/>
          <w:b w:val="0"/>
          <w:bCs w:val="0"/>
          <w:color w:val="auto"/>
          <w:sz w:val="28"/>
          <w:szCs w:val="28"/>
        </w:rPr>
        <w:t xml:space="preserve"> </w:t>
      </w:r>
      <w:r w:rsidRPr="002E074F">
        <w:rPr>
          <w:rStyle w:val="ac"/>
          <w:rFonts w:ascii="Times New Roman" w:hAnsi="Times New Roman" w:cs="Times New Roman"/>
          <w:b w:val="0"/>
          <w:bCs w:val="0"/>
          <w:color w:val="auto"/>
          <w:sz w:val="28"/>
          <w:szCs w:val="28"/>
        </w:rPr>
        <w:t>ФГБОУ ВО «Кубанский государственный медицинский университет» Минздрава России</w:t>
      </w:r>
      <w:r w:rsidR="000B6B67">
        <w:rPr>
          <w:rStyle w:val="ac"/>
          <w:rFonts w:ascii="Times New Roman" w:hAnsi="Times New Roman" w:cs="Times New Roman"/>
          <w:b w:val="0"/>
          <w:bCs w:val="0"/>
          <w:color w:val="auto"/>
          <w:sz w:val="28"/>
          <w:szCs w:val="28"/>
        </w:rPr>
        <w:t xml:space="preserve">, </w:t>
      </w:r>
      <w:r w:rsidR="000B6B67" w:rsidRPr="00B54D58">
        <w:rPr>
          <w:rStyle w:val="ac"/>
          <w:rFonts w:ascii="Times New Roman" w:hAnsi="Times New Roman" w:cs="Times New Roman"/>
          <w:b w:val="0"/>
          <w:bCs w:val="0"/>
          <w:color w:val="auto"/>
          <w:sz w:val="28"/>
          <w:szCs w:val="28"/>
        </w:rPr>
        <w:t xml:space="preserve">член </w:t>
      </w:r>
      <w:r w:rsidR="000B6B67">
        <w:rPr>
          <w:rStyle w:val="ac"/>
          <w:rFonts w:ascii="Times New Roman" w:hAnsi="Times New Roman" w:cs="Times New Roman"/>
          <w:b w:val="0"/>
          <w:bCs w:val="0"/>
          <w:color w:val="auto"/>
          <w:sz w:val="28"/>
          <w:szCs w:val="28"/>
        </w:rPr>
        <w:t>П</w:t>
      </w:r>
      <w:r w:rsidR="000B6B67" w:rsidRPr="00B54D58">
        <w:rPr>
          <w:rStyle w:val="ac"/>
          <w:rFonts w:ascii="Times New Roman" w:hAnsi="Times New Roman" w:cs="Times New Roman"/>
          <w:b w:val="0"/>
          <w:bCs w:val="0"/>
          <w:color w:val="auto"/>
          <w:sz w:val="28"/>
          <w:szCs w:val="28"/>
        </w:rPr>
        <w:t>рофильной комиссии Минздрава России по направлению «Первая помощь»</w:t>
      </w:r>
      <w:r>
        <w:rPr>
          <w:rStyle w:val="ac"/>
          <w:rFonts w:ascii="Times New Roman" w:hAnsi="Times New Roman" w:cs="Times New Roman"/>
          <w:b w:val="0"/>
          <w:bCs w:val="0"/>
          <w:color w:val="auto"/>
          <w:sz w:val="28"/>
          <w:szCs w:val="28"/>
        </w:rPr>
        <w:t>.</w:t>
      </w:r>
    </w:p>
    <w:p w14:paraId="7FE34FF7" w14:textId="77777777" w:rsidR="00081083" w:rsidRDefault="00081083" w:rsidP="004F214F">
      <w:pPr>
        <w:pStyle w:val="ab"/>
        <w:spacing w:line="240" w:lineRule="auto"/>
        <w:jc w:val="both"/>
        <w:rPr>
          <w:rStyle w:val="ac"/>
          <w:rFonts w:ascii="Times New Roman" w:hAnsi="Times New Roman" w:cs="Times New Roman"/>
          <w:bCs w:val="0"/>
          <w:i/>
          <w:color w:val="auto"/>
          <w:sz w:val="28"/>
          <w:szCs w:val="28"/>
        </w:rPr>
      </w:pPr>
    </w:p>
    <w:p w14:paraId="75D8105C" w14:textId="13B509D3" w:rsidR="00B54D58" w:rsidRPr="00C267D2" w:rsidRDefault="00B54D58" w:rsidP="004F214F">
      <w:pPr>
        <w:pStyle w:val="ab"/>
        <w:spacing w:line="240" w:lineRule="auto"/>
        <w:jc w:val="both"/>
        <w:rPr>
          <w:rStyle w:val="ac"/>
          <w:rFonts w:ascii="Times New Roman" w:hAnsi="Times New Roman" w:cs="Times New Roman"/>
          <w:b w:val="0"/>
          <w:bCs w:val="0"/>
          <w:color w:val="auto"/>
          <w:sz w:val="28"/>
          <w:szCs w:val="28"/>
        </w:rPr>
      </w:pPr>
      <w:r w:rsidRPr="002F02E2">
        <w:rPr>
          <w:rStyle w:val="ac"/>
          <w:rFonts w:ascii="Times New Roman" w:hAnsi="Times New Roman" w:cs="Times New Roman"/>
          <w:bCs w:val="0"/>
          <w:i/>
          <w:color w:val="auto"/>
          <w:sz w:val="28"/>
          <w:szCs w:val="28"/>
        </w:rPr>
        <w:t xml:space="preserve">Зарипова Зульфия </w:t>
      </w:r>
      <w:proofErr w:type="spellStart"/>
      <w:r w:rsidRPr="002F02E2">
        <w:rPr>
          <w:rStyle w:val="ac"/>
          <w:rFonts w:ascii="Times New Roman" w:hAnsi="Times New Roman" w:cs="Times New Roman"/>
          <w:bCs w:val="0"/>
          <w:i/>
          <w:color w:val="auto"/>
          <w:sz w:val="28"/>
          <w:szCs w:val="28"/>
        </w:rPr>
        <w:t>Абдулловна</w:t>
      </w:r>
      <w:proofErr w:type="spellEnd"/>
      <w:r w:rsidRPr="00C267D2">
        <w:rPr>
          <w:rStyle w:val="ac"/>
          <w:rFonts w:ascii="Times New Roman" w:hAnsi="Times New Roman" w:cs="Times New Roman"/>
          <w:b w:val="0"/>
          <w:bCs w:val="0"/>
          <w:color w:val="auto"/>
          <w:sz w:val="28"/>
          <w:szCs w:val="28"/>
        </w:rPr>
        <w:t xml:space="preserve">, кандидат медицинских наук, </w:t>
      </w:r>
      <w:r w:rsidR="00C267D2">
        <w:rPr>
          <w:rStyle w:val="ac"/>
          <w:rFonts w:ascii="Times New Roman" w:hAnsi="Times New Roman" w:cs="Times New Roman"/>
          <w:b w:val="0"/>
          <w:bCs w:val="0"/>
          <w:color w:val="auto"/>
          <w:sz w:val="28"/>
          <w:szCs w:val="28"/>
        </w:rPr>
        <w:t xml:space="preserve">доцент, </w:t>
      </w:r>
      <w:r w:rsidR="00C267D2" w:rsidRPr="00C267D2">
        <w:rPr>
          <w:rStyle w:val="ac"/>
          <w:rFonts w:ascii="Times New Roman" w:hAnsi="Times New Roman" w:cs="Times New Roman"/>
          <w:b w:val="0"/>
          <w:bCs w:val="0"/>
          <w:color w:val="auto"/>
          <w:sz w:val="28"/>
          <w:szCs w:val="28"/>
        </w:rPr>
        <w:t>главный внештатный специалист по первой помощи города Санкт-Петербурга</w:t>
      </w:r>
      <w:r w:rsidR="00C267D2">
        <w:rPr>
          <w:rStyle w:val="ac"/>
          <w:rFonts w:ascii="Times New Roman" w:hAnsi="Times New Roman" w:cs="Times New Roman"/>
          <w:b w:val="0"/>
          <w:bCs w:val="0"/>
          <w:color w:val="auto"/>
          <w:sz w:val="28"/>
          <w:szCs w:val="28"/>
        </w:rPr>
        <w:t>,</w:t>
      </w:r>
      <w:r w:rsidR="00C267D2" w:rsidRPr="00C267D2">
        <w:rPr>
          <w:rStyle w:val="ac"/>
          <w:rFonts w:ascii="Times New Roman" w:hAnsi="Times New Roman" w:cs="Times New Roman"/>
          <w:b w:val="0"/>
          <w:bCs w:val="0"/>
          <w:color w:val="auto"/>
          <w:sz w:val="28"/>
          <w:szCs w:val="28"/>
        </w:rPr>
        <w:t xml:space="preserve"> руководитель Центра аттестации и аккредитации, </w:t>
      </w:r>
      <w:r w:rsidRPr="00C267D2">
        <w:rPr>
          <w:rStyle w:val="ac"/>
          <w:rFonts w:ascii="Times New Roman" w:hAnsi="Times New Roman" w:cs="Times New Roman"/>
          <w:b w:val="0"/>
          <w:bCs w:val="0"/>
          <w:color w:val="auto"/>
          <w:sz w:val="28"/>
          <w:szCs w:val="28"/>
        </w:rPr>
        <w:t>доцент кафедры</w:t>
      </w:r>
      <w:r w:rsidRPr="002F02E2">
        <w:rPr>
          <w:rStyle w:val="ac"/>
          <w:rFonts w:ascii="Times New Roman" w:hAnsi="Times New Roman" w:cs="Times New Roman"/>
          <w:color w:val="auto"/>
          <w:sz w:val="28"/>
          <w:szCs w:val="28"/>
        </w:rPr>
        <w:t xml:space="preserve"> </w:t>
      </w:r>
      <w:r w:rsidR="00C267D2" w:rsidRPr="002F02E2">
        <w:rPr>
          <w:rStyle w:val="ac"/>
          <w:rFonts w:ascii="Times New Roman" w:hAnsi="Times New Roman" w:cs="Times New Roman"/>
          <w:b w:val="0"/>
          <w:color w:val="auto"/>
          <w:sz w:val="28"/>
          <w:szCs w:val="28"/>
        </w:rPr>
        <w:t xml:space="preserve">анестезиологии и реаниматологии </w:t>
      </w:r>
      <w:r w:rsidRPr="00C267D2">
        <w:rPr>
          <w:rStyle w:val="ac"/>
          <w:rFonts w:ascii="Times New Roman" w:hAnsi="Times New Roman" w:cs="Times New Roman"/>
          <w:b w:val="0"/>
          <w:bCs w:val="0"/>
          <w:color w:val="auto"/>
          <w:sz w:val="28"/>
          <w:szCs w:val="28"/>
        </w:rPr>
        <w:t xml:space="preserve">ФГБОУ ВО «Первый Санкт-Петербургский государственный медицинский университет имени академика И.П. Павлова» Минздрава России, член Президиума </w:t>
      </w:r>
      <w:r w:rsidR="00042622">
        <w:rPr>
          <w:rStyle w:val="ac"/>
          <w:rFonts w:ascii="Times New Roman" w:hAnsi="Times New Roman" w:cs="Times New Roman"/>
          <w:b w:val="0"/>
          <w:bCs w:val="0"/>
          <w:color w:val="auto"/>
          <w:sz w:val="28"/>
          <w:szCs w:val="28"/>
        </w:rPr>
        <w:t>П</w:t>
      </w:r>
      <w:r w:rsidRPr="00C267D2">
        <w:rPr>
          <w:rStyle w:val="ac"/>
          <w:rFonts w:ascii="Times New Roman" w:hAnsi="Times New Roman" w:cs="Times New Roman"/>
          <w:b w:val="0"/>
          <w:bCs w:val="0"/>
          <w:color w:val="auto"/>
          <w:sz w:val="28"/>
          <w:szCs w:val="28"/>
        </w:rPr>
        <w:t>рофильной комиссии Минздрава России по направлению «Первая помощь».</w:t>
      </w:r>
    </w:p>
    <w:p w14:paraId="4E7FC52B" w14:textId="77777777" w:rsidR="00081083" w:rsidRDefault="00081083" w:rsidP="004F214F">
      <w:pPr>
        <w:pStyle w:val="ab"/>
        <w:spacing w:line="240" w:lineRule="auto"/>
        <w:jc w:val="both"/>
        <w:rPr>
          <w:rStyle w:val="ac"/>
          <w:rFonts w:ascii="Times New Roman" w:hAnsi="Times New Roman" w:cs="Times New Roman"/>
          <w:bCs w:val="0"/>
          <w:i/>
          <w:color w:val="auto"/>
          <w:sz w:val="28"/>
          <w:szCs w:val="28"/>
        </w:rPr>
      </w:pPr>
    </w:p>
    <w:p w14:paraId="41F9EA95" w14:textId="58BF5A05" w:rsidR="00B54D58" w:rsidRPr="001605C7" w:rsidRDefault="00B54D58" w:rsidP="004F214F">
      <w:pPr>
        <w:pStyle w:val="ab"/>
        <w:spacing w:line="240" w:lineRule="auto"/>
        <w:jc w:val="both"/>
        <w:rPr>
          <w:rStyle w:val="ac"/>
          <w:rFonts w:ascii="Times New Roman" w:hAnsi="Times New Roman" w:cs="Times New Roman"/>
          <w:b w:val="0"/>
          <w:bCs w:val="0"/>
          <w:color w:val="auto"/>
          <w:sz w:val="28"/>
          <w:szCs w:val="28"/>
        </w:rPr>
      </w:pPr>
      <w:proofErr w:type="spellStart"/>
      <w:r w:rsidRPr="002F02E2">
        <w:rPr>
          <w:rStyle w:val="ac"/>
          <w:rFonts w:ascii="Times New Roman" w:hAnsi="Times New Roman" w:cs="Times New Roman"/>
          <w:bCs w:val="0"/>
          <w:i/>
          <w:color w:val="auto"/>
          <w:sz w:val="28"/>
          <w:szCs w:val="28"/>
        </w:rPr>
        <w:t>Лежнина</w:t>
      </w:r>
      <w:proofErr w:type="spellEnd"/>
      <w:r w:rsidRPr="002F02E2">
        <w:rPr>
          <w:rStyle w:val="ac"/>
          <w:rFonts w:ascii="Times New Roman" w:hAnsi="Times New Roman" w:cs="Times New Roman"/>
          <w:bCs w:val="0"/>
          <w:i/>
          <w:color w:val="auto"/>
          <w:sz w:val="28"/>
          <w:szCs w:val="28"/>
        </w:rPr>
        <w:t xml:space="preserve"> Екатерина Александровна</w:t>
      </w:r>
      <w:r>
        <w:rPr>
          <w:rStyle w:val="ac"/>
          <w:rFonts w:ascii="Times New Roman" w:hAnsi="Times New Roman" w:cs="Times New Roman"/>
          <w:b w:val="0"/>
          <w:bCs w:val="0"/>
          <w:color w:val="auto"/>
          <w:sz w:val="28"/>
          <w:szCs w:val="28"/>
        </w:rPr>
        <w:t xml:space="preserve">, начальник учебно-методического отдела </w:t>
      </w:r>
      <w:r w:rsidR="000B6B67">
        <w:rPr>
          <w:rStyle w:val="ac"/>
          <w:rFonts w:ascii="Times New Roman" w:hAnsi="Times New Roman" w:cs="Times New Roman"/>
          <w:b w:val="0"/>
          <w:bCs w:val="0"/>
          <w:color w:val="auto"/>
          <w:sz w:val="28"/>
          <w:szCs w:val="28"/>
        </w:rPr>
        <w:t>ФЦМК Института усовершенствования врачей</w:t>
      </w:r>
      <w:r w:rsidRPr="00B54D58">
        <w:rPr>
          <w:rStyle w:val="ac"/>
          <w:rFonts w:ascii="Times New Roman" w:hAnsi="Times New Roman" w:cs="Times New Roman"/>
          <w:b w:val="0"/>
          <w:bCs w:val="0"/>
          <w:color w:val="auto"/>
          <w:sz w:val="28"/>
          <w:szCs w:val="28"/>
        </w:rPr>
        <w:t xml:space="preserve"> ФГБУ «Национальный </w:t>
      </w:r>
      <w:r w:rsidRPr="00B54D58">
        <w:rPr>
          <w:rStyle w:val="ac"/>
          <w:rFonts w:ascii="Times New Roman" w:hAnsi="Times New Roman" w:cs="Times New Roman"/>
          <w:b w:val="0"/>
          <w:bCs w:val="0"/>
          <w:color w:val="auto"/>
          <w:sz w:val="28"/>
          <w:szCs w:val="28"/>
        </w:rPr>
        <w:lastRenderedPageBreak/>
        <w:t>медико-хирургический Центр им. Н.И. Пирогова» Минздрава России</w:t>
      </w:r>
      <w:r>
        <w:rPr>
          <w:rStyle w:val="ac"/>
          <w:rFonts w:ascii="Times New Roman" w:hAnsi="Times New Roman" w:cs="Times New Roman"/>
          <w:b w:val="0"/>
          <w:bCs w:val="0"/>
          <w:color w:val="auto"/>
          <w:sz w:val="28"/>
          <w:szCs w:val="28"/>
        </w:rPr>
        <w:t xml:space="preserve">, </w:t>
      </w:r>
      <w:r w:rsidRPr="00B54D58">
        <w:rPr>
          <w:rStyle w:val="ac"/>
          <w:rFonts w:ascii="Times New Roman" w:hAnsi="Times New Roman" w:cs="Times New Roman"/>
          <w:b w:val="0"/>
          <w:bCs w:val="0"/>
          <w:color w:val="auto"/>
          <w:sz w:val="28"/>
          <w:szCs w:val="28"/>
        </w:rPr>
        <w:t xml:space="preserve">член </w:t>
      </w:r>
      <w:r w:rsidR="000B6B67">
        <w:rPr>
          <w:rStyle w:val="ac"/>
          <w:rFonts w:ascii="Times New Roman" w:hAnsi="Times New Roman" w:cs="Times New Roman"/>
          <w:b w:val="0"/>
          <w:bCs w:val="0"/>
          <w:color w:val="auto"/>
          <w:sz w:val="28"/>
          <w:szCs w:val="28"/>
        </w:rPr>
        <w:t>П</w:t>
      </w:r>
      <w:r w:rsidRPr="00B54D58">
        <w:rPr>
          <w:rStyle w:val="ac"/>
          <w:rFonts w:ascii="Times New Roman" w:hAnsi="Times New Roman" w:cs="Times New Roman"/>
          <w:b w:val="0"/>
          <w:bCs w:val="0"/>
          <w:color w:val="auto"/>
          <w:sz w:val="28"/>
          <w:szCs w:val="28"/>
        </w:rPr>
        <w:t>рофильной комиссии Минздрава России по направлению «Первая помощь»</w:t>
      </w:r>
      <w:r w:rsidR="00C267D2">
        <w:rPr>
          <w:rStyle w:val="ac"/>
          <w:rFonts w:ascii="Times New Roman" w:hAnsi="Times New Roman" w:cs="Times New Roman"/>
          <w:b w:val="0"/>
          <w:bCs w:val="0"/>
          <w:color w:val="auto"/>
          <w:sz w:val="28"/>
          <w:szCs w:val="28"/>
        </w:rPr>
        <w:t>.</w:t>
      </w:r>
    </w:p>
    <w:p w14:paraId="16BBE800" w14:textId="578E4399" w:rsidR="00081083" w:rsidRDefault="00081083" w:rsidP="004F214F">
      <w:pPr>
        <w:pStyle w:val="ab"/>
        <w:spacing w:line="240" w:lineRule="auto"/>
        <w:jc w:val="both"/>
        <w:rPr>
          <w:rStyle w:val="ac"/>
          <w:rFonts w:ascii="Times New Roman" w:hAnsi="Times New Roman" w:cs="Times New Roman"/>
          <w:bCs w:val="0"/>
          <w:i/>
          <w:color w:val="auto"/>
          <w:sz w:val="28"/>
          <w:szCs w:val="28"/>
        </w:rPr>
      </w:pPr>
    </w:p>
    <w:p w14:paraId="7E1DE9AC" w14:textId="6084125C" w:rsidR="004F214F" w:rsidRPr="002E074F" w:rsidRDefault="004F214F" w:rsidP="004F214F">
      <w:pPr>
        <w:pStyle w:val="ab"/>
        <w:spacing w:line="240" w:lineRule="auto"/>
        <w:jc w:val="both"/>
        <w:rPr>
          <w:rStyle w:val="ac"/>
          <w:rFonts w:ascii="Times New Roman" w:hAnsi="Times New Roman" w:cs="Times New Roman"/>
          <w:b w:val="0"/>
          <w:bCs w:val="0"/>
          <w:color w:val="auto"/>
          <w:sz w:val="28"/>
          <w:szCs w:val="28"/>
        </w:rPr>
      </w:pPr>
      <w:proofErr w:type="spellStart"/>
      <w:r w:rsidRPr="003B5CC6">
        <w:rPr>
          <w:rStyle w:val="ac"/>
          <w:rFonts w:ascii="Times New Roman" w:hAnsi="Times New Roman" w:cs="Times New Roman"/>
          <w:bCs w:val="0"/>
          <w:i/>
          <w:color w:val="auto"/>
          <w:sz w:val="28"/>
          <w:szCs w:val="28"/>
        </w:rPr>
        <w:t>Махновский</w:t>
      </w:r>
      <w:proofErr w:type="spellEnd"/>
      <w:r w:rsidRPr="003B5CC6">
        <w:rPr>
          <w:rStyle w:val="ac"/>
          <w:rFonts w:ascii="Times New Roman" w:hAnsi="Times New Roman" w:cs="Times New Roman"/>
          <w:bCs w:val="0"/>
          <w:i/>
          <w:color w:val="auto"/>
          <w:sz w:val="28"/>
          <w:szCs w:val="28"/>
        </w:rPr>
        <w:t xml:space="preserve"> Андрей Иванович</w:t>
      </w:r>
      <w:r>
        <w:rPr>
          <w:rStyle w:val="ac"/>
          <w:rFonts w:ascii="Times New Roman" w:hAnsi="Times New Roman" w:cs="Times New Roman"/>
          <w:b w:val="0"/>
          <w:bCs w:val="0"/>
          <w:color w:val="auto"/>
          <w:sz w:val="28"/>
          <w:szCs w:val="28"/>
        </w:rPr>
        <w:t xml:space="preserve">, кандидат </w:t>
      </w:r>
      <w:r w:rsidRPr="002E074F">
        <w:rPr>
          <w:rStyle w:val="ac"/>
          <w:rFonts w:ascii="Times New Roman" w:hAnsi="Times New Roman" w:cs="Times New Roman"/>
          <w:b w:val="0"/>
          <w:bCs w:val="0"/>
          <w:color w:val="auto"/>
          <w:sz w:val="28"/>
          <w:szCs w:val="28"/>
        </w:rPr>
        <w:t xml:space="preserve">медицинских наук, </w:t>
      </w:r>
      <w:r w:rsidRPr="003B5CC6">
        <w:rPr>
          <w:rStyle w:val="ac"/>
          <w:rFonts w:ascii="Times New Roman" w:hAnsi="Times New Roman" w:cs="Times New Roman"/>
          <w:b w:val="0"/>
          <w:bCs w:val="0"/>
          <w:color w:val="auto"/>
          <w:sz w:val="28"/>
          <w:szCs w:val="28"/>
        </w:rPr>
        <w:t xml:space="preserve">главный внештатный специалист по первой помощи Минздрава России в </w:t>
      </w:r>
      <w:r>
        <w:rPr>
          <w:rStyle w:val="ac"/>
          <w:rFonts w:ascii="Times New Roman" w:hAnsi="Times New Roman" w:cs="Times New Roman"/>
          <w:b w:val="0"/>
          <w:bCs w:val="0"/>
          <w:color w:val="auto"/>
          <w:sz w:val="28"/>
          <w:szCs w:val="28"/>
        </w:rPr>
        <w:t xml:space="preserve">Северо-Западном </w:t>
      </w:r>
      <w:r w:rsidRPr="003B5CC6">
        <w:rPr>
          <w:rStyle w:val="ac"/>
          <w:rFonts w:ascii="Times New Roman" w:hAnsi="Times New Roman" w:cs="Times New Roman"/>
          <w:b w:val="0"/>
          <w:bCs w:val="0"/>
          <w:color w:val="auto"/>
          <w:sz w:val="28"/>
          <w:szCs w:val="28"/>
        </w:rPr>
        <w:t>федеральном округе</w:t>
      </w:r>
      <w:r>
        <w:rPr>
          <w:rStyle w:val="ac"/>
          <w:rFonts w:ascii="Times New Roman" w:hAnsi="Times New Roman" w:cs="Times New Roman"/>
          <w:b w:val="0"/>
          <w:bCs w:val="0"/>
          <w:color w:val="auto"/>
          <w:sz w:val="28"/>
          <w:szCs w:val="28"/>
        </w:rPr>
        <w:t>,</w:t>
      </w:r>
      <w:r w:rsidRPr="003B5CC6">
        <w:rPr>
          <w:rStyle w:val="ac"/>
          <w:rFonts w:ascii="Times New Roman" w:hAnsi="Times New Roman" w:cs="Times New Roman"/>
          <w:b w:val="0"/>
          <w:bCs w:val="0"/>
          <w:color w:val="auto"/>
          <w:sz w:val="28"/>
          <w:szCs w:val="28"/>
        </w:rPr>
        <w:t xml:space="preserve"> </w:t>
      </w:r>
      <w:r w:rsidR="002B7448">
        <w:rPr>
          <w:rStyle w:val="ac"/>
          <w:rFonts w:ascii="Times New Roman" w:hAnsi="Times New Roman" w:cs="Times New Roman"/>
          <w:b w:val="0"/>
          <w:bCs w:val="0"/>
          <w:color w:val="auto"/>
          <w:sz w:val="28"/>
          <w:szCs w:val="28"/>
        </w:rPr>
        <w:t xml:space="preserve">первый </w:t>
      </w:r>
      <w:r w:rsidRPr="003B5CC6">
        <w:rPr>
          <w:rStyle w:val="ac"/>
          <w:rFonts w:ascii="Times New Roman" w:hAnsi="Times New Roman" w:cs="Times New Roman"/>
          <w:b w:val="0"/>
          <w:bCs w:val="0"/>
          <w:color w:val="auto"/>
          <w:sz w:val="28"/>
          <w:szCs w:val="28"/>
        </w:rPr>
        <w:t xml:space="preserve">заместитель </w:t>
      </w:r>
      <w:r w:rsidR="0024009B">
        <w:rPr>
          <w:rStyle w:val="ac"/>
          <w:rFonts w:ascii="Times New Roman" w:hAnsi="Times New Roman" w:cs="Times New Roman"/>
          <w:b w:val="0"/>
          <w:bCs w:val="0"/>
          <w:color w:val="auto"/>
          <w:sz w:val="28"/>
          <w:szCs w:val="28"/>
        </w:rPr>
        <w:t xml:space="preserve">директора ФГБНУ </w:t>
      </w:r>
      <w:r w:rsidR="0024009B" w:rsidRPr="0024009B">
        <w:rPr>
          <w:rStyle w:val="ac"/>
          <w:rFonts w:ascii="Times New Roman" w:hAnsi="Times New Roman" w:cs="Times New Roman"/>
          <w:b w:val="0"/>
          <w:bCs w:val="0"/>
          <w:color w:val="auto"/>
          <w:sz w:val="28"/>
          <w:szCs w:val="28"/>
        </w:rPr>
        <w:t>«Институт экспериментальной медицины»</w:t>
      </w:r>
      <w:r w:rsidR="0024009B">
        <w:rPr>
          <w:rStyle w:val="ac"/>
          <w:rFonts w:ascii="Times New Roman" w:hAnsi="Times New Roman" w:cs="Times New Roman"/>
          <w:b w:val="0"/>
          <w:bCs w:val="0"/>
          <w:color w:val="auto"/>
          <w:sz w:val="28"/>
          <w:szCs w:val="28"/>
        </w:rPr>
        <w:t>,</w:t>
      </w:r>
      <w:r w:rsidR="0024009B" w:rsidRPr="0024009B">
        <w:rPr>
          <w:rStyle w:val="ac"/>
          <w:rFonts w:ascii="Times New Roman" w:hAnsi="Times New Roman" w:cs="Times New Roman"/>
          <w:b w:val="0"/>
          <w:bCs w:val="0"/>
          <w:color w:val="auto"/>
          <w:sz w:val="28"/>
          <w:szCs w:val="28"/>
        </w:rPr>
        <w:t xml:space="preserve"> </w:t>
      </w:r>
      <w:r w:rsidRPr="003B5CC6">
        <w:rPr>
          <w:rStyle w:val="ac"/>
          <w:rFonts w:ascii="Times New Roman" w:hAnsi="Times New Roman" w:cs="Times New Roman"/>
          <w:b w:val="0"/>
          <w:bCs w:val="0"/>
          <w:color w:val="auto"/>
          <w:sz w:val="28"/>
          <w:szCs w:val="28"/>
        </w:rPr>
        <w:t xml:space="preserve">член Президиума </w:t>
      </w:r>
      <w:r w:rsidR="000B6B67">
        <w:rPr>
          <w:rStyle w:val="ac"/>
          <w:rFonts w:ascii="Times New Roman" w:hAnsi="Times New Roman" w:cs="Times New Roman"/>
          <w:b w:val="0"/>
          <w:bCs w:val="0"/>
          <w:color w:val="auto"/>
          <w:sz w:val="28"/>
          <w:szCs w:val="28"/>
        </w:rPr>
        <w:t>П</w:t>
      </w:r>
      <w:r w:rsidRPr="003B5CC6">
        <w:rPr>
          <w:rStyle w:val="ac"/>
          <w:rFonts w:ascii="Times New Roman" w:hAnsi="Times New Roman" w:cs="Times New Roman"/>
          <w:b w:val="0"/>
          <w:bCs w:val="0"/>
          <w:color w:val="auto"/>
          <w:sz w:val="28"/>
          <w:szCs w:val="28"/>
        </w:rPr>
        <w:t>рофильной комиссии Минздрава России по направлению «Первая помощь»</w:t>
      </w:r>
      <w:r>
        <w:rPr>
          <w:rStyle w:val="ac"/>
          <w:rFonts w:ascii="Times New Roman" w:hAnsi="Times New Roman" w:cs="Times New Roman"/>
          <w:b w:val="0"/>
          <w:bCs w:val="0"/>
          <w:color w:val="auto"/>
          <w:sz w:val="28"/>
          <w:szCs w:val="28"/>
        </w:rPr>
        <w:t>.</w:t>
      </w:r>
    </w:p>
    <w:p w14:paraId="41C018A0" w14:textId="59F03863" w:rsidR="00081083" w:rsidRDefault="00081083" w:rsidP="004F214F">
      <w:pPr>
        <w:pStyle w:val="ab"/>
        <w:spacing w:line="240" w:lineRule="auto"/>
        <w:jc w:val="both"/>
        <w:rPr>
          <w:rStyle w:val="ac"/>
          <w:rFonts w:ascii="Times New Roman" w:hAnsi="Times New Roman" w:cs="Times New Roman"/>
          <w:i/>
          <w:iCs/>
          <w:color w:val="auto"/>
          <w:sz w:val="28"/>
          <w:szCs w:val="28"/>
        </w:rPr>
      </w:pPr>
    </w:p>
    <w:p w14:paraId="2338A18F" w14:textId="5D634608" w:rsidR="00817353" w:rsidRDefault="00817353" w:rsidP="00817353">
      <w:pPr>
        <w:pStyle w:val="ab"/>
        <w:spacing w:line="240" w:lineRule="auto"/>
        <w:jc w:val="both"/>
        <w:rPr>
          <w:rStyle w:val="ac"/>
          <w:rFonts w:ascii="Times New Roman" w:hAnsi="Times New Roman" w:cs="Times New Roman"/>
          <w:b w:val="0"/>
          <w:bCs w:val="0"/>
          <w:color w:val="auto"/>
          <w:sz w:val="28"/>
          <w:szCs w:val="28"/>
        </w:rPr>
      </w:pPr>
      <w:r>
        <w:rPr>
          <w:rStyle w:val="ac"/>
          <w:rFonts w:ascii="Times New Roman" w:hAnsi="Times New Roman" w:cs="Times New Roman"/>
          <w:i/>
          <w:iCs/>
          <w:color w:val="auto"/>
          <w:sz w:val="28"/>
          <w:szCs w:val="28"/>
        </w:rPr>
        <w:t>Гуменюк Сергей</w:t>
      </w:r>
      <w:r w:rsidRPr="001605C7">
        <w:rPr>
          <w:rStyle w:val="ac"/>
          <w:rFonts w:ascii="Times New Roman" w:hAnsi="Times New Roman" w:cs="Times New Roman"/>
          <w:i/>
          <w:iCs/>
          <w:color w:val="auto"/>
          <w:sz w:val="28"/>
          <w:szCs w:val="28"/>
        </w:rPr>
        <w:t xml:space="preserve"> Андреевич</w:t>
      </w:r>
      <w:r w:rsidRPr="002E074F">
        <w:rPr>
          <w:rStyle w:val="ac"/>
          <w:rFonts w:ascii="Times New Roman" w:hAnsi="Times New Roman" w:cs="Times New Roman"/>
          <w:b w:val="0"/>
          <w:bCs w:val="0"/>
          <w:color w:val="auto"/>
          <w:sz w:val="28"/>
          <w:szCs w:val="28"/>
        </w:rPr>
        <w:t xml:space="preserve">, </w:t>
      </w:r>
      <w:r>
        <w:rPr>
          <w:rStyle w:val="ac"/>
          <w:rFonts w:ascii="Times New Roman" w:hAnsi="Times New Roman" w:cs="Times New Roman"/>
          <w:b w:val="0"/>
          <w:bCs w:val="0"/>
          <w:color w:val="auto"/>
          <w:sz w:val="28"/>
          <w:szCs w:val="28"/>
        </w:rPr>
        <w:t xml:space="preserve">доктор медицинских наук, </w:t>
      </w:r>
      <w:r w:rsidR="000B6B67">
        <w:rPr>
          <w:rStyle w:val="ac"/>
          <w:rFonts w:ascii="Times New Roman" w:hAnsi="Times New Roman" w:cs="Times New Roman"/>
          <w:b w:val="0"/>
          <w:bCs w:val="0"/>
          <w:color w:val="auto"/>
          <w:sz w:val="28"/>
          <w:szCs w:val="28"/>
        </w:rPr>
        <w:t xml:space="preserve">доцент, </w:t>
      </w:r>
      <w:r w:rsidRPr="002E074F">
        <w:rPr>
          <w:rStyle w:val="ac"/>
          <w:rFonts w:ascii="Times New Roman" w:hAnsi="Times New Roman" w:cs="Times New Roman"/>
          <w:b w:val="0"/>
          <w:bCs w:val="0"/>
          <w:color w:val="auto"/>
          <w:sz w:val="28"/>
          <w:szCs w:val="28"/>
        </w:rPr>
        <w:t>главный внештатный</w:t>
      </w:r>
      <w:r>
        <w:rPr>
          <w:rStyle w:val="ac"/>
          <w:rFonts w:ascii="Times New Roman" w:hAnsi="Times New Roman" w:cs="Times New Roman"/>
          <w:b w:val="0"/>
          <w:bCs w:val="0"/>
          <w:color w:val="auto"/>
          <w:sz w:val="28"/>
          <w:szCs w:val="28"/>
        </w:rPr>
        <w:t xml:space="preserve"> </w:t>
      </w:r>
      <w:r w:rsidRPr="002E074F">
        <w:rPr>
          <w:rStyle w:val="ac"/>
          <w:rFonts w:ascii="Times New Roman" w:hAnsi="Times New Roman" w:cs="Times New Roman"/>
          <w:b w:val="0"/>
          <w:bCs w:val="0"/>
          <w:color w:val="auto"/>
          <w:sz w:val="28"/>
          <w:szCs w:val="28"/>
        </w:rPr>
        <w:t>специалист по первой помощи Департамента здравоохранения города Москвы,</w:t>
      </w:r>
      <w:r>
        <w:rPr>
          <w:rStyle w:val="ac"/>
          <w:rFonts w:ascii="Times New Roman" w:hAnsi="Times New Roman" w:cs="Times New Roman"/>
          <w:b w:val="0"/>
          <w:bCs w:val="0"/>
          <w:color w:val="auto"/>
          <w:sz w:val="28"/>
          <w:szCs w:val="28"/>
        </w:rPr>
        <w:t xml:space="preserve"> первый заместитель директора Федерального центра медицины катастроф ФГБУ «Национальный медико-хирургический Центр им. Н.И. Пирогова» </w:t>
      </w:r>
      <w:r w:rsidRPr="001605C7">
        <w:rPr>
          <w:rStyle w:val="ac"/>
          <w:rFonts w:ascii="Times New Roman" w:hAnsi="Times New Roman" w:cs="Times New Roman"/>
          <w:b w:val="0"/>
          <w:bCs w:val="0"/>
          <w:color w:val="auto"/>
          <w:sz w:val="28"/>
          <w:szCs w:val="28"/>
        </w:rPr>
        <w:t>Минздрава России</w:t>
      </w:r>
      <w:r>
        <w:rPr>
          <w:rStyle w:val="ac"/>
          <w:rFonts w:ascii="Times New Roman" w:hAnsi="Times New Roman" w:cs="Times New Roman"/>
          <w:b w:val="0"/>
          <w:bCs w:val="0"/>
          <w:color w:val="auto"/>
          <w:sz w:val="28"/>
          <w:szCs w:val="28"/>
        </w:rPr>
        <w:t>, заместитель председателя Российского общества первой помощи.</w:t>
      </w:r>
    </w:p>
    <w:p w14:paraId="4E9A9D86" w14:textId="77777777" w:rsidR="00817353" w:rsidRDefault="00817353" w:rsidP="00817353">
      <w:pPr>
        <w:pStyle w:val="ab"/>
        <w:spacing w:line="240" w:lineRule="auto"/>
        <w:jc w:val="both"/>
        <w:rPr>
          <w:rStyle w:val="ac"/>
          <w:rFonts w:ascii="Times New Roman" w:hAnsi="Times New Roman" w:cs="Times New Roman"/>
          <w:bCs w:val="0"/>
          <w:i/>
          <w:color w:val="auto"/>
          <w:sz w:val="28"/>
          <w:szCs w:val="28"/>
        </w:rPr>
      </w:pPr>
    </w:p>
    <w:p w14:paraId="5C9A6338" w14:textId="77777777" w:rsidR="004F214F" w:rsidRPr="002E074F" w:rsidRDefault="004F214F" w:rsidP="004F214F">
      <w:pPr>
        <w:pStyle w:val="ab"/>
        <w:spacing w:line="240" w:lineRule="auto"/>
        <w:jc w:val="both"/>
        <w:rPr>
          <w:rStyle w:val="ac"/>
          <w:rFonts w:ascii="Times New Roman" w:hAnsi="Times New Roman" w:cs="Times New Roman"/>
          <w:b w:val="0"/>
          <w:bCs w:val="0"/>
          <w:color w:val="auto"/>
          <w:sz w:val="28"/>
          <w:szCs w:val="28"/>
        </w:rPr>
      </w:pPr>
      <w:r w:rsidRPr="001605C7">
        <w:rPr>
          <w:rStyle w:val="ac"/>
          <w:rFonts w:ascii="Times New Roman" w:hAnsi="Times New Roman" w:cs="Times New Roman"/>
          <w:i/>
          <w:iCs/>
          <w:color w:val="auto"/>
          <w:sz w:val="28"/>
          <w:szCs w:val="28"/>
        </w:rPr>
        <w:t>Куров Олег Львович</w:t>
      </w:r>
      <w:r w:rsidRPr="002E074F">
        <w:rPr>
          <w:rStyle w:val="ac"/>
          <w:rFonts w:ascii="Times New Roman" w:hAnsi="Times New Roman" w:cs="Times New Roman"/>
          <w:b w:val="0"/>
          <w:bCs w:val="0"/>
          <w:color w:val="auto"/>
          <w:sz w:val="28"/>
          <w:szCs w:val="28"/>
        </w:rPr>
        <w:t>, директор АНО ДПО «Межрегиональная школа первой помощи».</w:t>
      </w:r>
    </w:p>
    <w:p w14:paraId="017D76B0" w14:textId="77777777" w:rsidR="00081083" w:rsidRDefault="00081083" w:rsidP="004F214F">
      <w:pPr>
        <w:pStyle w:val="ab"/>
        <w:spacing w:line="240" w:lineRule="auto"/>
        <w:jc w:val="both"/>
        <w:rPr>
          <w:rStyle w:val="ac"/>
          <w:rFonts w:ascii="Times New Roman" w:hAnsi="Times New Roman" w:cs="Times New Roman"/>
          <w:i/>
          <w:iCs/>
          <w:color w:val="auto"/>
          <w:sz w:val="28"/>
          <w:szCs w:val="28"/>
        </w:rPr>
      </w:pPr>
    </w:p>
    <w:p w14:paraId="29DD3F60" w14:textId="77777777" w:rsidR="004F214F" w:rsidRPr="00EE0C4E" w:rsidRDefault="004F214F" w:rsidP="004F214F">
      <w:pPr>
        <w:pStyle w:val="ab"/>
        <w:spacing w:line="240" w:lineRule="auto"/>
        <w:jc w:val="both"/>
        <w:rPr>
          <w:rStyle w:val="ac"/>
          <w:rFonts w:ascii="Times New Roman" w:hAnsi="Times New Roman" w:cs="Times New Roman"/>
          <w:b w:val="0"/>
          <w:bCs w:val="0"/>
          <w:color w:val="auto"/>
          <w:sz w:val="28"/>
          <w:szCs w:val="28"/>
        </w:rPr>
      </w:pPr>
      <w:r w:rsidRPr="001605C7">
        <w:rPr>
          <w:rStyle w:val="ac"/>
          <w:rFonts w:ascii="Times New Roman" w:hAnsi="Times New Roman" w:cs="Times New Roman"/>
          <w:i/>
          <w:iCs/>
          <w:color w:val="auto"/>
          <w:sz w:val="28"/>
          <w:szCs w:val="28"/>
        </w:rPr>
        <w:t>Закурдаева Анна Юрьевна</w:t>
      </w:r>
      <w:r w:rsidRPr="002E074F">
        <w:rPr>
          <w:rStyle w:val="ac"/>
          <w:rFonts w:ascii="Times New Roman" w:hAnsi="Times New Roman" w:cs="Times New Roman"/>
          <w:b w:val="0"/>
          <w:bCs w:val="0"/>
          <w:color w:val="auto"/>
          <w:sz w:val="28"/>
          <w:szCs w:val="28"/>
        </w:rPr>
        <w:t>, научный сотрудник Автономной некоммерческой</w:t>
      </w:r>
      <w:r>
        <w:rPr>
          <w:rStyle w:val="ac"/>
          <w:rFonts w:ascii="Times New Roman" w:hAnsi="Times New Roman" w:cs="Times New Roman"/>
          <w:b w:val="0"/>
          <w:bCs w:val="0"/>
          <w:color w:val="auto"/>
          <w:sz w:val="28"/>
          <w:szCs w:val="28"/>
        </w:rPr>
        <w:t xml:space="preserve"> </w:t>
      </w:r>
      <w:r w:rsidRPr="002E074F">
        <w:rPr>
          <w:rStyle w:val="ac"/>
          <w:rFonts w:ascii="Times New Roman" w:hAnsi="Times New Roman" w:cs="Times New Roman"/>
          <w:b w:val="0"/>
          <w:bCs w:val="0"/>
          <w:color w:val="auto"/>
          <w:sz w:val="28"/>
          <w:szCs w:val="28"/>
        </w:rPr>
        <w:t>научно-исследовательской организации «Экстренная медицина».</w:t>
      </w:r>
    </w:p>
    <w:p w14:paraId="45DB6983" w14:textId="77777777" w:rsidR="004F214F" w:rsidRDefault="004F214F" w:rsidP="004F214F">
      <w:pPr>
        <w:pStyle w:val="ab"/>
        <w:jc w:val="center"/>
        <w:rPr>
          <w:rFonts w:ascii="Times New Roman" w:hAnsi="Times New Roman" w:cs="Times New Roman"/>
          <w:sz w:val="28"/>
          <w:szCs w:val="28"/>
        </w:rPr>
      </w:pPr>
      <w:r w:rsidRPr="0050149C">
        <w:rPr>
          <w:rFonts w:ascii="Times New Roman" w:hAnsi="Times New Roman" w:cs="Times New Roman"/>
          <w:sz w:val="28"/>
          <w:szCs w:val="28"/>
        </w:rPr>
        <w:br w:type="page"/>
      </w:r>
    </w:p>
    <w:p w14:paraId="27D50C29" w14:textId="77777777" w:rsidR="004F214F" w:rsidRDefault="004F214F" w:rsidP="004F214F">
      <w:pPr>
        <w:pStyle w:val="ab"/>
        <w:spacing w:line="240" w:lineRule="auto"/>
        <w:rPr>
          <w:rStyle w:val="ac"/>
          <w:rFonts w:ascii="Times New Roman" w:hAnsi="Times New Roman" w:cs="Times New Roman"/>
          <w:b w:val="0"/>
          <w:color w:val="auto"/>
          <w:sz w:val="36"/>
          <w:szCs w:val="36"/>
        </w:rPr>
      </w:pPr>
    </w:p>
    <w:p w14:paraId="334042E8" w14:textId="77777777" w:rsidR="004F214F" w:rsidRPr="0098095E" w:rsidRDefault="004F214F" w:rsidP="004F214F">
      <w:pPr>
        <w:pStyle w:val="ab"/>
        <w:spacing w:line="240" w:lineRule="auto"/>
        <w:rPr>
          <w:rStyle w:val="ac"/>
          <w:rFonts w:ascii="Times New Roman" w:hAnsi="Times New Roman" w:cs="Times New Roman"/>
          <w:b w:val="0"/>
          <w:color w:val="auto"/>
          <w:sz w:val="36"/>
          <w:szCs w:val="36"/>
        </w:rPr>
      </w:pPr>
      <w:r w:rsidRPr="0098095E">
        <w:rPr>
          <w:rStyle w:val="ac"/>
          <w:rFonts w:ascii="Times New Roman" w:hAnsi="Times New Roman" w:cs="Times New Roman"/>
          <w:b w:val="0"/>
          <w:color w:val="auto"/>
          <w:sz w:val="36"/>
          <w:szCs w:val="36"/>
        </w:rPr>
        <w:t>Рецензенты:</w:t>
      </w:r>
    </w:p>
    <w:p w14:paraId="28BC78B1" w14:textId="77777777" w:rsidR="004F214F" w:rsidRDefault="004F214F" w:rsidP="004F214F">
      <w:pPr>
        <w:pStyle w:val="ab"/>
        <w:spacing w:line="240" w:lineRule="auto"/>
        <w:jc w:val="both"/>
        <w:rPr>
          <w:rStyle w:val="ac"/>
          <w:rFonts w:ascii="Times New Roman" w:hAnsi="Times New Roman" w:cs="Times New Roman"/>
          <w:b w:val="0"/>
          <w:bCs w:val="0"/>
          <w:color w:val="auto"/>
          <w:sz w:val="28"/>
          <w:szCs w:val="28"/>
        </w:rPr>
      </w:pPr>
      <w:r w:rsidRPr="00CC5E6C">
        <w:rPr>
          <w:rStyle w:val="ac"/>
          <w:rFonts w:ascii="Times New Roman" w:hAnsi="Times New Roman" w:cs="Times New Roman"/>
          <w:i/>
          <w:iCs/>
          <w:color w:val="auto"/>
          <w:sz w:val="28"/>
          <w:szCs w:val="28"/>
        </w:rPr>
        <w:t>Багненко Сергей Федорович</w:t>
      </w:r>
      <w:r w:rsidRPr="00CC5E6C">
        <w:rPr>
          <w:rStyle w:val="ac"/>
          <w:rFonts w:ascii="Times New Roman" w:hAnsi="Times New Roman" w:cs="Times New Roman"/>
          <w:b w:val="0"/>
          <w:bCs w:val="0"/>
          <w:color w:val="auto"/>
          <w:sz w:val="28"/>
          <w:szCs w:val="28"/>
        </w:rPr>
        <w:t>, доктор медицинских наук, профессор, академик</w:t>
      </w:r>
      <w:r>
        <w:rPr>
          <w:rStyle w:val="ac"/>
          <w:rFonts w:ascii="Times New Roman" w:hAnsi="Times New Roman" w:cs="Times New Roman"/>
          <w:b w:val="0"/>
          <w:bCs w:val="0"/>
          <w:color w:val="auto"/>
          <w:sz w:val="28"/>
          <w:szCs w:val="28"/>
        </w:rPr>
        <w:t xml:space="preserve"> </w:t>
      </w:r>
      <w:r w:rsidRPr="00CC5E6C">
        <w:rPr>
          <w:rStyle w:val="ac"/>
          <w:rFonts w:ascii="Times New Roman" w:hAnsi="Times New Roman" w:cs="Times New Roman"/>
          <w:b w:val="0"/>
          <w:bCs w:val="0"/>
          <w:color w:val="auto"/>
          <w:sz w:val="28"/>
          <w:szCs w:val="28"/>
        </w:rPr>
        <w:t>РАН, главный внештатный специалист по скорой медицинской помощи</w:t>
      </w:r>
      <w:r>
        <w:rPr>
          <w:rStyle w:val="ac"/>
          <w:rFonts w:ascii="Times New Roman" w:hAnsi="Times New Roman" w:cs="Times New Roman"/>
          <w:b w:val="0"/>
          <w:bCs w:val="0"/>
          <w:color w:val="auto"/>
          <w:sz w:val="28"/>
          <w:szCs w:val="28"/>
        </w:rPr>
        <w:t xml:space="preserve"> </w:t>
      </w:r>
      <w:r w:rsidRPr="00CC5E6C">
        <w:rPr>
          <w:rStyle w:val="ac"/>
          <w:rFonts w:ascii="Times New Roman" w:hAnsi="Times New Roman" w:cs="Times New Roman"/>
          <w:b w:val="0"/>
          <w:bCs w:val="0"/>
          <w:color w:val="auto"/>
          <w:sz w:val="28"/>
          <w:szCs w:val="28"/>
        </w:rPr>
        <w:t>Минздрава России, ректор ФГБОУ ВО «Первый Санкт-Петербургский государственный медицинский университет имени академика И.П. Павлова» Минздрава</w:t>
      </w:r>
      <w:r>
        <w:rPr>
          <w:rStyle w:val="ac"/>
          <w:rFonts w:ascii="Times New Roman" w:hAnsi="Times New Roman" w:cs="Times New Roman"/>
          <w:b w:val="0"/>
          <w:bCs w:val="0"/>
          <w:color w:val="auto"/>
          <w:sz w:val="28"/>
          <w:szCs w:val="28"/>
        </w:rPr>
        <w:t xml:space="preserve"> </w:t>
      </w:r>
      <w:r w:rsidRPr="00CC5E6C">
        <w:rPr>
          <w:rStyle w:val="ac"/>
          <w:rFonts w:ascii="Times New Roman" w:hAnsi="Times New Roman" w:cs="Times New Roman"/>
          <w:b w:val="0"/>
          <w:bCs w:val="0"/>
          <w:color w:val="auto"/>
          <w:sz w:val="28"/>
          <w:szCs w:val="28"/>
        </w:rPr>
        <w:t>России</w:t>
      </w:r>
      <w:r>
        <w:rPr>
          <w:rStyle w:val="ac"/>
          <w:rFonts w:ascii="Times New Roman" w:hAnsi="Times New Roman" w:cs="Times New Roman"/>
          <w:b w:val="0"/>
          <w:bCs w:val="0"/>
          <w:color w:val="auto"/>
          <w:sz w:val="28"/>
          <w:szCs w:val="28"/>
        </w:rPr>
        <w:t>.</w:t>
      </w:r>
    </w:p>
    <w:p w14:paraId="616EF511" w14:textId="77777777" w:rsidR="004F214F" w:rsidRDefault="004F214F" w:rsidP="004F214F">
      <w:pPr>
        <w:pStyle w:val="ab"/>
        <w:spacing w:line="240" w:lineRule="auto"/>
        <w:jc w:val="both"/>
        <w:rPr>
          <w:rStyle w:val="ac"/>
          <w:rFonts w:ascii="Times New Roman" w:hAnsi="Times New Roman" w:cs="Times New Roman"/>
          <w:b w:val="0"/>
          <w:bCs w:val="0"/>
          <w:color w:val="auto"/>
          <w:sz w:val="28"/>
          <w:szCs w:val="28"/>
        </w:rPr>
      </w:pPr>
    </w:p>
    <w:p w14:paraId="43539918" w14:textId="35D484C4" w:rsidR="004F214F" w:rsidRDefault="004F214F" w:rsidP="004F214F">
      <w:pPr>
        <w:pStyle w:val="ab"/>
        <w:spacing w:line="240" w:lineRule="auto"/>
        <w:jc w:val="both"/>
        <w:rPr>
          <w:rStyle w:val="ac"/>
          <w:rFonts w:ascii="Times New Roman" w:hAnsi="Times New Roman" w:cs="Times New Roman"/>
          <w:b w:val="0"/>
          <w:bCs w:val="0"/>
          <w:color w:val="auto"/>
          <w:sz w:val="28"/>
          <w:szCs w:val="28"/>
        </w:rPr>
      </w:pPr>
      <w:r w:rsidRPr="00CC5E6C">
        <w:rPr>
          <w:rStyle w:val="ac"/>
          <w:rFonts w:ascii="Times New Roman" w:hAnsi="Times New Roman" w:cs="Times New Roman"/>
          <w:i/>
          <w:iCs/>
          <w:color w:val="auto"/>
          <w:sz w:val="28"/>
          <w:szCs w:val="28"/>
        </w:rPr>
        <w:t>Гончаров Сергей Федорович</w:t>
      </w:r>
      <w:r w:rsidRPr="00216E57">
        <w:rPr>
          <w:rStyle w:val="ac"/>
          <w:rFonts w:ascii="Times New Roman" w:hAnsi="Times New Roman" w:cs="Times New Roman"/>
          <w:b w:val="0"/>
          <w:bCs w:val="0"/>
          <w:color w:val="auto"/>
          <w:sz w:val="28"/>
          <w:szCs w:val="28"/>
        </w:rPr>
        <w:t xml:space="preserve">, доктор медицинских наук, профессор, академик РАН, </w:t>
      </w:r>
      <w:r w:rsidR="00A3006E" w:rsidRPr="00A3006E">
        <w:rPr>
          <w:rStyle w:val="ac"/>
          <w:rFonts w:ascii="Times New Roman" w:hAnsi="Times New Roman" w:cs="Times New Roman"/>
          <w:b w:val="0"/>
          <w:bCs w:val="0"/>
          <w:color w:val="auto"/>
          <w:sz w:val="28"/>
          <w:szCs w:val="28"/>
        </w:rPr>
        <w:t>заслуженный врач Российской Федерации, заслуженный деятель науки Российской Федерации</w:t>
      </w:r>
      <w:r w:rsidR="00A3006E">
        <w:rPr>
          <w:rStyle w:val="ac"/>
          <w:rFonts w:ascii="Times New Roman" w:hAnsi="Times New Roman" w:cs="Times New Roman"/>
          <w:b w:val="0"/>
          <w:bCs w:val="0"/>
          <w:color w:val="auto"/>
          <w:sz w:val="28"/>
          <w:szCs w:val="28"/>
        </w:rPr>
        <w:t xml:space="preserve">, </w:t>
      </w:r>
      <w:r w:rsidRPr="00216E57">
        <w:rPr>
          <w:rStyle w:val="ac"/>
          <w:rFonts w:ascii="Times New Roman" w:hAnsi="Times New Roman" w:cs="Times New Roman"/>
          <w:b w:val="0"/>
          <w:bCs w:val="0"/>
          <w:color w:val="auto"/>
          <w:sz w:val="28"/>
          <w:szCs w:val="28"/>
        </w:rPr>
        <w:t xml:space="preserve">главный внештатный специалист по медицине катастроф Минздрава России, </w:t>
      </w:r>
      <w:r w:rsidR="000B6B67" w:rsidRPr="00216E57">
        <w:rPr>
          <w:rStyle w:val="ac"/>
          <w:rFonts w:ascii="Times New Roman" w:hAnsi="Times New Roman" w:cs="Times New Roman"/>
          <w:b w:val="0"/>
          <w:bCs w:val="0"/>
          <w:color w:val="auto"/>
          <w:sz w:val="28"/>
          <w:szCs w:val="28"/>
        </w:rPr>
        <w:t xml:space="preserve">главный внештатный специалист по медицине катастроф </w:t>
      </w:r>
      <w:r w:rsidR="000B6B67">
        <w:rPr>
          <w:rStyle w:val="ac"/>
          <w:rFonts w:ascii="Times New Roman" w:hAnsi="Times New Roman" w:cs="Times New Roman"/>
          <w:b w:val="0"/>
          <w:bCs w:val="0"/>
          <w:color w:val="auto"/>
          <w:sz w:val="28"/>
          <w:szCs w:val="28"/>
        </w:rPr>
        <w:t xml:space="preserve">ФМБА России, </w:t>
      </w:r>
      <w:r w:rsidRPr="00216E57">
        <w:rPr>
          <w:rStyle w:val="ac"/>
          <w:rFonts w:ascii="Times New Roman" w:hAnsi="Times New Roman" w:cs="Times New Roman"/>
          <w:b w:val="0"/>
          <w:bCs w:val="0"/>
          <w:color w:val="auto"/>
          <w:sz w:val="28"/>
          <w:szCs w:val="28"/>
        </w:rPr>
        <w:t xml:space="preserve">заведующий кафедрой медицины катастроф ФГБОУ ДПО </w:t>
      </w:r>
      <w:r>
        <w:rPr>
          <w:rStyle w:val="ac"/>
          <w:rFonts w:ascii="Times New Roman" w:hAnsi="Times New Roman" w:cs="Times New Roman"/>
          <w:b w:val="0"/>
          <w:bCs w:val="0"/>
          <w:color w:val="auto"/>
          <w:sz w:val="28"/>
          <w:szCs w:val="28"/>
        </w:rPr>
        <w:t>«</w:t>
      </w:r>
      <w:r w:rsidRPr="00CC5E6C">
        <w:rPr>
          <w:rStyle w:val="ac"/>
          <w:rFonts w:ascii="Times New Roman" w:hAnsi="Times New Roman" w:cs="Times New Roman"/>
          <w:b w:val="0"/>
          <w:bCs w:val="0"/>
          <w:color w:val="auto"/>
          <w:sz w:val="28"/>
          <w:szCs w:val="28"/>
        </w:rPr>
        <w:t>Российская медицинская академия непрерывного профессионального образования</w:t>
      </w:r>
      <w:r>
        <w:rPr>
          <w:rStyle w:val="ac"/>
          <w:rFonts w:ascii="Times New Roman" w:hAnsi="Times New Roman" w:cs="Times New Roman"/>
          <w:b w:val="0"/>
          <w:bCs w:val="0"/>
          <w:color w:val="auto"/>
          <w:sz w:val="28"/>
          <w:szCs w:val="28"/>
        </w:rPr>
        <w:t>»</w:t>
      </w:r>
      <w:r w:rsidRPr="00216E57">
        <w:rPr>
          <w:rStyle w:val="ac"/>
          <w:rFonts w:ascii="Times New Roman" w:hAnsi="Times New Roman" w:cs="Times New Roman"/>
          <w:b w:val="0"/>
          <w:bCs w:val="0"/>
          <w:color w:val="auto"/>
          <w:sz w:val="28"/>
          <w:szCs w:val="28"/>
        </w:rPr>
        <w:t xml:space="preserve"> Минздрава России, </w:t>
      </w:r>
      <w:r w:rsidR="002B7448">
        <w:rPr>
          <w:rStyle w:val="ac"/>
          <w:rFonts w:ascii="Times New Roman" w:hAnsi="Times New Roman" w:cs="Times New Roman"/>
          <w:b w:val="0"/>
          <w:bCs w:val="0"/>
          <w:color w:val="auto"/>
          <w:sz w:val="28"/>
          <w:szCs w:val="28"/>
        </w:rPr>
        <w:t>главный консультант руководителя</w:t>
      </w:r>
      <w:r w:rsidRPr="00216E57">
        <w:rPr>
          <w:rStyle w:val="ac"/>
          <w:rFonts w:ascii="Times New Roman" w:hAnsi="Times New Roman" w:cs="Times New Roman"/>
          <w:b w:val="0"/>
          <w:bCs w:val="0"/>
          <w:color w:val="auto"/>
          <w:sz w:val="28"/>
          <w:szCs w:val="28"/>
        </w:rPr>
        <w:t xml:space="preserve"> ФГБУ </w:t>
      </w:r>
      <w:r>
        <w:rPr>
          <w:rStyle w:val="ac"/>
          <w:rFonts w:ascii="Times New Roman" w:hAnsi="Times New Roman" w:cs="Times New Roman"/>
          <w:b w:val="0"/>
          <w:bCs w:val="0"/>
          <w:color w:val="auto"/>
          <w:sz w:val="28"/>
          <w:szCs w:val="28"/>
        </w:rPr>
        <w:t>«Государственный научный центр Российской Федерации –</w:t>
      </w:r>
      <w:r w:rsidRPr="00216E57">
        <w:rPr>
          <w:rStyle w:val="ac"/>
          <w:rFonts w:ascii="Times New Roman" w:hAnsi="Times New Roman" w:cs="Times New Roman"/>
          <w:b w:val="0"/>
          <w:bCs w:val="0"/>
          <w:color w:val="auto"/>
          <w:sz w:val="28"/>
          <w:szCs w:val="28"/>
        </w:rPr>
        <w:t xml:space="preserve"> </w:t>
      </w:r>
      <w:r w:rsidRPr="00CC5E6C">
        <w:rPr>
          <w:rStyle w:val="ac"/>
          <w:rFonts w:ascii="Times New Roman" w:hAnsi="Times New Roman" w:cs="Times New Roman"/>
          <w:b w:val="0"/>
          <w:bCs w:val="0"/>
          <w:color w:val="auto"/>
          <w:sz w:val="28"/>
          <w:szCs w:val="28"/>
        </w:rPr>
        <w:t>Федеральный медицинский биофизический центр имен</w:t>
      </w:r>
      <w:r>
        <w:rPr>
          <w:rStyle w:val="ac"/>
          <w:rFonts w:ascii="Times New Roman" w:hAnsi="Times New Roman" w:cs="Times New Roman"/>
          <w:b w:val="0"/>
          <w:bCs w:val="0"/>
          <w:color w:val="auto"/>
          <w:sz w:val="28"/>
          <w:szCs w:val="28"/>
        </w:rPr>
        <w:t xml:space="preserve">и </w:t>
      </w:r>
      <w:r w:rsidRPr="00216E57">
        <w:rPr>
          <w:rStyle w:val="ac"/>
          <w:rFonts w:ascii="Times New Roman" w:hAnsi="Times New Roman" w:cs="Times New Roman"/>
          <w:b w:val="0"/>
          <w:bCs w:val="0"/>
          <w:color w:val="auto"/>
          <w:sz w:val="28"/>
          <w:szCs w:val="28"/>
        </w:rPr>
        <w:t xml:space="preserve">А.И. </w:t>
      </w:r>
      <w:proofErr w:type="spellStart"/>
      <w:r w:rsidRPr="00216E57">
        <w:rPr>
          <w:rStyle w:val="ac"/>
          <w:rFonts w:ascii="Times New Roman" w:hAnsi="Times New Roman" w:cs="Times New Roman"/>
          <w:b w:val="0"/>
          <w:bCs w:val="0"/>
          <w:color w:val="auto"/>
          <w:sz w:val="28"/>
          <w:szCs w:val="28"/>
        </w:rPr>
        <w:t>Бурназяна</w:t>
      </w:r>
      <w:proofErr w:type="spellEnd"/>
      <w:r>
        <w:rPr>
          <w:rStyle w:val="ac"/>
          <w:rFonts w:ascii="Times New Roman" w:hAnsi="Times New Roman" w:cs="Times New Roman"/>
          <w:b w:val="0"/>
          <w:bCs w:val="0"/>
          <w:color w:val="auto"/>
          <w:sz w:val="28"/>
          <w:szCs w:val="28"/>
        </w:rPr>
        <w:t>»</w:t>
      </w:r>
      <w:r w:rsidRPr="00216E57">
        <w:rPr>
          <w:rStyle w:val="ac"/>
          <w:rFonts w:ascii="Times New Roman" w:hAnsi="Times New Roman" w:cs="Times New Roman"/>
          <w:b w:val="0"/>
          <w:bCs w:val="0"/>
          <w:color w:val="auto"/>
          <w:sz w:val="28"/>
          <w:szCs w:val="28"/>
        </w:rPr>
        <w:t xml:space="preserve"> ФМБА России</w:t>
      </w:r>
      <w:r>
        <w:rPr>
          <w:rStyle w:val="ac"/>
          <w:rFonts w:ascii="Times New Roman" w:hAnsi="Times New Roman" w:cs="Times New Roman"/>
          <w:b w:val="0"/>
          <w:bCs w:val="0"/>
          <w:color w:val="auto"/>
          <w:sz w:val="28"/>
          <w:szCs w:val="28"/>
        </w:rPr>
        <w:t>.</w:t>
      </w:r>
    </w:p>
    <w:p w14:paraId="3880E209" w14:textId="77777777" w:rsidR="004F214F" w:rsidRDefault="004F214F" w:rsidP="004F214F">
      <w:pPr>
        <w:pStyle w:val="ab"/>
        <w:spacing w:line="240" w:lineRule="auto"/>
        <w:jc w:val="both"/>
        <w:rPr>
          <w:rStyle w:val="ac"/>
          <w:rFonts w:ascii="Times New Roman" w:hAnsi="Times New Roman" w:cs="Times New Roman"/>
          <w:b w:val="0"/>
          <w:bCs w:val="0"/>
          <w:color w:val="auto"/>
          <w:sz w:val="28"/>
          <w:szCs w:val="28"/>
        </w:rPr>
      </w:pPr>
    </w:p>
    <w:p w14:paraId="2E0BC34F" w14:textId="37B151C3" w:rsidR="004F214F" w:rsidRPr="004F214F" w:rsidRDefault="004F214F" w:rsidP="004F214F">
      <w:pPr>
        <w:pStyle w:val="ab"/>
        <w:spacing w:line="240" w:lineRule="auto"/>
        <w:jc w:val="both"/>
        <w:rPr>
          <w:rStyle w:val="ac"/>
          <w:rFonts w:ascii="Times New Roman" w:hAnsi="Times New Roman" w:cs="Times New Roman"/>
          <w:b w:val="0"/>
          <w:bCs w:val="0"/>
          <w:color w:val="auto"/>
          <w:sz w:val="28"/>
          <w:szCs w:val="28"/>
        </w:rPr>
      </w:pPr>
      <w:r w:rsidRPr="00CC5E6C">
        <w:rPr>
          <w:rStyle w:val="ac"/>
          <w:rFonts w:ascii="Times New Roman" w:hAnsi="Times New Roman" w:cs="Times New Roman"/>
          <w:i/>
          <w:iCs/>
          <w:color w:val="auto"/>
          <w:sz w:val="28"/>
          <w:szCs w:val="28"/>
        </w:rPr>
        <w:t>Б</w:t>
      </w:r>
      <w:r>
        <w:rPr>
          <w:rStyle w:val="ac"/>
          <w:rFonts w:ascii="Times New Roman" w:hAnsi="Times New Roman" w:cs="Times New Roman"/>
          <w:i/>
          <w:iCs/>
          <w:color w:val="auto"/>
          <w:sz w:val="28"/>
          <w:szCs w:val="28"/>
        </w:rPr>
        <w:t xml:space="preserve">ояринцев Валерий Владимирович, </w:t>
      </w:r>
      <w:r w:rsidRPr="004F214F">
        <w:rPr>
          <w:rStyle w:val="ac"/>
          <w:rFonts w:ascii="Times New Roman" w:hAnsi="Times New Roman" w:cs="Times New Roman"/>
          <w:b w:val="0"/>
          <w:bCs w:val="0"/>
          <w:color w:val="auto"/>
          <w:sz w:val="28"/>
          <w:szCs w:val="28"/>
        </w:rPr>
        <w:t>доктор медицинских наук, профессор, профессор РАН</w:t>
      </w:r>
      <w:r>
        <w:rPr>
          <w:rStyle w:val="ac"/>
          <w:rFonts w:ascii="Times New Roman" w:hAnsi="Times New Roman" w:cs="Times New Roman"/>
          <w:b w:val="0"/>
          <w:bCs w:val="0"/>
          <w:color w:val="auto"/>
          <w:sz w:val="28"/>
          <w:szCs w:val="28"/>
        </w:rPr>
        <w:t xml:space="preserve">, </w:t>
      </w:r>
      <w:r w:rsidRPr="004F214F">
        <w:rPr>
          <w:rStyle w:val="ac"/>
          <w:rFonts w:ascii="Times New Roman" w:hAnsi="Times New Roman" w:cs="Times New Roman"/>
          <w:b w:val="0"/>
          <w:bCs w:val="0"/>
          <w:color w:val="auto"/>
          <w:sz w:val="28"/>
          <w:szCs w:val="28"/>
        </w:rPr>
        <w:t>заслуженны</w:t>
      </w:r>
      <w:r w:rsidR="00A3006E">
        <w:rPr>
          <w:rStyle w:val="ac"/>
          <w:rFonts w:ascii="Times New Roman" w:hAnsi="Times New Roman" w:cs="Times New Roman"/>
          <w:b w:val="0"/>
          <w:bCs w:val="0"/>
          <w:color w:val="auto"/>
          <w:sz w:val="28"/>
          <w:szCs w:val="28"/>
        </w:rPr>
        <w:t>й</w:t>
      </w:r>
      <w:r w:rsidRPr="004F214F">
        <w:rPr>
          <w:rStyle w:val="ac"/>
          <w:rFonts w:ascii="Times New Roman" w:hAnsi="Times New Roman" w:cs="Times New Roman"/>
          <w:b w:val="0"/>
          <w:bCs w:val="0"/>
          <w:color w:val="auto"/>
          <w:sz w:val="28"/>
          <w:szCs w:val="28"/>
        </w:rPr>
        <w:t xml:space="preserve"> деятель науки Российской Федерации</w:t>
      </w:r>
      <w:r>
        <w:rPr>
          <w:rStyle w:val="ac"/>
          <w:rFonts w:ascii="Times New Roman" w:hAnsi="Times New Roman" w:cs="Times New Roman"/>
          <w:b w:val="0"/>
          <w:bCs w:val="0"/>
          <w:color w:val="auto"/>
          <w:sz w:val="28"/>
          <w:szCs w:val="28"/>
        </w:rPr>
        <w:t xml:space="preserve">, </w:t>
      </w:r>
      <w:r w:rsidR="00822741">
        <w:rPr>
          <w:rStyle w:val="ac"/>
          <w:rFonts w:ascii="Times New Roman" w:hAnsi="Times New Roman" w:cs="Times New Roman"/>
          <w:b w:val="0"/>
          <w:iCs/>
          <w:color w:val="auto"/>
          <w:sz w:val="28"/>
          <w:szCs w:val="28"/>
        </w:rPr>
        <w:t>з</w:t>
      </w:r>
      <w:r w:rsidRPr="00822741">
        <w:rPr>
          <w:rStyle w:val="ac"/>
          <w:rFonts w:ascii="Times New Roman" w:hAnsi="Times New Roman" w:cs="Times New Roman"/>
          <w:b w:val="0"/>
          <w:bCs w:val="0"/>
          <w:color w:val="auto"/>
          <w:sz w:val="28"/>
          <w:szCs w:val="28"/>
        </w:rPr>
        <w:t>аведующий</w:t>
      </w:r>
      <w:r w:rsidRPr="004F214F">
        <w:rPr>
          <w:rStyle w:val="ac"/>
          <w:rFonts w:ascii="Times New Roman" w:hAnsi="Times New Roman" w:cs="Times New Roman"/>
          <w:b w:val="0"/>
          <w:bCs w:val="0"/>
          <w:color w:val="auto"/>
          <w:sz w:val="28"/>
          <w:szCs w:val="28"/>
        </w:rPr>
        <w:t xml:space="preserve"> кафедрой скорой медицинской помощи, неотложной и экстремальной медицины ФГБУ ДПО «Центральная государственная медицинская академия» Управления делами Президента Российской Федерации</w:t>
      </w:r>
      <w:r>
        <w:rPr>
          <w:rStyle w:val="ac"/>
          <w:rFonts w:ascii="Times New Roman" w:hAnsi="Times New Roman" w:cs="Times New Roman"/>
          <w:b w:val="0"/>
          <w:bCs w:val="0"/>
          <w:color w:val="auto"/>
          <w:sz w:val="28"/>
          <w:szCs w:val="28"/>
        </w:rPr>
        <w:t>.</w:t>
      </w:r>
    </w:p>
    <w:p w14:paraId="5DCF4BB6" w14:textId="77777777" w:rsidR="004F214F" w:rsidRDefault="004F214F" w:rsidP="004F214F">
      <w:pPr>
        <w:pStyle w:val="ab"/>
        <w:jc w:val="center"/>
        <w:rPr>
          <w:rFonts w:ascii="Times New Roman" w:hAnsi="Times New Roman" w:cs="Times New Roman"/>
          <w:sz w:val="28"/>
          <w:szCs w:val="28"/>
        </w:rPr>
      </w:pPr>
      <w:r w:rsidRPr="0050149C">
        <w:rPr>
          <w:rFonts w:ascii="Times New Roman" w:hAnsi="Times New Roman" w:cs="Times New Roman"/>
          <w:sz w:val="28"/>
          <w:szCs w:val="28"/>
        </w:rPr>
        <w:br w:type="page"/>
      </w:r>
    </w:p>
    <w:p w14:paraId="29445F92" w14:textId="77777777" w:rsidR="004F214F" w:rsidRPr="0050149C" w:rsidRDefault="004F214F" w:rsidP="00C778AD">
      <w:pPr>
        <w:pStyle w:val="ab"/>
        <w:jc w:val="center"/>
        <w:rPr>
          <w:rFonts w:ascii="Times New Roman" w:hAnsi="Times New Roman" w:cs="Times New Roman"/>
          <w:bCs/>
          <w:sz w:val="28"/>
          <w:szCs w:val="28"/>
        </w:rPr>
      </w:pPr>
    </w:p>
    <w:sdt>
      <w:sdtPr>
        <w:rPr>
          <w:rFonts w:ascii="Calibri" w:eastAsia="Calibri" w:hAnsi="Calibri" w:cs="Calibri"/>
          <w:color w:val="auto"/>
          <w:sz w:val="22"/>
          <w:szCs w:val="22"/>
          <w:lang w:eastAsia="en-US"/>
        </w:rPr>
        <w:id w:val="283697890"/>
        <w:docPartObj>
          <w:docPartGallery w:val="Table of Contents"/>
          <w:docPartUnique/>
        </w:docPartObj>
      </w:sdtPr>
      <w:sdtEndPr>
        <w:rPr>
          <w:rFonts w:ascii="Times New Roman" w:hAnsi="Times New Roman" w:cs="Times New Roman"/>
          <w:b/>
          <w:bCs/>
          <w:sz w:val="28"/>
          <w:szCs w:val="28"/>
        </w:rPr>
      </w:sdtEndPr>
      <w:sdtContent>
        <w:p w14:paraId="3B3241B5" w14:textId="77777777" w:rsidR="00C75B9B" w:rsidRPr="00FD0000" w:rsidRDefault="00C75B9B">
          <w:pPr>
            <w:pStyle w:val="aff6"/>
            <w:rPr>
              <w:rStyle w:val="aff2"/>
              <w:rFonts w:eastAsiaTheme="majorEastAsia"/>
              <w:color w:val="auto"/>
            </w:rPr>
          </w:pPr>
          <w:r w:rsidRPr="00FD0000">
            <w:rPr>
              <w:rStyle w:val="aff2"/>
              <w:rFonts w:eastAsiaTheme="majorEastAsia"/>
              <w:color w:val="auto"/>
            </w:rPr>
            <w:t>Оглавление</w:t>
          </w:r>
        </w:p>
        <w:p w14:paraId="43F65344" w14:textId="4227B5C4" w:rsidR="007C566B" w:rsidRPr="00FE48EE" w:rsidRDefault="00C75B9B">
          <w:pPr>
            <w:pStyle w:val="32"/>
            <w:rPr>
              <w:rFonts w:eastAsiaTheme="minorEastAsia"/>
              <w:sz w:val="22"/>
              <w:szCs w:val="22"/>
              <w:lang w:eastAsia="ru-RU"/>
            </w:rPr>
          </w:pPr>
          <w:r w:rsidRPr="00FE48EE">
            <w:fldChar w:fldCharType="begin"/>
          </w:r>
          <w:r w:rsidRPr="00FE48EE">
            <w:instrText xml:space="preserve"> TOC \o "1-3" \h \z \u </w:instrText>
          </w:r>
          <w:r w:rsidRPr="00FE48EE">
            <w:fldChar w:fldCharType="separate"/>
          </w:r>
          <w:hyperlink w:anchor="_Toc207544337" w:history="1">
            <w:r w:rsidR="007C566B" w:rsidRPr="00FE48EE">
              <w:rPr>
                <w:rStyle w:val="af2"/>
              </w:rPr>
              <w:t>ВВЕДЕНИЕ</w:t>
            </w:r>
            <w:r w:rsidR="007C566B" w:rsidRPr="00FE48EE">
              <w:rPr>
                <w:webHidden/>
              </w:rPr>
              <w:tab/>
            </w:r>
            <w:r w:rsidR="007C566B" w:rsidRPr="00FE48EE">
              <w:rPr>
                <w:webHidden/>
              </w:rPr>
              <w:fldChar w:fldCharType="begin"/>
            </w:r>
            <w:r w:rsidR="007C566B" w:rsidRPr="00FE48EE">
              <w:rPr>
                <w:webHidden/>
              </w:rPr>
              <w:instrText xml:space="preserve"> PAGEREF _Toc207544337 \h </w:instrText>
            </w:r>
            <w:r w:rsidR="007C566B" w:rsidRPr="00FE48EE">
              <w:rPr>
                <w:webHidden/>
              </w:rPr>
            </w:r>
            <w:r w:rsidR="007C566B" w:rsidRPr="00FE48EE">
              <w:rPr>
                <w:webHidden/>
              </w:rPr>
              <w:fldChar w:fldCharType="separate"/>
            </w:r>
            <w:r w:rsidR="00FE48EE">
              <w:rPr>
                <w:webHidden/>
              </w:rPr>
              <w:t>10</w:t>
            </w:r>
            <w:r w:rsidR="007C566B" w:rsidRPr="00FE48EE">
              <w:rPr>
                <w:webHidden/>
              </w:rPr>
              <w:fldChar w:fldCharType="end"/>
            </w:r>
          </w:hyperlink>
        </w:p>
        <w:p w14:paraId="5BE533A4" w14:textId="0424CAB1" w:rsidR="007C566B" w:rsidRPr="00FE48EE" w:rsidRDefault="006A2B5C">
          <w:pPr>
            <w:pStyle w:val="32"/>
            <w:rPr>
              <w:rFonts w:eastAsiaTheme="minorEastAsia"/>
              <w:sz w:val="22"/>
              <w:szCs w:val="22"/>
              <w:lang w:eastAsia="ru-RU"/>
            </w:rPr>
          </w:pPr>
          <w:hyperlink w:anchor="_Toc207544338" w:history="1">
            <w:r w:rsidR="007C566B" w:rsidRPr="00FE48EE">
              <w:rPr>
                <w:rStyle w:val="af2"/>
              </w:rPr>
              <w:t>Часть 1. Планы проведения теоретических и практических занятий по первой помощи</w:t>
            </w:r>
            <w:r w:rsidR="007C566B" w:rsidRPr="00FE48EE">
              <w:rPr>
                <w:webHidden/>
              </w:rPr>
              <w:tab/>
            </w:r>
            <w:r w:rsidR="007C566B" w:rsidRPr="00FE48EE">
              <w:rPr>
                <w:webHidden/>
              </w:rPr>
              <w:fldChar w:fldCharType="begin"/>
            </w:r>
            <w:r w:rsidR="007C566B" w:rsidRPr="00FE48EE">
              <w:rPr>
                <w:webHidden/>
              </w:rPr>
              <w:instrText xml:space="preserve"> PAGEREF _Toc207544338 \h </w:instrText>
            </w:r>
            <w:r w:rsidR="007C566B" w:rsidRPr="00FE48EE">
              <w:rPr>
                <w:webHidden/>
              </w:rPr>
            </w:r>
            <w:r w:rsidR="007C566B" w:rsidRPr="00FE48EE">
              <w:rPr>
                <w:webHidden/>
              </w:rPr>
              <w:fldChar w:fldCharType="separate"/>
            </w:r>
            <w:r w:rsidR="00FE48EE">
              <w:rPr>
                <w:webHidden/>
              </w:rPr>
              <w:t>12</w:t>
            </w:r>
            <w:r w:rsidR="007C566B" w:rsidRPr="00FE48EE">
              <w:rPr>
                <w:webHidden/>
              </w:rPr>
              <w:fldChar w:fldCharType="end"/>
            </w:r>
          </w:hyperlink>
        </w:p>
        <w:p w14:paraId="6FC4A6F2" w14:textId="66C99EB7" w:rsidR="007C566B" w:rsidRPr="00FE48EE" w:rsidRDefault="006A2B5C">
          <w:pPr>
            <w:pStyle w:val="32"/>
            <w:rPr>
              <w:rFonts w:eastAsiaTheme="minorEastAsia"/>
              <w:sz w:val="22"/>
              <w:szCs w:val="22"/>
              <w:lang w:eastAsia="ru-RU"/>
            </w:rPr>
          </w:pPr>
          <w:hyperlink w:anchor="_Toc207544340" w:history="1">
            <w:r w:rsidR="007C566B" w:rsidRPr="00FE48EE">
              <w:rPr>
                <w:rStyle w:val="af2"/>
              </w:rPr>
              <w:t>Тема 1. Организационно-правовые аспекты оказания первой помощи</w:t>
            </w:r>
            <w:r w:rsidR="007C566B" w:rsidRPr="00FE48EE">
              <w:rPr>
                <w:webHidden/>
              </w:rPr>
              <w:tab/>
            </w:r>
            <w:r w:rsidR="007C566B" w:rsidRPr="00FE48EE">
              <w:rPr>
                <w:webHidden/>
              </w:rPr>
              <w:fldChar w:fldCharType="begin"/>
            </w:r>
            <w:r w:rsidR="007C566B" w:rsidRPr="00FE48EE">
              <w:rPr>
                <w:webHidden/>
              </w:rPr>
              <w:instrText xml:space="preserve"> PAGEREF _Toc207544340 \h </w:instrText>
            </w:r>
            <w:r w:rsidR="007C566B" w:rsidRPr="00FE48EE">
              <w:rPr>
                <w:webHidden/>
              </w:rPr>
            </w:r>
            <w:r w:rsidR="007C566B" w:rsidRPr="00FE48EE">
              <w:rPr>
                <w:webHidden/>
              </w:rPr>
              <w:fldChar w:fldCharType="separate"/>
            </w:r>
            <w:r w:rsidR="00FE48EE">
              <w:rPr>
                <w:webHidden/>
              </w:rPr>
              <w:t>1</w:t>
            </w:r>
            <w:r w:rsidR="007C566B" w:rsidRPr="00FE48EE">
              <w:rPr>
                <w:webHidden/>
              </w:rPr>
              <w:fldChar w:fldCharType="end"/>
            </w:r>
          </w:hyperlink>
          <w:r w:rsidR="009A183D">
            <w:t>3</w:t>
          </w:r>
        </w:p>
        <w:p w14:paraId="664590FE" w14:textId="04EE0797"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41" w:history="1">
            <w:r w:rsidR="007C566B" w:rsidRPr="00FE48EE">
              <w:rPr>
                <w:rStyle w:val="af2"/>
                <w:rFonts w:ascii="Times New Roman" w:hAnsi="Times New Roman" w:cs="Times New Roman"/>
                <w:noProof/>
              </w:rPr>
              <w:t>Организация оказания первой помощи в Российской Федерации</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_Toc207544341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14</w:t>
            </w:r>
            <w:r w:rsidR="007C566B" w:rsidRPr="00FE48EE">
              <w:rPr>
                <w:rFonts w:ascii="Times New Roman" w:hAnsi="Times New Roman" w:cs="Times New Roman"/>
                <w:noProof/>
                <w:webHidden/>
              </w:rPr>
              <w:fldChar w:fldCharType="end"/>
            </w:r>
          </w:hyperlink>
        </w:p>
        <w:p w14:paraId="15D85397" w14:textId="7FD15F74"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42" w:history="1">
            <w:r w:rsidR="007C566B" w:rsidRPr="00FE48EE">
              <w:rPr>
                <w:rStyle w:val="af2"/>
                <w:rFonts w:ascii="Times New Roman" w:hAnsi="Times New Roman" w:cs="Times New Roman"/>
                <w:noProof/>
              </w:rPr>
              <w:t>Нормативно-правовая база, определяющая права, обязанности и ответственность при оказании первой помощи</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_Toc207544342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16</w:t>
            </w:r>
            <w:r w:rsidR="007C566B" w:rsidRPr="00FE48EE">
              <w:rPr>
                <w:rFonts w:ascii="Times New Roman" w:hAnsi="Times New Roman" w:cs="Times New Roman"/>
                <w:noProof/>
                <w:webHidden/>
              </w:rPr>
              <w:fldChar w:fldCharType="end"/>
            </w:r>
          </w:hyperlink>
        </w:p>
        <w:p w14:paraId="270B903D" w14:textId="18E7D0E3"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43" w:history="1">
            <w:r w:rsidR="007C566B" w:rsidRPr="00FE48EE">
              <w:rPr>
                <w:rStyle w:val="af2"/>
                <w:rFonts w:ascii="Times New Roman" w:hAnsi="Times New Roman" w:cs="Times New Roman"/>
                <w:noProof/>
              </w:rPr>
              <w:t>Современные аптечки, укладки, комплекты и наборы средств и устройств, использующиеся для оказания первой помощи. Основные компоненты, их назначение</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_Toc207544343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22</w:t>
            </w:r>
            <w:r w:rsidR="007C566B" w:rsidRPr="00FE48EE">
              <w:rPr>
                <w:rFonts w:ascii="Times New Roman" w:hAnsi="Times New Roman" w:cs="Times New Roman"/>
                <w:noProof/>
                <w:webHidden/>
              </w:rPr>
              <w:fldChar w:fldCharType="end"/>
            </w:r>
          </w:hyperlink>
        </w:p>
        <w:p w14:paraId="01A93979" w14:textId="5F64BBEF"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44" w:history="1">
            <w:r w:rsidR="007C566B" w:rsidRPr="00FE48EE">
              <w:rPr>
                <w:rStyle w:val="af2"/>
                <w:rFonts w:ascii="Times New Roman" w:hAnsi="Times New Roman" w:cs="Times New Roman"/>
                <w:noProof/>
              </w:rPr>
              <w:t>Порядок оказания первой помощи</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_Toc207544344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24</w:t>
            </w:r>
            <w:r w:rsidR="007C566B" w:rsidRPr="00FE48EE">
              <w:rPr>
                <w:rFonts w:ascii="Times New Roman" w:hAnsi="Times New Roman" w:cs="Times New Roman"/>
                <w:noProof/>
                <w:webHidden/>
              </w:rPr>
              <w:fldChar w:fldCharType="end"/>
            </w:r>
          </w:hyperlink>
        </w:p>
        <w:p w14:paraId="540E8B1B" w14:textId="5383174D"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45" w:history="1">
            <w:r w:rsidR="007C566B" w:rsidRPr="00FE48EE">
              <w:rPr>
                <w:rStyle w:val="af2"/>
                <w:rFonts w:ascii="Times New Roman" w:hAnsi="Times New Roman" w:cs="Times New Roman"/>
                <w:noProof/>
              </w:rPr>
              <w:t>Обеспечение безопасных условий для оказания первой помощи</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_Toc207544345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end"/>
            </w:r>
          </w:hyperlink>
          <w:r w:rsidR="009A183D">
            <w:rPr>
              <w:rFonts w:ascii="Times New Roman" w:hAnsi="Times New Roman" w:cs="Times New Roman"/>
              <w:noProof/>
            </w:rPr>
            <w:t>38</w:t>
          </w:r>
        </w:p>
        <w:p w14:paraId="4CFB74D5" w14:textId="0C566B1A"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46" w:history="1">
            <w:r w:rsidR="007C566B" w:rsidRPr="00FE48EE">
              <w:rPr>
                <w:rStyle w:val="af2"/>
                <w:rFonts w:ascii="Times New Roman" w:hAnsi="Times New Roman" w:cs="Times New Roman"/>
                <w:noProof/>
              </w:rPr>
              <w:t>Простейшие меры профилактики инфекционных заболеваний при оказании первой помощи</w:t>
            </w:r>
            <w:r w:rsidR="007C566B" w:rsidRPr="00FE48EE">
              <w:rPr>
                <w:rFonts w:ascii="Times New Roman" w:hAnsi="Times New Roman" w:cs="Times New Roman"/>
                <w:noProof/>
                <w:webHidden/>
              </w:rPr>
              <w:tab/>
            </w:r>
            <w:r w:rsidR="009A183D">
              <w:rPr>
                <w:rFonts w:ascii="Times New Roman" w:hAnsi="Times New Roman" w:cs="Times New Roman"/>
                <w:noProof/>
                <w:webHidden/>
              </w:rPr>
              <w:t>38</w:t>
            </w:r>
          </w:hyperlink>
        </w:p>
        <w:p w14:paraId="65BDF581" w14:textId="59C2101B"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47" w:history="1">
            <w:r w:rsidR="007C566B" w:rsidRPr="00FE48EE">
              <w:rPr>
                <w:rStyle w:val="af2"/>
                <w:rFonts w:ascii="Times New Roman" w:hAnsi="Times New Roman" w:cs="Times New Roman"/>
                <w:noProof/>
              </w:rPr>
              <w:t>Способы извлечения пострадавших из труднодоступных мест и их перемещения в безопасное место</w:t>
            </w:r>
            <w:r w:rsidR="007C566B" w:rsidRPr="00FE48EE">
              <w:rPr>
                <w:rFonts w:ascii="Times New Roman" w:hAnsi="Times New Roman" w:cs="Times New Roman"/>
                <w:noProof/>
                <w:webHidden/>
              </w:rPr>
              <w:tab/>
            </w:r>
          </w:hyperlink>
          <w:r w:rsidR="009A183D">
            <w:rPr>
              <w:rFonts w:ascii="Times New Roman" w:hAnsi="Times New Roman" w:cs="Times New Roman"/>
              <w:noProof/>
            </w:rPr>
            <w:t>39</w:t>
          </w:r>
        </w:p>
        <w:p w14:paraId="438045CE" w14:textId="65A52FD6"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48" w:history="1">
            <w:r w:rsidR="007C566B" w:rsidRPr="00FE48EE">
              <w:rPr>
                <w:rStyle w:val="af2"/>
                <w:rFonts w:ascii="Times New Roman" w:hAnsi="Times New Roman" w:cs="Times New Roman"/>
                <w:noProof/>
              </w:rPr>
              <w:t>Приоритетность оказания первой помощи</w:t>
            </w:r>
            <w:r w:rsidR="007C566B" w:rsidRPr="00FE48EE">
              <w:rPr>
                <w:rFonts w:ascii="Times New Roman" w:hAnsi="Times New Roman" w:cs="Times New Roman"/>
                <w:noProof/>
                <w:webHidden/>
              </w:rPr>
              <w:tab/>
            </w:r>
          </w:hyperlink>
          <w:r w:rsidR="009A183D">
            <w:rPr>
              <w:rFonts w:ascii="Times New Roman" w:hAnsi="Times New Roman" w:cs="Times New Roman"/>
              <w:noProof/>
            </w:rPr>
            <w:t>49</w:t>
          </w:r>
        </w:p>
        <w:p w14:paraId="2B02D7EA" w14:textId="712FD3E8"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49" w:history="1">
            <w:r w:rsidR="007C566B" w:rsidRPr="00FE48EE">
              <w:rPr>
                <w:rStyle w:val="af2"/>
                <w:rFonts w:ascii="Times New Roman" w:hAnsi="Times New Roman" w:cs="Times New Roman"/>
                <w:noProof/>
              </w:rPr>
              <w:t>Основные правила вызова скорой медицинской помощи, других специальных служб, сотрудники которых обязаны оказывать первую помощь</w:t>
            </w:r>
            <w:r w:rsidR="007C566B" w:rsidRPr="00FE48EE">
              <w:rPr>
                <w:rFonts w:ascii="Times New Roman" w:hAnsi="Times New Roman" w:cs="Times New Roman"/>
                <w:noProof/>
                <w:webHidden/>
              </w:rPr>
              <w:tab/>
            </w:r>
          </w:hyperlink>
          <w:r w:rsidR="00FB73D2">
            <w:rPr>
              <w:rFonts w:ascii="Times New Roman" w:hAnsi="Times New Roman" w:cs="Times New Roman"/>
              <w:noProof/>
            </w:rPr>
            <w:t>49</w:t>
          </w:r>
        </w:p>
        <w:p w14:paraId="2721EAF3" w14:textId="1DBCE87E"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50" w:history="1">
            <w:r w:rsidR="007C566B" w:rsidRPr="00FE48EE">
              <w:rPr>
                <w:rStyle w:val="af2"/>
                <w:rFonts w:ascii="Times New Roman" w:hAnsi="Times New Roman" w:cs="Times New Roman"/>
                <w:noProof/>
              </w:rPr>
              <w:t>Пример проведения занятия по теме 1</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_Toc207544350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5</w:t>
            </w:r>
            <w:r w:rsidR="007C566B" w:rsidRPr="00FE48EE">
              <w:rPr>
                <w:rFonts w:ascii="Times New Roman" w:hAnsi="Times New Roman" w:cs="Times New Roman"/>
                <w:noProof/>
                <w:webHidden/>
              </w:rPr>
              <w:fldChar w:fldCharType="end"/>
            </w:r>
          </w:hyperlink>
          <w:r w:rsidR="00FB73D2">
            <w:rPr>
              <w:rFonts w:ascii="Times New Roman" w:hAnsi="Times New Roman" w:cs="Times New Roman"/>
              <w:noProof/>
            </w:rPr>
            <w:t>2</w:t>
          </w:r>
        </w:p>
        <w:p w14:paraId="5B3F35EE" w14:textId="69867FAC" w:rsidR="007C566B" w:rsidRPr="00FE48EE" w:rsidRDefault="006A2B5C">
          <w:pPr>
            <w:pStyle w:val="32"/>
            <w:rPr>
              <w:rFonts w:eastAsiaTheme="minorEastAsia"/>
              <w:sz w:val="22"/>
              <w:szCs w:val="22"/>
              <w:lang w:eastAsia="ru-RU"/>
            </w:rPr>
          </w:pPr>
          <w:hyperlink w:anchor="_Toc207544351" w:history="1">
            <w:r w:rsidR="007C566B" w:rsidRPr="00FE48EE">
              <w:rPr>
                <w:rStyle w:val="af2"/>
              </w:rPr>
              <w:t>Тема 2. Оказание первой помощи при наружных кровотечениях</w:t>
            </w:r>
            <w:r w:rsidR="007C566B" w:rsidRPr="00FE48EE">
              <w:rPr>
                <w:webHidden/>
              </w:rPr>
              <w:tab/>
            </w:r>
            <w:r w:rsidR="007C566B" w:rsidRPr="00FE48EE">
              <w:rPr>
                <w:webHidden/>
              </w:rPr>
              <w:fldChar w:fldCharType="begin"/>
            </w:r>
            <w:r w:rsidR="007C566B" w:rsidRPr="00FE48EE">
              <w:rPr>
                <w:webHidden/>
              </w:rPr>
              <w:instrText xml:space="preserve"> PAGEREF _Toc207544351 \h </w:instrText>
            </w:r>
            <w:r w:rsidR="007C566B" w:rsidRPr="00FE48EE">
              <w:rPr>
                <w:webHidden/>
              </w:rPr>
            </w:r>
            <w:r w:rsidR="007C566B" w:rsidRPr="00FE48EE">
              <w:rPr>
                <w:webHidden/>
              </w:rPr>
              <w:fldChar w:fldCharType="end"/>
            </w:r>
          </w:hyperlink>
          <w:r w:rsidR="00FB73D2">
            <w:t>57</w:t>
          </w:r>
        </w:p>
        <w:p w14:paraId="2304DA82" w14:textId="581352A7"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52" w:history="1">
            <w:r w:rsidR="007C566B" w:rsidRPr="00FE48EE">
              <w:rPr>
                <w:rStyle w:val="af2"/>
                <w:rFonts w:ascii="Times New Roman" w:hAnsi="Times New Roman" w:cs="Times New Roman"/>
                <w:noProof/>
              </w:rPr>
              <w:t>Кровотечение, признаки кровопотери</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_Toc207544352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end"/>
            </w:r>
          </w:hyperlink>
          <w:r w:rsidR="00FB73D2">
            <w:rPr>
              <w:rFonts w:ascii="Times New Roman" w:hAnsi="Times New Roman" w:cs="Times New Roman"/>
              <w:noProof/>
            </w:rPr>
            <w:t>58</w:t>
          </w:r>
        </w:p>
        <w:p w14:paraId="0C3F680C" w14:textId="123F2CC7"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53" w:history="1">
            <w:r w:rsidR="007C566B" w:rsidRPr="00FE48EE">
              <w:rPr>
                <w:rStyle w:val="af2"/>
                <w:rFonts w:ascii="Times New Roman" w:hAnsi="Times New Roman" w:cs="Times New Roman"/>
                <w:noProof/>
              </w:rPr>
              <w:t>Признаки наружного кровотечения. Обзорный осмотр пострадавшего</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_Toc207544353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end"/>
            </w:r>
          </w:hyperlink>
          <w:r w:rsidR="00FB73D2">
            <w:rPr>
              <w:rFonts w:ascii="Times New Roman" w:hAnsi="Times New Roman" w:cs="Times New Roman"/>
              <w:noProof/>
            </w:rPr>
            <w:t>59</w:t>
          </w:r>
        </w:p>
        <w:p w14:paraId="77875E63" w14:textId="02FE3E8D"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54" w:history="1">
            <w:r w:rsidR="007C566B" w:rsidRPr="00FE48EE">
              <w:rPr>
                <w:rStyle w:val="af2"/>
                <w:rFonts w:ascii="Times New Roman" w:hAnsi="Times New Roman" w:cs="Times New Roman"/>
                <w:noProof/>
              </w:rPr>
              <w:t>Способы временной остановки наружного кровотечения</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_Toc207544354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6</w:t>
            </w:r>
            <w:r w:rsidR="007C566B" w:rsidRPr="00FE48EE">
              <w:rPr>
                <w:rFonts w:ascii="Times New Roman" w:hAnsi="Times New Roman" w:cs="Times New Roman"/>
                <w:noProof/>
                <w:webHidden/>
              </w:rPr>
              <w:fldChar w:fldCharType="end"/>
            </w:r>
          </w:hyperlink>
          <w:r w:rsidR="00FB73D2">
            <w:rPr>
              <w:rFonts w:ascii="Times New Roman" w:hAnsi="Times New Roman" w:cs="Times New Roman"/>
              <w:noProof/>
            </w:rPr>
            <w:t>0</w:t>
          </w:r>
        </w:p>
        <w:p w14:paraId="1F3CE77D" w14:textId="2780A713"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55" w:history="1">
            <w:r w:rsidR="007C566B" w:rsidRPr="00FE48EE">
              <w:rPr>
                <w:rStyle w:val="af2"/>
                <w:rFonts w:ascii="Times New Roman" w:hAnsi="Times New Roman" w:cs="Times New Roman"/>
                <w:noProof/>
              </w:rPr>
              <w:t>Прямое давление на рану</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_Toc207544355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6</w:t>
            </w:r>
            <w:r w:rsidR="007C566B" w:rsidRPr="00FE48EE">
              <w:rPr>
                <w:rFonts w:ascii="Times New Roman" w:hAnsi="Times New Roman" w:cs="Times New Roman"/>
                <w:noProof/>
                <w:webHidden/>
              </w:rPr>
              <w:fldChar w:fldCharType="end"/>
            </w:r>
          </w:hyperlink>
          <w:r w:rsidR="00FB73D2">
            <w:rPr>
              <w:rFonts w:ascii="Times New Roman" w:hAnsi="Times New Roman" w:cs="Times New Roman"/>
              <w:noProof/>
            </w:rPr>
            <w:t>1</w:t>
          </w:r>
        </w:p>
        <w:p w14:paraId="7E89730F" w14:textId="129CAD45"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56" w:history="1">
            <w:r w:rsidR="007C566B" w:rsidRPr="00FE48EE">
              <w:rPr>
                <w:rStyle w:val="af2"/>
                <w:rFonts w:ascii="Times New Roman" w:hAnsi="Times New Roman" w:cs="Times New Roman"/>
                <w:noProof/>
              </w:rPr>
              <w:t>Наложение давящей повязки. Особенности наложения давящей повязки при наличии инородного тела в ране</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_Toc207544356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6</w:t>
            </w:r>
            <w:r w:rsidR="007C566B" w:rsidRPr="00FE48EE">
              <w:rPr>
                <w:rFonts w:ascii="Times New Roman" w:hAnsi="Times New Roman" w:cs="Times New Roman"/>
                <w:noProof/>
                <w:webHidden/>
              </w:rPr>
              <w:fldChar w:fldCharType="end"/>
            </w:r>
          </w:hyperlink>
          <w:r w:rsidR="00FB73D2">
            <w:rPr>
              <w:rFonts w:ascii="Times New Roman" w:hAnsi="Times New Roman" w:cs="Times New Roman"/>
              <w:noProof/>
            </w:rPr>
            <w:t>2</w:t>
          </w:r>
        </w:p>
        <w:p w14:paraId="7A0FFFAE" w14:textId="3529C7D5"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57" w:history="1">
            <w:r w:rsidR="007C566B" w:rsidRPr="00FE48EE">
              <w:rPr>
                <w:rStyle w:val="af2"/>
                <w:rFonts w:ascii="Times New Roman" w:hAnsi="Times New Roman" w:cs="Times New Roman"/>
                <w:noProof/>
              </w:rPr>
              <w:t>Наложение кровоостанавливающего жгута</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_Toc207544357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end"/>
            </w:r>
          </w:hyperlink>
          <w:r w:rsidR="00FB73D2">
            <w:rPr>
              <w:rFonts w:ascii="Times New Roman" w:hAnsi="Times New Roman" w:cs="Times New Roman"/>
              <w:noProof/>
            </w:rPr>
            <w:t>64</w:t>
          </w:r>
        </w:p>
        <w:p w14:paraId="52D0B284" w14:textId="0F08FFE6"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58" w:history="1">
            <w:r w:rsidR="007C566B" w:rsidRPr="00FE48EE">
              <w:rPr>
                <w:rStyle w:val="af2"/>
                <w:rFonts w:ascii="Times New Roman" w:hAnsi="Times New Roman" w:cs="Times New Roman"/>
                <w:noProof/>
              </w:rPr>
              <w:t>Последовательность выполнения мероприятий по остановке кровотечения</w:t>
            </w:r>
            <w:r w:rsidR="007C566B" w:rsidRPr="00FE48EE">
              <w:rPr>
                <w:rFonts w:ascii="Times New Roman" w:hAnsi="Times New Roman" w:cs="Times New Roman"/>
                <w:noProof/>
                <w:webHidden/>
              </w:rPr>
              <w:tab/>
            </w:r>
          </w:hyperlink>
          <w:r w:rsidR="00FB73D2">
            <w:rPr>
              <w:rFonts w:ascii="Times New Roman" w:hAnsi="Times New Roman" w:cs="Times New Roman"/>
              <w:noProof/>
            </w:rPr>
            <w:t>68</w:t>
          </w:r>
        </w:p>
        <w:p w14:paraId="2B5D58FB" w14:textId="4DE567BD"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59" w:history="1">
            <w:r w:rsidR="007C566B" w:rsidRPr="00FE48EE">
              <w:rPr>
                <w:rStyle w:val="af2"/>
                <w:rFonts w:ascii="Times New Roman" w:hAnsi="Times New Roman" w:cs="Times New Roman"/>
                <w:noProof/>
              </w:rPr>
              <w:t>Остановка кровотечения при ранении головы</w:t>
            </w:r>
            <w:r w:rsidR="007C566B" w:rsidRPr="00FE48EE">
              <w:rPr>
                <w:rFonts w:ascii="Times New Roman" w:hAnsi="Times New Roman" w:cs="Times New Roman"/>
                <w:noProof/>
                <w:webHidden/>
              </w:rPr>
              <w:tab/>
            </w:r>
            <w:r w:rsidR="00FB73D2">
              <w:rPr>
                <w:rFonts w:ascii="Times New Roman" w:hAnsi="Times New Roman" w:cs="Times New Roman"/>
                <w:noProof/>
                <w:webHidden/>
              </w:rPr>
              <w:t>69</w:t>
            </w:r>
          </w:hyperlink>
        </w:p>
        <w:p w14:paraId="372B65A8" w14:textId="42CA3E90"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60" w:history="1">
            <w:r w:rsidR="007C566B" w:rsidRPr="00FE48EE">
              <w:rPr>
                <w:rStyle w:val="af2"/>
                <w:rFonts w:ascii="Times New Roman" w:hAnsi="Times New Roman" w:cs="Times New Roman"/>
                <w:noProof/>
              </w:rPr>
              <w:t>Остановка наружного кровотечения при ранении шеи</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_Toc207544360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7</w:t>
            </w:r>
            <w:r w:rsidR="007C566B" w:rsidRPr="00FE48EE">
              <w:rPr>
                <w:rFonts w:ascii="Times New Roman" w:hAnsi="Times New Roman" w:cs="Times New Roman"/>
                <w:noProof/>
                <w:webHidden/>
              </w:rPr>
              <w:fldChar w:fldCharType="end"/>
            </w:r>
          </w:hyperlink>
          <w:r w:rsidR="00FB73D2">
            <w:rPr>
              <w:rFonts w:ascii="Times New Roman" w:hAnsi="Times New Roman" w:cs="Times New Roman"/>
              <w:noProof/>
            </w:rPr>
            <w:t>0</w:t>
          </w:r>
        </w:p>
        <w:p w14:paraId="16E7BB05" w14:textId="43309C2A"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61" w:history="1">
            <w:r w:rsidR="007C566B" w:rsidRPr="00FE48EE">
              <w:rPr>
                <w:rStyle w:val="af2"/>
                <w:rFonts w:ascii="Times New Roman" w:hAnsi="Times New Roman" w:cs="Times New Roman"/>
                <w:noProof/>
              </w:rPr>
              <w:t>Остановка кровотечения при ранении груди и спины</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_Toc207544361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7</w:t>
            </w:r>
            <w:r w:rsidR="007C566B" w:rsidRPr="00FE48EE">
              <w:rPr>
                <w:rFonts w:ascii="Times New Roman" w:hAnsi="Times New Roman" w:cs="Times New Roman"/>
                <w:noProof/>
                <w:webHidden/>
              </w:rPr>
              <w:fldChar w:fldCharType="end"/>
            </w:r>
          </w:hyperlink>
          <w:r w:rsidR="00FB73D2">
            <w:rPr>
              <w:rFonts w:ascii="Times New Roman" w:hAnsi="Times New Roman" w:cs="Times New Roman"/>
              <w:noProof/>
            </w:rPr>
            <w:t>0</w:t>
          </w:r>
        </w:p>
        <w:p w14:paraId="52FE7240" w14:textId="0D95AFB5"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62" w:history="1">
            <w:r w:rsidR="007C566B" w:rsidRPr="00FE48EE">
              <w:rPr>
                <w:rStyle w:val="af2"/>
                <w:rFonts w:ascii="Times New Roman" w:hAnsi="Times New Roman" w:cs="Times New Roman"/>
                <w:noProof/>
              </w:rPr>
              <w:t>Остановка кровотечения при ранении живота и таза</w:t>
            </w:r>
            <w:r w:rsidR="007C566B" w:rsidRPr="00FE48EE">
              <w:rPr>
                <w:rFonts w:ascii="Times New Roman" w:hAnsi="Times New Roman" w:cs="Times New Roman"/>
                <w:noProof/>
                <w:webHidden/>
              </w:rPr>
              <w:tab/>
            </w:r>
          </w:hyperlink>
          <w:r w:rsidR="00323A04">
            <w:rPr>
              <w:rFonts w:ascii="Times New Roman" w:hAnsi="Times New Roman" w:cs="Times New Roman"/>
              <w:noProof/>
            </w:rPr>
            <w:t>7</w:t>
          </w:r>
          <w:r w:rsidR="00FB73D2">
            <w:rPr>
              <w:rFonts w:ascii="Times New Roman" w:hAnsi="Times New Roman" w:cs="Times New Roman"/>
              <w:noProof/>
            </w:rPr>
            <w:t>1</w:t>
          </w:r>
        </w:p>
        <w:p w14:paraId="0671ED60" w14:textId="3A2504ED"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63" w:history="1">
            <w:r w:rsidR="007C566B" w:rsidRPr="00FE48EE">
              <w:rPr>
                <w:rStyle w:val="af2"/>
                <w:rFonts w:ascii="Times New Roman" w:hAnsi="Times New Roman" w:cs="Times New Roman"/>
                <w:noProof/>
              </w:rPr>
              <w:t>Остановка кровотечения при ранении конечностей</w:t>
            </w:r>
            <w:r w:rsidR="007C566B" w:rsidRPr="00FE48EE">
              <w:rPr>
                <w:rFonts w:ascii="Times New Roman" w:hAnsi="Times New Roman" w:cs="Times New Roman"/>
                <w:noProof/>
                <w:webHidden/>
              </w:rPr>
              <w:tab/>
            </w:r>
          </w:hyperlink>
          <w:r w:rsidR="00323A04">
            <w:rPr>
              <w:rFonts w:ascii="Times New Roman" w:hAnsi="Times New Roman" w:cs="Times New Roman"/>
              <w:noProof/>
            </w:rPr>
            <w:t>7</w:t>
          </w:r>
          <w:r w:rsidR="00FB73D2">
            <w:rPr>
              <w:rFonts w:ascii="Times New Roman" w:hAnsi="Times New Roman" w:cs="Times New Roman"/>
              <w:noProof/>
            </w:rPr>
            <w:t>1</w:t>
          </w:r>
        </w:p>
        <w:p w14:paraId="5BAC3378" w14:textId="08CA635D"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64" w:history="1">
            <w:r w:rsidR="007C566B" w:rsidRPr="00FE48EE">
              <w:rPr>
                <w:rStyle w:val="af2"/>
                <w:rFonts w:ascii="Times New Roman" w:hAnsi="Times New Roman" w:cs="Times New Roman"/>
                <w:noProof/>
              </w:rPr>
              <w:t>Остановка кровотечения при ранении смежных зон</w:t>
            </w:r>
            <w:r w:rsidR="007C566B" w:rsidRPr="00FE48EE">
              <w:rPr>
                <w:rFonts w:ascii="Times New Roman" w:hAnsi="Times New Roman" w:cs="Times New Roman"/>
                <w:noProof/>
                <w:webHidden/>
              </w:rPr>
              <w:tab/>
            </w:r>
          </w:hyperlink>
          <w:r w:rsidR="00FB73D2">
            <w:rPr>
              <w:rFonts w:ascii="Times New Roman" w:hAnsi="Times New Roman" w:cs="Times New Roman"/>
              <w:noProof/>
            </w:rPr>
            <w:t>72</w:t>
          </w:r>
        </w:p>
        <w:p w14:paraId="783F7A40" w14:textId="783EFDDC"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65" w:history="1">
            <w:r w:rsidR="007C566B" w:rsidRPr="00FE48EE">
              <w:rPr>
                <w:rStyle w:val="af2"/>
                <w:rFonts w:ascii="Times New Roman" w:hAnsi="Times New Roman" w:cs="Times New Roman"/>
                <w:noProof/>
              </w:rPr>
              <w:t>Пример проведения занятия по теме 2</w:t>
            </w:r>
            <w:r w:rsidR="007C566B" w:rsidRPr="00FE48EE">
              <w:rPr>
                <w:rFonts w:ascii="Times New Roman" w:hAnsi="Times New Roman" w:cs="Times New Roman"/>
                <w:noProof/>
                <w:webHidden/>
              </w:rPr>
              <w:tab/>
            </w:r>
          </w:hyperlink>
          <w:r w:rsidR="00FB73D2">
            <w:rPr>
              <w:rFonts w:ascii="Times New Roman" w:hAnsi="Times New Roman" w:cs="Times New Roman"/>
              <w:noProof/>
            </w:rPr>
            <w:t>74</w:t>
          </w:r>
        </w:p>
        <w:p w14:paraId="3641EC86" w14:textId="5F242AFA" w:rsidR="007C566B" w:rsidRPr="00FE48EE" w:rsidRDefault="006A2B5C">
          <w:pPr>
            <w:pStyle w:val="32"/>
            <w:rPr>
              <w:rFonts w:eastAsiaTheme="minorEastAsia"/>
              <w:sz w:val="22"/>
              <w:szCs w:val="22"/>
              <w:lang w:eastAsia="ru-RU"/>
            </w:rPr>
          </w:pPr>
          <w:hyperlink w:anchor="_Toc207544366" w:history="1">
            <w:r w:rsidR="007C566B" w:rsidRPr="00FE48EE">
              <w:rPr>
                <w:rStyle w:val="af2"/>
              </w:rPr>
              <w:t>Тема 3. Оказание первой помощи при отсутствии сознания, остановке дыхания и кровообращения</w:t>
            </w:r>
            <w:r w:rsidR="007C566B" w:rsidRPr="00FE48EE">
              <w:rPr>
                <w:webHidden/>
              </w:rPr>
              <w:tab/>
            </w:r>
            <w:r w:rsidR="007C566B" w:rsidRPr="00FE48EE">
              <w:rPr>
                <w:webHidden/>
              </w:rPr>
              <w:fldChar w:fldCharType="begin"/>
            </w:r>
            <w:r w:rsidR="007C566B" w:rsidRPr="00FE48EE">
              <w:rPr>
                <w:webHidden/>
              </w:rPr>
              <w:instrText xml:space="preserve"> PAGEREF _Toc207544366 \h </w:instrText>
            </w:r>
            <w:r w:rsidR="007C566B" w:rsidRPr="00FE48EE">
              <w:rPr>
                <w:webHidden/>
              </w:rPr>
            </w:r>
            <w:r w:rsidR="007C566B" w:rsidRPr="00FE48EE">
              <w:rPr>
                <w:webHidden/>
              </w:rPr>
              <w:fldChar w:fldCharType="separate"/>
            </w:r>
            <w:r w:rsidR="00FE48EE">
              <w:rPr>
                <w:webHidden/>
              </w:rPr>
              <w:t>8</w:t>
            </w:r>
            <w:r w:rsidR="007C566B" w:rsidRPr="00FE48EE">
              <w:rPr>
                <w:webHidden/>
              </w:rPr>
              <w:fldChar w:fldCharType="end"/>
            </w:r>
          </w:hyperlink>
          <w:r w:rsidR="00FB73D2">
            <w:t>1</w:t>
          </w:r>
        </w:p>
        <w:p w14:paraId="1A1BB383" w14:textId="470DAC4A"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67" w:history="1">
            <w:r w:rsidR="007C566B" w:rsidRPr="00FE48EE">
              <w:rPr>
                <w:rStyle w:val="af2"/>
                <w:rFonts w:ascii="Times New Roman" w:hAnsi="Times New Roman" w:cs="Times New Roman"/>
                <w:noProof/>
              </w:rPr>
              <w:t>Причины нарушения дыхания и кровообращения</w:t>
            </w:r>
            <w:r w:rsidR="007C566B" w:rsidRPr="00FE48EE">
              <w:rPr>
                <w:rFonts w:ascii="Times New Roman" w:hAnsi="Times New Roman" w:cs="Times New Roman"/>
                <w:noProof/>
                <w:webHidden/>
              </w:rPr>
              <w:tab/>
            </w:r>
          </w:hyperlink>
          <w:r w:rsidR="00FB73D2">
            <w:rPr>
              <w:rFonts w:ascii="Times New Roman" w:hAnsi="Times New Roman" w:cs="Times New Roman"/>
              <w:noProof/>
            </w:rPr>
            <w:t>83</w:t>
          </w:r>
        </w:p>
        <w:p w14:paraId="33C27278" w14:textId="0885726E"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68" w:history="1">
            <w:r w:rsidR="007C566B" w:rsidRPr="00FE48EE">
              <w:rPr>
                <w:rStyle w:val="af2"/>
                <w:rFonts w:ascii="Times New Roman" w:hAnsi="Times New Roman" w:cs="Times New Roman"/>
                <w:noProof/>
              </w:rPr>
              <w:t>Признаки жизни и правила их определения</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_Toc207544368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end"/>
            </w:r>
          </w:hyperlink>
          <w:r w:rsidR="00FB73D2">
            <w:rPr>
              <w:rFonts w:ascii="Times New Roman" w:hAnsi="Times New Roman" w:cs="Times New Roman"/>
              <w:noProof/>
            </w:rPr>
            <w:t>83</w:t>
          </w:r>
        </w:p>
        <w:p w14:paraId="45AE432E" w14:textId="0FAFD022"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69" w:history="1">
            <w:r w:rsidR="007C566B" w:rsidRPr="00FE48EE">
              <w:rPr>
                <w:rStyle w:val="af2"/>
                <w:rFonts w:ascii="Times New Roman" w:hAnsi="Times New Roman" w:cs="Times New Roman"/>
                <w:noProof/>
              </w:rPr>
              <w:t>Последовательность и техника проведения сердечно-легочной реанимации</w:t>
            </w:r>
            <w:r w:rsidR="007C566B" w:rsidRPr="00FE48EE">
              <w:rPr>
                <w:rFonts w:ascii="Times New Roman" w:hAnsi="Times New Roman" w:cs="Times New Roman"/>
                <w:noProof/>
                <w:webHidden/>
              </w:rPr>
              <w:tab/>
            </w:r>
          </w:hyperlink>
          <w:r w:rsidR="00FB73D2">
            <w:rPr>
              <w:rFonts w:ascii="Times New Roman" w:hAnsi="Times New Roman" w:cs="Times New Roman"/>
              <w:noProof/>
            </w:rPr>
            <w:t>84</w:t>
          </w:r>
        </w:p>
        <w:p w14:paraId="49541088" w14:textId="5A82F705"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70" w:history="1">
            <w:r w:rsidR="007C566B" w:rsidRPr="00FE48EE">
              <w:rPr>
                <w:rStyle w:val="af2"/>
                <w:rFonts w:ascii="Times New Roman" w:hAnsi="Times New Roman" w:cs="Times New Roman"/>
                <w:noProof/>
              </w:rPr>
              <w:t>Прекращение сердечно-легочной реанимации</w:t>
            </w:r>
            <w:r w:rsidR="007C566B" w:rsidRPr="00FE48EE">
              <w:rPr>
                <w:rFonts w:ascii="Times New Roman" w:hAnsi="Times New Roman" w:cs="Times New Roman"/>
                <w:noProof/>
                <w:webHidden/>
              </w:rPr>
              <w:tab/>
            </w:r>
          </w:hyperlink>
          <w:r w:rsidR="00323A04">
            <w:rPr>
              <w:rFonts w:ascii="Times New Roman" w:hAnsi="Times New Roman" w:cs="Times New Roman"/>
              <w:noProof/>
            </w:rPr>
            <w:t>9</w:t>
          </w:r>
          <w:r w:rsidR="00FB73D2">
            <w:rPr>
              <w:rFonts w:ascii="Times New Roman" w:hAnsi="Times New Roman" w:cs="Times New Roman"/>
              <w:noProof/>
            </w:rPr>
            <w:t>1</w:t>
          </w:r>
        </w:p>
        <w:p w14:paraId="390AFC8F" w14:textId="2912357F"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71" w:history="1">
            <w:r w:rsidR="007C566B" w:rsidRPr="00FE48EE">
              <w:rPr>
                <w:rStyle w:val="af2"/>
                <w:rFonts w:ascii="Times New Roman" w:hAnsi="Times New Roman" w:cs="Times New Roman"/>
                <w:noProof/>
              </w:rPr>
              <w:t>Ошибки и осложнения, возникающие при выполнении реанимационных мероприятий</w:t>
            </w:r>
            <w:r w:rsidR="007C566B" w:rsidRPr="00FE48EE">
              <w:rPr>
                <w:rFonts w:ascii="Times New Roman" w:hAnsi="Times New Roman" w:cs="Times New Roman"/>
                <w:noProof/>
                <w:webHidden/>
              </w:rPr>
              <w:tab/>
            </w:r>
            <w:r w:rsidR="00FB73D2">
              <w:rPr>
                <w:rFonts w:ascii="Times New Roman" w:hAnsi="Times New Roman" w:cs="Times New Roman"/>
                <w:noProof/>
                <w:webHidden/>
              </w:rPr>
              <w:t>9</w:t>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_Toc207544371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w:t>
            </w:r>
            <w:r w:rsidR="007C566B" w:rsidRPr="00FE48EE">
              <w:rPr>
                <w:rFonts w:ascii="Times New Roman" w:hAnsi="Times New Roman" w:cs="Times New Roman"/>
                <w:noProof/>
                <w:webHidden/>
              </w:rPr>
              <w:fldChar w:fldCharType="end"/>
            </w:r>
          </w:hyperlink>
        </w:p>
        <w:p w14:paraId="7587DAE7" w14:textId="0D4C5844"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72" w:history="1">
            <w:r w:rsidR="007C566B" w:rsidRPr="00FE48EE">
              <w:rPr>
                <w:rStyle w:val="af2"/>
                <w:rFonts w:ascii="Times New Roman" w:hAnsi="Times New Roman" w:cs="Times New Roman"/>
                <w:noProof/>
              </w:rPr>
              <w:t>Особенности сердечно-легочной реанимации у детей</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_Toc207544372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end"/>
            </w:r>
          </w:hyperlink>
          <w:r w:rsidR="00FB73D2">
            <w:rPr>
              <w:rFonts w:ascii="Times New Roman" w:hAnsi="Times New Roman" w:cs="Times New Roman"/>
              <w:noProof/>
            </w:rPr>
            <w:t>92</w:t>
          </w:r>
        </w:p>
        <w:p w14:paraId="77E5D1C4" w14:textId="100A6F96"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73" w:history="1">
            <w:r w:rsidR="007C566B" w:rsidRPr="00FE48EE">
              <w:rPr>
                <w:rStyle w:val="af2"/>
                <w:rFonts w:ascii="Times New Roman" w:hAnsi="Times New Roman" w:cs="Times New Roman"/>
                <w:noProof/>
              </w:rPr>
              <w:t>Особенности сердечно-легочной реанимации у пострадавших при утоплении</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_Toc207544373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end"/>
            </w:r>
          </w:hyperlink>
          <w:r w:rsidR="00FB73D2">
            <w:rPr>
              <w:rFonts w:ascii="Times New Roman" w:hAnsi="Times New Roman" w:cs="Times New Roman"/>
              <w:noProof/>
            </w:rPr>
            <w:t>94</w:t>
          </w:r>
        </w:p>
        <w:p w14:paraId="46AD442A" w14:textId="4DC17B25"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74" w:history="1">
            <w:r w:rsidR="007C566B" w:rsidRPr="00FE48EE">
              <w:rPr>
                <w:rStyle w:val="af2"/>
                <w:rFonts w:ascii="Times New Roman" w:hAnsi="Times New Roman" w:cs="Times New Roman"/>
                <w:noProof/>
              </w:rPr>
              <w:t>Использование автоматического наружного дефибриллятора (при его наличии)</w:t>
            </w:r>
            <w:r w:rsidR="007C566B" w:rsidRPr="00FE48EE">
              <w:rPr>
                <w:rFonts w:ascii="Times New Roman" w:hAnsi="Times New Roman" w:cs="Times New Roman"/>
                <w:noProof/>
                <w:webHidden/>
              </w:rPr>
              <w:tab/>
            </w:r>
          </w:hyperlink>
          <w:r w:rsidR="00FB73D2">
            <w:rPr>
              <w:rFonts w:ascii="Times New Roman" w:hAnsi="Times New Roman" w:cs="Times New Roman"/>
              <w:noProof/>
            </w:rPr>
            <w:t>94</w:t>
          </w:r>
        </w:p>
        <w:p w14:paraId="001CD1C2" w14:textId="4A7F36D1"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75" w:history="1">
            <w:r w:rsidR="007C566B" w:rsidRPr="00FE48EE">
              <w:rPr>
                <w:rStyle w:val="af2"/>
                <w:rFonts w:ascii="Times New Roman" w:hAnsi="Times New Roman" w:cs="Times New Roman"/>
                <w:noProof/>
              </w:rPr>
              <w:t>Поддержание проходимости дыхательных путей</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_Toc207544375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end"/>
            </w:r>
          </w:hyperlink>
          <w:r w:rsidR="00FB73D2">
            <w:rPr>
              <w:rFonts w:ascii="Times New Roman" w:hAnsi="Times New Roman" w:cs="Times New Roman"/>
              <w:noProof/>
            </w:rPr>
            <w:t>97</w:t>
          </w:r>
        </w:p>
        <w:p w14:paraId="6CA7B26D" w14:textId="5C50E077"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76" w:history="1">
            <w:r w:rsidR="007C566B" w:rsidRPr="00FE48EE">
              <w:rPr>
                <w:rStyle w:val="af2"/>
                <w:rFonts w:ascii="Times New Roman" w:hAnsi="Times New Roman" w:cs="Times New Roman"/>
                <w:noProof/>
              </w:rPr>
              <w:t>Нарушение проходимости верхних дыхательных путей, вызванное инородным телом. Особен</w:t>
            </w:r>
            <w:r w:rsidR="00FB73D2">
              <w:rPr>
                <w:rStyle w:val="af2"/>
                <w:rFonts w:ascii="Times New Roman" w:hAnsi="Times New Roman" w:cs="Times New Roman"/>
                <w:noProof/>
              </w:rPr>
              <w:t>-</w:t>
            </w:r>
            <w:r w:rsidR="007C566B" w:rsidRPr="00FE48EE">
              <w:rPr>
                <w:rStyle w:val="af2"/>
                <w:rFonts w:ascii="Times New Roman" w:hAnsi="Times New Roman" w:cs="Times New Roman"/>
                <w:noProof/>
              </w:rPr>
              <w:t>ности оказания первой помощи тучному пострадавшему, беременной женщине, ребенку</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_Toc207544376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w:t>
            </w:r>
            <w:r w:rsidR="001D4303">
              <w:rPr>
                <w:rFonts w:ascii="Times New Roman" w:hAnsi="Times New Roman" w:cs="Times New Roman"/>
                <w:noProof/>
                <w:webHidden/>
              </w:rPr>
              <w:t>0</w:t>
            </w:r>
            <w:r w:rsidR="00FE48EE">
              <w:rPr>
                <w:rFonts w:ascii="Times New Roman" w:hAnsi="Times New Roman" w:cs="Times New Roman"/>
                <w:noProof/>
                <w:webHidden/>
              </w:rPr>
              <w:t>1</w:t>
            </w:r>
            <w:r w:rsidR="007C566B" w:rsidRPr="00FE48EE">
              <w:rPr>
                <w:rFonts w:ascii="Times New Roman" w:hAnsi="Times New Roman" w:cs="Times New Roman"/>
                <w:noProof/>
                <w:webHidden/>
              </w:rPr>
              <w:fldChar w:fldCharType="end"/>
            </w:r>
          </w:hyperlink>
        </w:p>
        <w:p w14:paraId="7874ED37" w14:textId="00C1C969"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77" w:history="1">
            <w:r w:rsidR="007C566B" w:rsidRPr="00FE48EE">
              <w:rPr>
                <w:rStyle w:val="af2"/>
                <w:rFonts w:ascii="Times New Roman" w:hAnsi="Times New Roman" w:cs="Times New Roman"/>
                <w:noProof/>
              </w:rPr>
              <w:t>Первая помощь при иных угрожающих жизни и здоровью нарушениях дыхания</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_Toc207544377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w:t>
            </w:r>
            <w:r w:rsidR="001D4303">
              <w:rPr>
                <w:rFonts w:ascii="Times New Roman" w:hAnsi="Times New Roman" w:cs="Times New Roman"/>
                <w:noProof/>
                <w:webHidden/>
              </w:rPr>
              <w:t>0</w:t>
            </w:r>
            <w:r w:rsidR="00FE48EE">
              <w:rPr>
                <w:rFonts w:ascii="Times New Roman" w:hAnsi="Times New Roman" w:cs="Times New Roman"/>
                <w:noProof/>
                <w:webHidden/>
              </w:rPr>
              <w:t>7</w:t>
            </w:r>
            <w:r w:rsidR="007C566B" w:rsidRPr="00FE48EE">
              <w:rPr>
                <w:rFonts w:ascii="Times New Roman" w:hAnsi="Times New Roman" w:cs="Times New Roman"/>
                <w:noProof/>
                <w:webHidden/>
              </w:rPr>
              <w:fldChar w:fldCharType="end"/>
            </w:r>
          </w:hyperlink>
        </w:p>
        <w:p w14:paraId="38BD5BAE" w14:textId="07AC2707"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78" w:history="1">
            <w:r w:rsidR="007C566B" w:rsidRPr="00FE48EE">
              <w:rPr>
                <w:rStyle w:val="af2"/>
                <w:rFonts w:ascii="Times New Roman" w:hAnsi="Times New Roman" w:cs="Times New Roman"/>
                <w:noProof/>
              </w:rPr>
              <w:t>Пример проведения занятия по теме 3</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_Toc207544378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w:t>
            </w:r>
            <w:r w:rsidR="001D4303">
              <w:rPr>
                <w:rFonts w:ascii="Times New Roman" w:hAnsi="Times New Roman" w:cs="Times New Roman"/>
                <w:noProof/>
                <w:webHidden/>
              </w:rPr>
              <w:t>0</w:t>
            </w:r>
            <w:r w:rsidR="00FE48EE">
              <w:rPr>
                <w:rFonts w:ascii="Times New Roman" w:hAnsi="Times New Roman" w:cs="Times New Roman"/>
                <w:noProof/>
                <w:webHidden/>
              </w:rPr>
              <w:t>9</w:t>
            </w:r>
            <w:r w:rsidR="007C566B" w:rsidRPr="00FE48EE">
              <w:rPr>
                <w:rFonts w:ascii="Times New Roman" w:hAnsi="Times New Roman" w:cs="Times New Roman"/>
                <w:noProof/>
                <w:webHidden/>
              </w:rPr>
              <w:fldChar w:fldCharType="end"/>
            </w:r>
          </w:hyperlink>
        </w:p>
        <w:p w14:paraId="5372F010" w14:textId="1CE0B8C1" w:rsidR="007C566B" w:rsidRPr="00FE48EE" w:rsidRDefault="006A2B5C">
          <w:pPr>
            <w:pStyle w:val="32"/>
            <w:rPr>
              <w:rFonts w:eastAsiaTheme="minorEastAsia"/>
              <w:sz w:val="22"/>
              <w:szCs w:val="22"/>
              <w:lang w:eastAsia="ru-RU"/>
            </w:rPr>
          </w:pPr>
          <w:hyperlink w:anchor="_Toc207544379" w:history="1">
            <w:r w:rsidR="007C566B" w:rsidRPr="00FE48EE">
              <w:rPr>
                <w:rStyle w:val="af2"/>
              </w:rPr>
              <w:t>Тема 4. Оказание первой помощи при травмах, ранениях и поражениях, прочих состояниях</w:t>
            </w:r>
            <w:r w:rsidR="007C566B" w:rsidRPr="00FE48EE">
              <w:rPr>
                <w:webHidden/>
              </w:rPr>
              <w:tab/>
            </w:r>
            <w:r w:rsidR="007C566B" w:rsidRPr="00FE48EE">
              <w:rPr>
                <w:webHidden/>
              </w:rPr>
              <w:fldChar w:fldCharType="begin"/>
            </w:r>
            <w:r w:rsidR="007C566B" w:rsidRPr="00FE48EE">
              <w:rPr>
                <w:webHidden/>
              </w:rPr>
              <w:instrText xml:space="preserve"> PAGEREF _Toc207544379 \h </w:instrText>
            </w:r>
            <w:r w:rsidR="007C566B" w:rsidRPr="00FE48EE">
              <w:rPr>
                <w:webHidden/>
              </w:rPr>
            </w:r>
            <w:r w:rsidR="007C566B" w:rsidRPr="00FE48EE">
              <w:rPr>
                <w:webHidden/>
              </w:rPr>
              <w:fldChar w:fldCharType="separate"/>
            </w:r>
            <w:r w:rsidR="00FE48EE">
              <w:rPr>
                <w:webHidden/>
              </w:rPr>
              <w:t>1</w:t>
            </w:r>
            <w:r w:rsidR="007C566B" w:rsidRPr="00FE48EE">
              <w:rPr>
                <w:webHidden/>
              </w:rPr>
              <w:fldChar w:fldCharType="end"/>
            </w:r>
          </w:hyperlink>
          <w:r w:rsidR="001D4303">
            <w:t>19</w:t>
          </w:r>
        </w:p>
        <w:p w14:paraId="7B706515" w14:textId="158124DF"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80" w:history="1">
            <w:r w:rsidR="007C566B" w:rsidRPr="00FE48EE">
              <w:rPr>
                <w:rStyle w:val="af2"/>
                <w:rFonts w:ascii="Times New Roman" w:hAnsi="Times New Roman" w:cs="Times New Roman"/>
                <w:noProof/>
              </w:rPr>
              <w:t>Цель, последовательность и техника подробного осмотра и опроса пострадавшего</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_Toc207544380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w:t>
            </w:r>
            <w:r w:rsidR="007C566B" w:rsidRPr="00FE48EE">
              <w:rPr>
                <w:rFonts w:ascii="Times New Roman" w:hAnsi="Times New Roman" w:cs="Times New Roman"/>
                <w:noProof/>
                <w:webHidden/>
              </w:rPr>
              <w:fldChar w:fldCharType="end"/>
            </w:r>
          </w:hyperlink>
          <w:r w:rsidR="001D4303">
            <w:rPr>
              <w:rFonts w:ascii="Times New Roman" w:hAnsi="Times New Roman" w:cs="Times New Roman"/>
              <w:noProof/>
            </w:rPr>
            <w:t>22</w:t>
          </w:r>
        </w:p>
        <w:p w14:paraId="21E2DD94" w14:textId="50D8D2BE"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81" w:history="1">
            <w:r w:rsidR="007C566B" w:rsidRPr="00FE48EE">
              <w:rPr>
                <w:rStyle w:val="af2"/>
                <w:rFonts w:ascii="Times New Roman" w:hAnsi="Times New Roman" w:cs="Times New Roman"/>
                <w:noProof/>
              </w:rPr>
              <w:t>Основные состояния, с которыми может столкнуться участник оказания первой помощи</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_Toc207544381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w:t>
            </w:r>
            <w:r w:rsidR="007C566B" w:rsidRPr="00FE48EE">
              <w:rPr>
                <w:rFonts w:ascii="Times New Roman" w:hAnsi="Times New Roman" w:cs="Times New Roman"/>
                <w:noProof/>
                <w:webHidden/>
              </w:rPr>
              <w:fldChar w:fldCharType="end"/>
            </w:r>
          </w:hyperlink>
          <w:r w:rsidR="001D4303">
            <w:rPr>
              <w:rFonts w:ascii="Times New Roman" w:hAnsi="Times New Roman" w:cs="Times New Roman"/>
              <w:noProof/>
            </w:rPr>
            <w:t>25</w:t>
          </w:r>
        </w:p>
        <w:p w14:paraId="175B2F7D" w14:textId="5BFFB394"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82" w:history="1">
            <w:r w:rsidR="007C566B" w:rsidRPr="00FE48EE">
              <w:rPr>
                <w:rStyle w:val="af2"/>
                <w:rFonts w:ascii="Times New Roman" w:hAnsi="Times New Roman" w:cs="Times New Roman"/>
                <w:noProof/>
              </w:rPr>
              <w:t>Травмы головы</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_Toc207544382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w:t>
            </w:r>
            <w:r w:rsidR="007C566B" w:rsidRPr="00FE48EE">
              <w:rPr>
                <w:rFonts w:ascii="Times New Roman" w:hAnsi="Times New Roman" w:cs="Times New Roman"/>
                <w:noProof/>
                <w:webHidden/>
              </w:rPr>
              <w:fldChar w:fldCharType="end"/>
            </w:r>
          </w:hyperlink>
          <w:r w:rsidR="001D4303">
            <w:rPr>
              <w:rFonts w:ascii="Times New Roman" w:hAnsi="Times New Roman" w:cs="Times New Roman"/>
              <w:noProof/>
            </w:rPr>
            <w:t>25</w:t>
          </w:r>
        </w:p>
        <w:p w14:paraId="20399525" w14:textId="7242FA76"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83" w:history="1">
            <w:r w:rsidR="007C566B" w:rsidRPr="00FE48EE">
              <w:rPr>
                <w:rStyle w:val="af2"/>
                <w:rFonts w:ascii="Times New Roman" w:hAnsi="Times New Roman" w:cs="Times New Roman"/>
                <w:noProof/>
              </w:rPr>
              <w:t>Травмы шеи</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_Toc207544383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w:t>
            </w:r>
            <w:r w:rsidR="007C566B" w:rsidRPr="00FE48EE">
              <w:rPr>
                <w:rFonts w:ascii="Times New Roman" w:hAnsi="Times New Roman" w:cs="Times New Roman"/>
                <w:noProof/>
                <w:webHidden/>
              </w:rPr>
              <w:fldChar w:fldCharType="end"/>
            </w:r>
          </w:hyperlink>
          <w:r w:rsidR="001D4303">
            <w:rPr>
              <w:rFonts w:ascii="Times New Roman" w:hAnsi="Times New Roman" w:cs="Times New Roman"/>
              <w:noProof/>
            </w:rPr>
            <w:t>27</w:t>
          </w:r>
        </w:p>
        <w:p w14:paraId="5C1B71E6" w14:textId="35A85BFC"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84" w:history="1">
            <w:r w:rsidR="007C566B" w:rsidRPr="00FE48EE">
              <w:rPr>
                <w:rStyle w:val="af2"/>
                <w:rFonts w:ascii="Times New Roman" w:hAnsi="Times New Roman" w:cs="Times New Roman"/>
                <w:noProof/>
              </w:rPr>
              <w:t>Травмы груди. Особенности наложения повязок при травме груди, наложение окклюзионной (герметизирующей) повязки</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_Toc207544384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w:t>
            </w:r>
            <w:r w:rsidR="007C566B" w:rsidRPr="00FE48EE">
              <w:rPr>
                <w:rFonts w:ascii="Times New Roman" w:hAnsi="Times New Roman" w:cs="Times New Roman"/>
                <w:noProof/>
                <w:webHidden/>
              </w:rPr>
              <w:fldChar w:fldCharType="end"/>
            </w:r>
          </w:hyperlink>
          <w:r w:rsidR="001D4303">
            <w:rPr>
              <w:rFonts w:ascii="Times New Roman" w:hAnsi="Times New Roman" w:cs="Times New Roman"/>
              <w:noProof/>
            </w:rPr>
            <w:t>29</w:t>
          </w:r>
        </w:p>
        <w:p w14:paraId="23ED6D02" w14:textId="29BC291A"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85" w:history="1">
            <w:r w:rsidR="007C566B" w:rsidRPr="00FE48EE">
              <w:rPr>
                <w:rStyle w:val="af2"/>
                <w:rFonts w:ascii="Times New Roman" w:hAnsi="Times New Roman" w:cs="Times New Roman"/>
                <w:noProof/>
              </w:rPr>
              <w:t>Травмы живота и таза. Особенности наложения повязок на рану при выпадении органов брюшной полости, при наличии инородного тела в ране</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_Toc207544385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w:t>
            </w:r>
            <w:r w:rsidR="007C566B" w:rsidRPr="00FE48EE">
              <w:rPr>
                <w:rFonts w:ascii="Times New Roman" w:hAnsi="Times New Roman" w:cs="Times New Roman"/>
                <w:noProof/>
                <w:webHidden/>
              </w:rPr>
              <w:fldChar w:fldCharType="end"/>
            </w:r>
          </w:hyperlink>
          <w:r w:rsidR="001D4303">
            <w:rPr>
              <w:rFonts w:ascii="Times New Roman" w:hAnsi="Times New Roman" w:cs="Times New Roman"/>
              <w:noProof/>
            </w:rPr>
            <w:t>32</w:t>
          </w:r>
        </w:p>
        <w:p w14:paraId="667BA125" w14:textId="679669E0"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86" w:history="1">
            <w:r w:rsidR="007C566B" w:rsidRPr="00FE48EE">
              <w:rPr>
                <w:rStyle w:val="af2"/>
                <w:rFonts w:ascii="Times New Roman" w:hAnsi="Times New Roman" w:cs="Times New Roman"/>
                <w:noProof/>
              </w:rPr>
              <w:t>Травмы конечностей</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_Toc207544386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w:t>
            </w:r>
            <w:r w:rsidR="007C566B" w:rsidRPr="00FE48EE">
              <w:rPr>
                <w:rFonts w:ascii="Times New Roman" w:hAnsi="Times New Roman" w:cs="Times New Roman"/>
                <w:noProof/>
                <w:webHidden/>
              </w:rPr>
              <w:fldChar w:fldCharType="end"/>
            </w:r>
          </w:hyperlink>
          <w:r w:rsidR="001D4303">
            <w:rPr>
              <w:rFonts w:ascii="Times New Roman" w:hAnsi="Times New Roman" w:cs="Times New Roman"/>
              <w:noProof/>
            </w:rPr>
            <w:t>33</w:t>
          </w:r>
        </w:p>
        <w:p w14:paraId="2FE1E3DB" w14:textId="4402706C"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87" w:history="1">
            <w:r w:rsidR="007C566B" w:rsidRPr="00FE48EE">
              <w:rPr>
                <w:rStyle w:val="af2"/>
                <w:rFonts w:ascii="Times New Roman" w:hAnsi="Times New Roman" w:cs="Times New Roman"/>
                <w:noProof/>
              </w:rPr>
              <w:t>Травмы позвоночника</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_Toc207544387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w:t>
            </w:r>
            <w:r w:rsidR="007C566B" w:rsidRPr="00FE48EE">
              <w:rPr>
                <w:rFonts w:ascii="Times New Roman" w:hAnsi="Times New Roman" w:cs="Times New Roman"/>
                <w:noProof/>
                <w:webHidden/>
              </w:rPr>
              <w:fldChar w:fldCharType="end"/>
            </w:r>
          </w:hyperlink>
          <w:r w:rsidR="001D4303">
            <w:rPr>
              <w:rFonts w:ascii="Times New Roman" w:hAnsi="Times New Roman" w:cs="Times New Roman"/>
              <w:noProof/>
            </w:rPr>
            <w:t>35</w:t>
          </w:r>
        </w:p>
        <w:p w14:paraId="07EF131E" w14:textId="5C5D8524"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88" w:history="1">
            <w:r w:rsidR="007C566B" w:rsidRPr="00FE48EE">
              <w:rPr>
                <w:rStyle w:val="af2"/>
                <w:rFonts w:ascii="Times New Roman" w:hAnsi="Times New Roman" w:cs="Times New Roman"/>
                <w:noProof/>
              </w:rPr>
              <w:t>Поражения, вызванные термическими факторами</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_Toc207544388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w:t>
            </w:r>
            <w:r w:rsidR="007C566B" w:rsidRPr="00FE48EE">
              <w:rPr>
                <w:rFonts w:ascii="Times New Roman" w:hAnsi="Times New Roman" w:cs="Times New Roman"/>
                <w:noProof/>
                <w:webHidden/>
              </w:rPr>
              <w:fldChar w:fldCharType="end"/>
            </w:r>
          </w:hyperlink>
          <w:r w:rsidR="001D4303">
            <w:rPr>
              <w:rFonts w:ascii="Times New Roman" w:hAnsi="Times New Roman" w:cs="Times New Roman"/>
              <w:noProof/>
            </w:rPr>
            <w:t>36</w:t>
          </w:r>
        </w:p>
        <w:p w14:paraId="79BD0F1B" w14:textId="21314560"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89" w:history="1">
            <w:r w:rsidR="007C566B" w:rsidRPr="00FE48EE">
              <w:rPr>
                <w:rStyle w:val="af2"/>
                <w:rFonts w:ascii="Times New Roman" w:hAnsi="Times New Roman" w:cs="Times New Roman"/>
                <w:noProof/>
              </w:rPr>
              <w:t>Поверхностные и глубокие термические ожоги</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_Toc207544389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w:t>
            </w:r>
            <w:r w:rsidR="007C566B" w:rsidRPr="00FE48EE">
              <w:rPr>
                <w:rFonts w:ascii="Times New Roman" w:hAnsi="Times New Roman" w:cs="Times New Roman"/>
                <w:noProof/>
                <w:webHidden/>
              </w:rPr>
              <w:fldChar w:fldCharType="end"/>
            </w:r>
          </w:hyperlink>
          <w:r w:rsidR="001D4303">
            <w:rPr>
              <w:rFonts w:ascii="Times New Roman" w:hAnsi="Times New Roman" w:cs="Times New Roman"/>
              <w:noProof/>
            </w:rPr>
            <w:t>37</w:t>
          </w:r>
        </w:p>
        <w:p w14:paraId="64F97B43" w14:textId="52978EA4"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90" w:history="1">
            <w:r w:rsidR="007C566B" w:rsidRPr="00FE48EE">
              <w:rPr>
                <w:rStyle w:val="af2"/>
                <w:rFonts w:ascii="Times New Roman" w:hAnsi="Times New Roman" w:cs="Times New Roman"/>
                <w:noProof/>
              </w:rPr>
              <w:t>Ожог верхних дыхательных путей</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_Toc207544390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w:t>
            </w:r>
            <w:r w:rsidR="007C566B" w:rsidRPr="00FE48EE">
              <w:rPr>
                <w:rFonts w:ascii="Times New Roman" w:hAnsi="Times New Roman" w:cs="Times New Roman"/>
                <w:noProof/>
                <w:webHidden/>
              </w:rPr>
              <w:fldChar w:fldCharType="end"/>
            </w:r>
          </w:hyperlink>
          <w:r w:rsidR="001D4303">
            <w:rPr>
              <w:rFonts w:ascii="Times New Roman" w:hAnsi="Times New Roman" w:cs="Times New Roman"/>
              <w:noProof/>
            </w:rPr>
            <w:t>38</w:t>
          </w:r>
        </w:p>
        <w:p w14:paraId="51FAAE4D" w14:textId="637EDB9E"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91" w:history="1">
            <w:r w:rsidR="007C566B" w:rsidRPr="00FE48EE">
              <w:rPr>
                <w:rStyle w:val="af2"/>
                <w:rFonts w:ascii="Times New Roman" w:hAnsi="Times New Roman" w:cs="Times New Roman"/>
                <w:noProof/>
              </w:rPr>
              <w:t>Перегревание</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_Toc207544391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w:t>
            </w:r>
            <w:r w:rsidR="007C566B" w:rsidRPr="00FE48EE">
              <w:rPr>
                <w:rFonts w:ascii="Times New Roman" w:hAnsi="Times New Roman" w:cs="Times New Roman"/>
                <w:noProof/>
                <w:webHidden/>
              </w:rPr>
              <w:fldChar w:fldCharType="end"/>
            </w:r>
          </w:hyperlink>
          <w:r w:rsidR="001D4303">
            <w:rPr>
              <w:rFonts w:ascii="Times New Roman" w:hAnsi="Times New Roman" w:cs="Times New Roman"/>
              <w:noProof/>
            </w:rPr>
            <w:t>38</w:t>
          </w:r>
        </w:p>
        <w:p w14:paraId="18FDAE92" w14:textId="7F86B2E7"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92" w:history="1">
            <w:r w:rsidR="007C566B" w:rsidRPr="00FE48EE">
              <w:rPr>
                <w:rStyle w:val="af2"/>
                <w:rFonts w:ascii="Times New Roman" w:hAnsi="Times New Roman" w:cs="Times New Roman"/>
                <w:noProof/>
              </w:rPr>
              <w:t>Отморожение</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_Toc207544392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w:t>
            </w:r>
            <w:r w:rsidR="007C566B" w:rsidRPr="00FE48EE">
              <w:rPr>
                <w:rFonts w:ascii="Times New Roman" w:hAnsi="Times New Roman" w:cs="Times New Roman"/>
                <w:noProof/>
                <w:webHidden/>
              </w:rPr>
              <w:fldChar w:fldCharType="end"/>
            </w:r>
          </w:hyperlink>
          <w:r w:rsidR="001D4303">
            <w:rPr>
              <w:rFonts w:ascii="Times New Roman" w:hAnsi="Times New Roman" w:cs="Times New Roman"/>
              <w:noProof/>
            </w:rPr>
            <w:t>39</w:t>
          </w:r>
        </w:p>
        <w:p w14:paraId="571ECE69" w14:textId="657EB329"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93" w:history="1">
            <w:r w:rsidR="007C566B" w:rsidRPr="00FE48EE">
              <w:rPr>
                <w:rStyle w:val="af2"/>
                <w:rFonts w:ascii="Times New Roman" w:hAnsi="Times New Roman" w:cs="Times New Roman"/>
                <w:noProof/>
              </w:rPr>
              <w:t>Переохлаждение</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_Toc207544393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w:t>
            </w:r>
            <w:r w:rsidR="007C566B" w:rsidRPr="00FE48EE">
              <w:rPr>
                <w:rFonts w:ascii="Times New Roman" w:hAnsi="Times New Roman" w:cs="Times New Roman"/>
                <w:noProof/>
                <w:webHidden/>
              </w:rPr>
              <w:fldChar w:fldCharType="end"/>
            </w:r>
          </w:hyperlink>
          <w:r w:rsidR="001D4303">
            <w:rPr>
              <w:rFonts w:ascii="Times New Roman" w:hAnsi="Times New Roman" w:cs="Times New Roman"/>
              <w:noProof/>
            </w:rPr>
            <w:t>40</w:t>
          </w:r>
        </w:p>
        <w:p w14:paraId="0969020A" w14:textId="446B9136" w:rsidR="00886354" w:rsidRPr="00FE48EE" w:rsidRDefault="006A2B5C" w:rsidP="00886354">
          <w:pPr>
            <w:pStyle w:val="23"/>
            <w:tabs>
              <w:tab w:val="right" w:leader="dot" w:pos="9344"/>
            </w:tabs>
            <w:rPr>
              <w:rFonts w:ascii="Times New Roman" w:eastAsiaTheme="minorEastAsia" w:hAnsi="Times New Roman" w:cs="Times New Roman"/>
              <w:noProof/>
              <w:lang w:eastAsia="ru-RU"/>
            </w:rPr>
          </w:pPr>
          <w:hyperlink w:anchor="_Toc207544394" w:history="1">
            <w:r w:rsidR="00886354" w:rsidRPr="00FE48EE">
              <w:rPr>
                <w:rStyle w:val="af2"/>
                <w:rFonts w:ascii="Times New Roman" w:hAnsi="Times New Roman" w:cs="Times New Roman"/>
                <w:noProof/>
              </w:rPr>
              <w:t>Поражения, вызванные химическими факторами</w:t>
            </w:r>
            <w:r w:rsidR="00886354" w:rsidRPr="00FE48EE">
              <w:rPr>
                <w:rFonts w:ascii="Times New Roman" w:hAnsi="Times New Roman" w:cs="Times New Roman"/>
                <w:noProof/>
                <w:webHidden/>
              </w:rPr>
              <w:tab/>
            </w:r>
            <w:r w:rsidR="00886354" w:rsidRPr="00FE48EE">
              <w:rPr>
                <w:rFonts w:ascii="Times New Roman" w:hAnsi="Times New Roman" w:cs="Times New Roman"/>
                <w:noProof/>
                <w:webHidden/>
              </w:rPr>
              <w:fldChar w:fldCharType="begin"/>
            </w:r>
            <w:r w:rsidR="00886354" w:rsidRPr="00FE48EE">
              <w:rPr>
                <w:rFonts w:ascii="Times New Roman" w:hAnsi="Times New Roman" w:cs="Times New Roman"/>
                <w:noProof/>
                <w:webHidden/>
              </w:rPr>
              <w:instrText xml:space="preserve"> PAGEREF _Toc207544394 \h </w:instrText>
            </w:r>
            <w:r w:rsidR="00886354" w:rsidRPr="00FE48EE">
              <w:rPr>
                <w:rFonts w:ascii="Times New Roman" w:hAnsi="Times New Roman" w:cs="Times New Roman"/>
                <w:noProof/>
                <w:webHidden/>
              </w:rPr>
            </w:r>
            <w:r w:rsidR="00886354" w:rsidRPr="00FE48EE">
              <w:rPr>
                <w:rFonts w:ascii="Times New Roman" w:hAnsi="Times New Roman" w:cs="Times New Roman"/>
                <w:noProof/>
                <w:webHidden/>
              </w:rPr>
              <w:fldChar w:fldCharType="separate"/>
            </w:r>
            <w:r w:rsidR="00886354">
              <w:rPr>
                <w:rFonts w:ascii="Times New Roman" w:hAnsi="Times New Roman" w:cs="Times New Roman"/>
                <w:noProof/>
                <w:webHidden/>
              </w:rPr>
              <w:t>1</w:t>
            </w:r>
            <w:r w:rsidR="00886354" w:rsidRPr="00FE48EE">
              <w:rPr>
                <w:rFonts w:ascii="Times New Roman" w:hAnsi="Times New Roman" w:cs="Times New Roman"/>
                <w:noProof/>
                <w:webHidden/>
              </w:rPr>
              <w:fldChar w:fldCharType="end"/>
            </w:r>
          </w:hyperlink>
          <w:r w:rsidR="001D4303">
            <w:rPr>
              <w:rFonts w:ascii="Times New Roman" w:hAnsi="Times New Roman" w:cs="Times New Roman"/>
              <w:noProof/>
            </w:rPr>
            <w:t>41</w:t>
          </w:r>
        </w:p>
        <w:p w14:paraId="53E174E6" w14:textId="4BE41D10"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94" w:history="1">
            <w:r w:rsidR="007C566B" w:rsidRPr="00FE48EE">
              <w:rPr>
                <w:rStyle w:val="af2"/>
                <w:rFonts w:ascii="Times New Roman" w:hAnsi="Times New Roman" w:cs="Times New Roman"/>
                <w:noProof/>
              </w:rPr>
              <w:t xml:space="preserve">Поражения, вызванные </w:t>
            </w:r>
            <w:r w:rsidR="00886354">
              <w:rPr>
                <w:rStyle w:val="af2"/>
                <w:rFonts w:ascii="Times New Roman" w:hAnsi="Times New Roman" w:cs="Times New Roman"/>
                <w:noProof/>
              </w:rPr>
              <w:t>электрическими</w:t>
            </w:r>
            <w:r w:rsidR="007C566B" w:rsidRPr="00FE48EE">
              <w:rPr>
                <w:rStyle w:val="af2"/>
                <w:rFonts w:ascii="Times New Roman" w:hAnsi="Times New Roman" w:cs="Times New Roman"/>
                <w:noProof/>
              </w:rPr>
              <w:t xml:space="preserve"> факторами</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_Toc207544394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w:t>
            </w:r>
            <w:r w:rsidR="007C566B" w:rsidRPr="00FE48EE">
              <w:rPr>
                <w:rFonts w:ascii="Times New Roman" w:hAnsi="Times New Roman" w:cs="Times New Roman"/>
                <w:noProof/>
                <w:webHidden/>
              </w:rPr>
              <w:fldChar w:fldCharType="end"/>
            </w:r>
          </w:hyperlink>
          <w:r w:rsidR="001D4303">
            <w:rPr>
              <w:rFonts w:ascii="Times New Roman" w:hAnsi="Times New Roman" w:cs="Times New Roman"/>
              <w:noProof/>
            </w:rPr>
            <w:t>42</w:t>
          </w:r>
        </w:p>
        <w:p w14:paraId="0B4E84D5" w14:textId="0C229DA5"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95" w:history="1">
            <w:r w:rsidR="007C566B" w:rsidRPr="00FE48EE">
              <w:rPr>
                <w:rStyle w:val="af2"/>
                <w:rFonts w:ascii="Times New Roman" w:hAnsi="Times New Roman" w:cs="Times New Roman"/>
                <w:noProof/>
              </w:rPr>
              <w:t>Воздействие излучения</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_Toc207544395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w:t>
            </w:r>
            <w:r w:rsidR="007C566B" w:rsidRPr="00FE48EE">
              <w:rPr>
                <w:rFonts w:ascii="Times New Roman" w:hAnsi="Times New Roman" w:cs="Times New Roman"/>
                <w:noProof/>
                <w:webHidden/>
              </w:rPr>
              <w:fldChar w:fldCharType="end"/>
            </w:r>
          </w:hyperlink>
          <w:r w:rsidR="001D4303">
            <w:rPr>
              <w:rFonts w:ascii="Times New Roman" w:hAnsi="Times New Roman" w:cs="Times New Roman"/>
              <w:noProof/>
            </w:rPr>
            <w:t>43</w:t>
          </w:r>
        </w:p>
        <w:p w14:paraId="5E4A9AB8" w14:textId="5D3D84A5"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96" w:history="1">
            <w:r w:rsidR="007C566B" w:rsidRPr="00FE48EE">
              <w:rPr>
                <w:rStyle w:val="af2"/>
                <w:rFonts w:ascii="Times New Roman" w:hAnsi="Times New Roman" w:cs="Times New Roman"/>
                <w:noProof/>
              </w:rPr>
              <w:t>Отравления</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_Toc207544396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w:t>
            </w:r>
            <w:r w:rsidR="007C566B" w:rsidRPr="00FE48EE">
              <w:rPr>
                <w:rFonts w:ascii="Times New Roman" w:hAnsi="Times New Roman" w:cs="Times New Roman"/>
                <w:noProof/>
                <w:webHidden/>
              </w:rPr>
              <w:fldChar w:fldCharType="end"/>
            </w:r>
          </w:hyperlink>
          <w:r w:rsidR="001D4303">
            <w:rPr>
              <w:rFonts w:ascii="Times New Roman" w:hAnsi="Times New Roman" w:cs="Times New Roman"/>
              <w:noProof/>
            </w:rPr>
            <w:t>43</w:t>
          </w:r>
        </w:p>
        <w:p w14:paraId="6F1E7FA6" w14:textId="5E44332C"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97" w:history="1">
            <w:r w:rsidR="007C566B" w:rsidRPr="00FE48EE">
              <w:rPr>
                <w:rStyle w:val="af2"/>
                <w:rFonts w:ascii="Times New Roman" w:hAnsi="Times New Roman" w:cs="Times New Roman"/>
                <w:noProof/>
              </w:rPr>
              <w:t>Укусы и ужаливания ядовитых животных</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_Toc207544397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w:t>
            </w:r>
            <w:r w:rsidR="007C566B" w:rsidRPr="00FE48EE">
              <w:rPr>
                <w:rFonts w:ascii="Times New Roman" w:hAnsi="Times New Roman" w:cs="Times New Roman"/>
                <w:noProof/>
                <w:webHidden/>
              </w:rPr>
              <w:fldChar w:fldCharType="end"/>
            </w:r>
          </w:hyperlink>
          <w:r w:rsidR="001D4303">
            <w:rPr>
              <w:rFonts w:ascii="Times New Roman" w:hAnsi="Times New Roman" w:cs="Times New Roman"/>
              <w:noProof/>
            </w:rPr>
            <w:t>45</w:t>
          </w:r>
        </w:p>
        <w:p w14:paraId="0013F859" w14:textId="7B852BFF"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98" w:history="1">
            <w:r w:rsidR="007C566B" w:rsidRPr="00FE48EE">
              <w:rPr>
                <w:rStyle w:val="af2"/>
                <w:rFonts w:ascii="Times New Roman" w:hAnsi="Times New Roman" w:cs="Times New Roman"/>
                <w:noProof/>
              </w:rPr>
              <w:t>Судорожный приступ с потерей сознания</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_Toc207544398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w:t>
            </w:r>
            <w:r w:rsidR="007C566B" w:rsidRPr="00FE48EE">
              <w:rPr>
                <w:rFonts w:ascii="Times New Roman" w:hAnsi="Times New Roman" w:cs="Times New Roman"/>
                <w:noProof/>
                <w:webHidden/>
              </w:rPr>
              <w:fldChar w:fldCharType="end"/>
            </w:r>
          </w:hyperlink>
          <w:r w:rsidR="001D4303">
            <w:rPr>
              <w:rFonts w:ascii="Times New Roman" w:hAnsi="Times New Roman" w:cs="Times New Roman"/>
              <w:noProof/>
            </w:rPr>
            <w:t>46</w:t>
          </w:r>
        </w:p>
        <w:p w14:paraId="192B1752" w14:textId="4AFCED8C"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399" w:history="1">
            <w:r w:rsidR="007C566B" w:rsidRPr="00FE48EE">
              <w:rPr>
                <w:rStyle w:val="af2"/>
                <w:rFonts w:ascii="Times New Roman" w:hAnsi="Times New Roman" w:cs="Times New Roman"/>
                <w:noProof/>
              </w:rPr>
              <w:t>Помощь пострадавшему в принятии лекарственных препаратов</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_Toc207544399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w:t>
            </w:r>
            <w:r w:rsidR="007C566B" w:rsidRPr="00FE48EE">
              <w:rPr>
                <w:rFonts w:ascii="Times New Roman" w:hAnsi="Times New Roman" w:cs="Times New Roman"/>
                <w:noProof/>
                <w:webHidden/>
              </w:rPr>
              <w:fldChar w:fldCharType="end"/>
            </w:r>
          </w:hyperlink>
          <w:r w:rsidR="001D4303">
            <w:rPr>
              <w:rFonts w:ascii="Times New Roman" w:hAnsi="Times New Roman" w:cs="Times New Roman"/>
              <w:noProof/>
            </w:rPr>
            <w:t>47</w:t>
          </w:r>
        </w:p>
        <w:p w14:paraId="252A65FB" w14:textId="670C4372"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400" w:history="1">
            <w:r w:rsidR="007C566B" w:rsidRPr="00FE48EE">
              <w:rPr>
                <w:rStyle w:val="af2"/>
                <w:rFonts w:ascii="Times New Roman" w:hAnsi="Times New Roman" w:cs="Times New Roman"/>
                <w:noProof/>
              </w:rPr>
              <w:t>Придание и поддержание оптимального положения тела пострадавшего</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_Toc207544400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w:t>
            </w:r>
            <w:r w:rsidR="007C566B" w:rsidRPr="00FE48EE">
              <w:rPr>
                <w:rFonts w:ascii="Times New Roman" w:hAnsi="Times New Roman" w:cs="Times New Roman"/>
                <w:noProof/>
                <w:webHidden/>
              </w:rPr>
              <w:fldChar w:fldCharType="end"/>
            </w:r>
          </w:hyperlink>
          <w:r w:rsidR="001D4303">
            <w:rPr>
              <w:rFonts w:ascii="Times New Roman" w:hAnsi="Times New Roman" w:cs="Times New Roman"/>
              <w:noProof/>
            </w:rPr>
            <w:t>47</w:t>
          </w:r>
        </w:p>
        <w:p w14:paraId="6697105D" w14:textId="486A320C"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401" w:history="1">
            <w:r w:rsidR="007C566B" w:rsidRPr="00FE48EE">
              <w:rPr>
                <w:rStyle w:val="af2"/>
                <w:rFonts w:ascii="Times New Roman" w:hAnsi="Times New Roman" w:cs="Times New Roman"/>
                <w:noProof/>
              </w:rPr>
              <w:t>Контроль состояния пострадавшего</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_Toc207544401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w:t>
            </w:r>
            <w:r w:rsidR="007C566B" w:rsidRPr="00FE48EE">
              <w:rPr>
                <w:rFonts w:ascii="Times New Roman" w:hAnsi="Times New Roman" w:cs="Times New Roman"/>
                <w:noProof/>
                <w:webHidden/>
              </w:rPr>
              <w:fldChar w:fldCharType="end"/>
            </w:r>
          </w:hyperlink>
          <w:r w:rsidR="001D4303">
            <w:rPr>
              <w:rFonts w:ascii="Times New Roman" w:hAnsi="Times New Roman" w:cs="Times New Roman"/>
              <w:noProof/>
            </w:rPr>
            <w:t>49</w:t>
          </w:r>
        </w:p>
        <w:p w14:paraId="2A8B0218" w14:textId="0000F38B" w:rsidR="00886354" w:rsidRPr="00FE48EE" w:rsidRDefault="006A2B5C" w:rsidP="00886354">
          <w:pPr>
            <w:pStyle w:val="23"/>
            <w:tabs>
              <w:tab w:val="right" w:leader="dot" w:pos="9344"/>
            </w:tabs>
            <w:rPr>
              <w:rFonts w:ascii="Times New Roman" w:eastAsiaTheme="minorEastAsia" w:hAnsi="Times New Roman" w:cs="Times New Roman"/>
              <w:noProof/>
              <w:lang w:eastAsia="ru-RU"/>
            </w:rPr>
          </w:pPr>
          <w:hyperlink w:anchor="_Toc207544402" w:history="1">
            <w:r w:rsidR="00886354" w:rsidRPr="00886354">
              <w:rPr>
                <w:rStyle w:val="af2"/>
                <w:rFonts w:ascii="Times New Roman" w:hAnsi="Times New Roman" w:cs="Times New Roman"/>
                <w:noProof/>
              </w:rPr>
              <w:t>Психологическая поддержка пострадавшего</w:t>
            </w:r>
            <w:r w:rsidR="00886354" w:rsidRPr="00FE48EE">
              <w:rPr>
                <w:rFonts w:ascii="Times New Roman" w:hAnsi="Times New Roman" w:cs="Times New Roman"/>
                <w:noProof/>
                <w:webHidden/>
              </w:rPr>
              <w:tab/>
            </w:r>
            <w:r w:rsidR="00886354" w:rsidRPr="00FE48EE">
              <w:rPr>
                <w:rFonts w:ascii="Times New Roman" w:hAnsi="Times New Roman" w:cs="Times New Roman"/>
                <w:noProof/>
                <w:webHidden/>
              </w:rPr>
              <w:fldChar w:fldCharType="begin"/>
            </w:r>
            <w:r w:rsidR="00886354" w:rsidRPr="00FE48EE">
              <w:rPr>
                <w:rFonts w:ascii="Times New Roman" w:hAnsi="Times New Roman" w:cs="Times New Roman"/>
                <w:noProof/>
                <w:webHidden/>
              </w:rPr>
              <w:instrText xml:space="preserve"> PAGEREF _Toc207544402 \h </w:instrText>
            </w:r>
            <w:r w:rsidR="00886354" w:rsidRPr="00FE48EE">
              <w:rPr>
                <w:rFonts w:ascii="Times New Roman" w:hAnsi="Times New Roman" w:cs="Times New Roman"/>
                <w:noProof/>
                <w:webHidden/>
              </w:rPr>
            </w:r>
            <w:r w:rsidR="00886354" w:rsidRPr="00FE48EE">
              <w:rPr>
                <w:rFonts w:ascii="Times New Roman" w:hAnsi="Times New Roman" w:cs="Times New Roman"/>
                <w:noProof/>
                <w:webHidden/>
              </w:rPr>
              <w:fldChar w:fldCharType="separate"/>
            </w:r>
            <w:r w:rsidR="00886354">
              <w:rPr>
                <w:rFonts w:ascii="Times New Roman" w:hAnsi="Times New Roman" w:cs="Times New Roman"/>
                <w:noProof/>
                <w:webHidden/>
              </w:rPr>
              <w:t>1</w:t>
            </w:r>
            <w:r w:rsidR="00886354" w:rsidRPr="00FE48EE">
              <w:rPr>
                <w:rFonts w:ascii="Times New Roman" w:hAnsi="Times New Roman" w:cs="Times New Roman"/>
                <w:noProof/>
                <w:webHidden/>
              </w:rPr>
              <w:fldChar w:fldCharType="end"/>
            </w:r>
          </w:hyperlink>
          <w:r w:rsidR="001D4303">
            <w:rPr>
              <w:rFonts w:ascii="Times New Roman" w:hAnsi="Times New Roman" w:cs="Times New Roman"/>
              <w:noProof/>
            </w:rPr>
            <w:t>50</w:t>
          </w:r>
        </w:p>
        <w:p w14:paraId="4C5BA0AB" w14:textId="39875259"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402" w:history="1">
            <w:r w:rsidR="007C566B" w:rsidRPr="00FE48EE">
              <w:rPr>
                <w:rStyle w:val="af2"/>
                <w:rFonts w:ascii="Times New Roman" w:hAnsi="Times New Roman" w:cs="Times New Roman"/>
                <w:noProof/>
              </w:rPr>
              <w:t>Транспортировка пострадавшего</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_Toc207544402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w:t>
            </w:r>
            <w:r w:rsidR="007C566B" w:rsidRPr="00FE48EE">
              <w:rPr>
                <w:rFonts w:ascii="Times New Roman" w:hAnsi="Times New Roman" w:cs="Times New Roman"/>
                <w:noProof/>
                <w:webHidden/>
              </w:rPr>
              <w:fldChar w:fldCharType="end"/>
            </w:r>
          </w:hyperlink>
          <w:r w:rsidR="001D4303">
            <w:rPr>
              <w:rFonts w:ascii="Times New Roman" w:hAnsi="Times New Roman" w:cs="Times New Roman"/>
              <w:noProof/>
            </w:rPr>
            <w:t>59</w:t>
          </w:r>
        </w:p>
        <w:p w14:paraId="722F94A3" w14:textId="1A1A2B9E"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403" w:history="1">
            <w:r w:rsidR="007C566B" w:rsidRPr="00FE48EE">
              <w:rPr>
                <w:rStyle w:val="af2"/>
                <w:rFonts w:ascii="Times New Roman" w:hAnsi="Times New Roman" w:cs="Times New Roman"/>
                <w:noProof/>
              </w:rPr>
              <w:t>Передача пострадавшего выездной бригаде скорой медицинской помощи, медицинской организации, специальным службам</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_Toc207544403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w:t>
            </w:r>
            <w:r w:rsidR="007C566B" w:rsidRPr="00FE48EE">
              <w:rPr>
                <w:rFonts w:ascii="Times New Roman" w:hAnsi="Times New Roman" w:cs="Times New Roman"/>
                <w:noProof/>
                <w:webHidden/>
              </w:rPr>
              <w:fldChar w:fldCharType="end"/>
            </w:r>
          </w:hyperlink>
          <w:r w:rsidR="001D4303">
            <w:rPr>
              <w:rFonts w:ascii="Times New Roman" w:hAnsi="Times New Roman" w:cs="Times New Roman"/>
              <w:noProof/>
            </w:rPr>
            <w:t>60</w:t>
          </w:r>
        </w:p>
        <w:p w14:paraId="26662D39" w14:textId="5610D0BE"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404" w:history="1">
            <w:r w:rsidR="007C566B" w:rsidRPr="00FE48EE">
              <w:rPr>
                <w:rStyle w:val="af2"/>
                <w:rFonts w:ascii="Times New Roman" w:hAnsi="Times New Roman" w:cs="Times New Roman"/>
                <w:noProof/>
              </w:rPr>
              <w:t>Пример проведения занятия по теме 4</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_Toc207544404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w:t>
            </w:r>
            <w:r w:rsidR="007C566B" w:rsidRPr="00FE48EE">
              <w:rPr>
                <w:rFonts w:ascii="Times New Roman" w:hAnsi="Times New Roman" w:cs="Times New Roman"/>
                <w:noProof/>
                <w:webHidden/>
              </w:rPr>
              <w:fldChar w:fldCharType="end"/>
            </w:r>
          </w:hyperlink>
          <w:r w:rsidR="001D4303">
            <w:rPr>
              <w:rFonts w:ascii="Times New Roman" w:hAnsi="Times New Roman" w:cs="Times New Roman"/>
              <w:noProof/>
            </w:rPr>
            <w:t>62</w:t>
          </w:r>
        </w:p>
        <w:p w14:paraId="38E1AEDC" w14:textId="0313E80A" w:rsidR="007C566B" w:rsidRPr="00FE48EE" w:rsidRDefault="006A2B5C">
          <w:pPr>
            <w:pStyle w:val="32"/>
            <w:rPr>
              <w:rFonts w:eastAsiaTheme="minorEastAsia"/>
              <w:sz w:val="22"/>
              <w:szCs w:val="22"/>
              <w:lang w:eastAsia="ru-RU"/>
            </w:rPr>
          </w:pPr>
          <w:hyperlink w:anchor="_Toc207544405" w:history="1">
            <w:r w:rsidR="007C566B" w:rsidRPr="00FE48EE">
              <w:rPr>
                <w:rStyle w:val="af2"/>
              </w:rPr>
              <w:t>Часть 2. Основы подготовки участников оказания первой помощи</w:t>
            </w:r>
            <w:r w:rsidR="007C566B" w:rsidRPr="00FE48EE">
              <w:rPr>
                <w:webHidden/>
              </w:rPr>
              <w:tab/>
            </w:r>
            <w:r w:rsidR="007C566B" w:rsidRPr="00FE48EE">
              <w:rPr>
                <w:webHidden/>
              </w:rPr>
              <w:fldChar w:fldCharType="begin"/>
            </w:r>
            <w:r w:rsidR="007C566B" w:rsidRPr="00FE48EE">
              <w:rPr>
                <w:webHidden/>
              </w:rPr>
              <w:instrText xml:space="preserve"> PAGEREF _Toc207544405 \h </w:instrText>
            </w:r>
            <w:r w:rsidR="007C566B" w:rsidRPr="00FE48EE">
              <w:rPr>
                <w:webHidden/>
              </w:rPr>
            </w:r>
            <w:r w:rsidR="007C566B" w:rsidRPr="00FE48EE">
              <w:rPr>
                <w:webHidden/>
              </w:rPr>
              <w:fldChar w:fldCharType="separate"/>
            </w:r>
            <w:r w:rsidR="00FE48EE">
              <w:rPr>
                <w:webHidden/>
              </w:rPr>
              <w:t>1</w:t>
            </w:r>
            <w:r w:rsidR="007C566B" w:rsidRPr="00FE48EE">
              <w:rPr>
                <w:webHidden/>
              </w:rPr>
              <w:fldChar w:fldCharType="end"/>
            </w:r>
          </w:hyperlink>
          <w:r w:rsidR="001D4303">
            <w:t>73</w:t>
          </w:r>
        </w:p>
        <w:p w14:paraId="44FE0EE1" w14:textId="64F6ED33"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406" w:history="1">
            <w:r w:rsidR="007C566B" w:rsidRPr="00FE48EE">
              <w:rPr>
                <w:rStyle w:val="af2"/>
                <w:rFonts w:ascii="Times New Roman" w:hAnsi="Times New Roman" w:cs="Times New Roman"/>
                <w:noProof/>
              </w:rPr>
              <w:t>Особенности проведения занятий по первой помощи со взрослыми обучающимися</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_Toc207544406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w:t>
            </w:r>
            <w:r w:rsidR="007C566B" w:rsidRPr="00FE48EE">
              <w:rPr>
                <w:rFonts w:ascii="Times New Roman" w:hAnsi="Times New Roman" w:cs="Times New Roman"/>
                <w:noProof/>
                <w:webHidden/>
              </w:rPr>
              <w:fldChar w:fldCharType="end"/>
            </w:r>
          </w:hyperlink>
          <w:r w:rsidR="001D4303">
            <w:rPr>
              <w:rFonts w:ascii="Times New Roman" w:hAnsi="Times New Roman" w:cs="Times New Roman"/>
              <w:noProof/>
            </w:rPr>
            <w:t>73</w:t>
          </w:r>
        </w:p>
        <w:p w14:paraId="618DA939" w14:textId="496B83B4"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407" w:history="1">
            <w:r w:rsidR="007C566B" w:rsidRPr="00FE48EE">
              <w:rPr>
                <w:rStyle w:val="af2"/>
                <w:rFonts w:ascii="Times New Roman" w:hAnsi="Times New Roman" w:cs="Times New Roman"/>
                <w:noProof/>
              </w:rPr>
              <w:t>Основные принципы проведения подготовки по первой помощи</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_Toc207544407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w:t>
            </w:r>
            <w:r w:rsidR="007C566B" w:rsidRPr="00FE48EE">
              <w:rPr>
                <w:rFonts w:ascii="Times New Roman" w:hAnsi="Times New Roman" w:cs="Times New Roman"/>
                <w:noProof/>
                <w:webHidden/>
              </w:rPr>
              <w:fldChar w:fldCharType="end"/>
            </w:r>
          </w:hyperlink>
          <w:r w:rsidR="001D4303">
            <w:rPr>
              <w:rFonts w:ascii="Times New Roman" w:hAnsi="Times New Roman" w:cs="Times New Roman"/>
              <w:noProof/>
            </w:rPr>
            <w:t>74</w:t>
          </w:r>
        </w:p>
        <w:p w14:paraId="12A1E798" w14:textId="70C45C51"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408" w:history="1">
            <w:r w:rsidR="007C566B" w:rsidRPr="00FE48EE">
              <w:rPr>
                <w:rStyle w:val="af2"/>
                <w:rFonts w:ascii="Times New Roman" w:hAnsi="Times New Roman" w:cs="Times New Roman"/>
                <w:noProof/>
              </w:rPr>
              <w:t>Рекомендации для эффективного обучения</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_Toc207544408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w:t>
            </w:r>
            <w:r w:rsidR="007C566B" w:rsidRPr="00FE48EE">
              <w:rPr>
                <w:rFonts w:ascii="Times New Roman" w:hAnsi="Times New Roman" w:cs="Times New Roman"/>
                <w:noProof/>
                <w:webHidden/>
              </w:rPr>
              <w:fldChar w:fldCharType="end"/>
            </w:r>
          </w:hyperlink>
          <w:r w:rsidR="001D4303">
            <w:rPr>
              <w:rFonts w:ascii="Times New Roman" w:hAnsi="Times New Roman" w:cs="Times New Roman"/>
              <w:noProof/>
            </w:rPr>
            <w:t>75</w:t>
          </w:r>
        </w:p>
        <w:p w14:paraId="683E7DAB" w14:textId="52B47517"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409" w:history="1">
            <w:r w:rsidR="007C566B" w:rsidRPr="00FE48EE">
              <w:rPr>
                <w:rStyle w:val="af2"/>
                <w:rFonts w:ascii="Times New Roman" w:hAnsi="Times New Roman" w:cs="Times New Roman"/>
                <w:noProof/>
              </w:rPr>
              <w:t>Особенности проведения теоретических и практических занятий по первой помощи</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_Toc207544409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w:t>
            </w:r>
            <w:r w:rsidR="007C566B" w:rsidRPr="00FE48EE">
              <w:rPr>
                <w:rFonts w:ascii="Times New Roman" w:hAnsi="Times New Roman" w:cs="Times New Roman"/>
                <w:noProof/>
                <w:webHidden/>
              </w:rPr>
              <w:fldChar w:fldCharType="end"/>
            </w:r>
          </w:hyperlink>
          <w:r w:rsidR="001D4303">
            <w:rPr>
              <w:rFonts w:ascii="Times New Roman" w:hAnsi="Times New Roman" w:cs="Times New Roman"/>
              <w:noProof/>
            </w:rPr>
            <w:t>79</w:t>
          </w:r>
        </w:p>
        <w:p w14:paraId="406805F4" w14:textId="6FA24449"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410" w:history="1">
            <w:r w:rsidR="007C566B" w:rsidRPr="00FE48EE">
              <w:rPr>
                <w:rStyle w:val="af2"/>
                <w:rFonts w:ascii="Times New Roman" w:hAnsi="Times New Roman" w:cs="Times New Roman"/>
                <w:noProof/>
              </w:rPr>
              <w:t>Подготовка к обучению. Начало обучения</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_Toc207544410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w:t>
            </w:r>
            <w:r w:rsidR="007C566B" w:rsidRPr="00FE48EE">
              <w:rPr>
                <w:rFonts w:ascii="Times New Roman" w:hAnsi="Times New Roman" w:cs="Times New Roman"/>
                <w:noProof/>
                <w:webHidden/>
              </w:rPr>
              <w:fldChar w:fldCharType="end"/>
            </w:r>
          </w:hyperlink>
          <w:r w:rsidR="001D4303">
            <w:rPr>
              <w:rFonts w:ascii="Times New Roman" w:hAnsi="Times New Roman" w:cs="Times New Roman"/>
              <w:noProof/>
            </w:rPr>
            <w:t>79</w:t>
          </w:r>
        </w:p>
        <w:p w14:paraId="71B92CA4" w14:textId="37469E8B"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411" w:history="1">
            <w:r w:rsidR="007C566B" w:rsidRPr="00FE48EE">
              <w:rPr>
                <w:rStyle w:val="af2"/>
                <w:rFonts w:ascii="Times New Roman" w:hAnsi="Times New Roman" w:cs="Times New Roman"/>
                <w:noProof/>
              </w:rPr>
              <w:t>Теоретические занятия (лекции)</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_Toc207544411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w:t>
            </w:r>
            <w:r w:rsidR="007C566B" w:rsidRPr="00FE48EE">
              <w:rPr>
                <w:rFonts w:ascii="Times New Roman" w:hAnsi="Times New Roman" w:cs="Times New Roman"/>
                <w:noProof/>
                <w:webHidden/>
              </w:rPr>
              <w:fldChar w:fldCharType="end"/>
            </w:r>
          </w:hyperlink>
          <w:r w:rsidR="001D4303">
            <w:rPr>
              <w:rFonts w:ascii="Times New Roman" w:hAnsi="Times New Roman" w:cs="Times New Roman"/>
              <w:noProof/>
            </w:rPr>
            <w:t>81</w:t>
          </w:r>
        </w:p>
        <w:p w14:paraId="67F288F6" w14:textId="6AA1B0ED"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412" w:history="1">
            <w:r w:rsidR="007C566B" w:rsidRPr="00FE48EE">
              <w:rPr>
                <w:rStyle w:val="af2"/>
                <w:rFonts w:ascii="Times New Roman" w:hAnsi="Times New Roman" w:cs="Times New Roman"/>
                <w:noProof/>
              </w:rPr>
              <w:t>Практические занятия</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_Toc207544412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1</w:t>
            </w:r>
            <w:r w:rsidR="007C566B" w:rsidRPr="00FE48EE">
              <w:rPr>
                <w:rFonts w:ascii="Times New Roman" w:hAnsi="Times New Roman" w:cs="Times New Roman"/>
                <w:noProof/>
                <w:webHidden/>
              </w:rPr>
              <w:fldChar w:fldCharType="end"/>
            </w:r>
          </w:hyperlink>
          <w:r w:rsidR="001D4303">
            <w:rPr>
              <w:rFonts w:ascii="Times New Roman" w:hAnsi="Times New Roman" w:cs="Times New Roman"/>
              <w:noProof/>
            </w:rPr>
            <w:t>82</w:t>
          </w:r>
        </w:p>
        <w:p w14:paraId="5E7D2918" w14:textId="39A6D894"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413" w:history="1">
            <w:r w:rsidR="007C566B" w:rsidRPr="00FE48EE">
              <w:rPr>
                <w:rStyle w:val="af2"/>
                <w:rFonts w:ascii="Times New Roman" w:hAnsi="Times New Roman" w:cs="Times New Roman"/>
                <w:noProof/>
              </w:rPr>
              <w:t>«Трудные персонажи» (проблемные обучающиеся) на занятиях по первой помощи</w:t>
            </w:r>
            <w:r w:rsidR="007C566B" w:rsidRPr="00FE48EE">
              <w:rPr>
                <w:rFonts w:ascii="Times New Roman" w:hAnsi="Times New Roman" w:cs="Times New Roman"/>
                <w:noProof/>
                <w:webHidden/>
              </w:rPr>
              <w:tab/>
            </w:r>
          </w:hyperlink>
          <w:r w:rsidR="00573994">
            <w:rPr>
              <w:rFonts w:ascii="Times New Roman" w:hAnsi="Times New Roman" w:cs="Times New Roman"/>
              <w:noProof/>
            </w:rPr>
            <w:t>192</w:t>
          </w:r>
        </w:p>
        <w:p w14:paraId="029E74DC" w14:textId="73C9DCBA"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414" w:history="1">
            <w:r w:rsidR="007C566B" w:rsidRPr="00FE48EE">
              <w:rPr>
                <w:rStyle w:val="af2"/>
                <w:rFonts w:ascii="Times New Roman" w:hAnsi="Times New Roman" w:cs="Times New Roman"/>
                <w:noProof/>
              </w:rPr>
              <w:t>Классификация «трудных персонажей»</w:t>
            </w:r>
            <w:r w:rsidR="007C566B" w:rsidRPr="00FE48EE">
              <w:rPr>
                <w:rFonts w:ascii="Times New Roman" w:hAnsi="Times New Roman" w:cs="Times New Roman"/>
                <w:noProof/>
                <w:webHidden/>
              </w:rPr>
              <w:tab/>
            </w:r>
          </w:hyperlink>
          <w:r w:rsidR="00573994">
            <w:rPr>
              <w:rFonts w:ascii="Times New Roman" w:hAnsi="Times New Roman" w:cs="Times New Roman"/>
              <w:noProof/>
            </w:rPr>
            <w:t>192</w:t>
          </w:r>
        </w:p>
        <w:p w14:paraId="13F5C80F" w14:textId="576722DD"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415" w:history="1">
            <w:r w:rsidR="007C566B" w:rsidRPr="00FE48EE">
              <w:rPr>
                <w:rStyle w:val="af2"/>
                <w:rFonts w:ascii="Times New Roman" w:hAnsi="Times New Roman" w:cs="Times New Roman"/>
                <w:noProof/>
              </w:rPr>
              <w:t>Оценка результатов подготовки и обратная связь</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_Toc207544415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end"/>
            </w:r>
          </w:hyperlink>
          <w:r w:rsidR="00573994">
            <w:rPr>
              <w:rFonts w:ascii="Times New Roman" w:hAnsi="Times New Roman" w:cs="Times New Roman"/>
              <w:noProof/>
            </w:rPr>
            <w:t>193</w:t>
          </w:r>
        </w:p>
        <w:p w14:paraId="57089A67" w14:textId="3A788542" w:rsidR="007C566B" w:rsidRPr="00FE48EE" w:rsidRDefault="006873D4">
          <w:pPr>
            <w:pStyle w:val="23"/>
            <w:tabs>
              <w:tab w:val="right" w:leader="dot" w:pos="9344"/>
            </w:tabs>
            <w:rPr>
              <w:rFonts w:ascii="Times New Roman" w:eastAsiaTheme="minorEastAsia" w:hAnsi="Times New Roman" w:cs="Times New Roman"/>
              <w:noProof/>
              <w:lang w:eastAsia="ru-RU"/>
            </w:rPr>
          </w:pPr>
          <w:r w:rsidRPr="006873D4">
            <w:rPr>
              <w:rFonts w:ascii="Times New Roman" w:hAnsi="Times New Roman" w:cs="Times New Roman"/>
            </w:rPr>
            <w:t xml:space="preserve">Приложение 1 </w:t>
          </w:r>
          <w:hyperlink w:anchor="_Toc207544416" w:history="1">
            <w:r w:rsidR="007C566B" w:rsidRPr="00FE48EE">
              <w:rPr>
                <w:rStyle w:val="af2"/>
                <w:rFonts w:ascii="Times New Roman" w:hAnsi="Times New Roman" w:cs="Times New Roman"/>
                <w:noProof/>
              </w:rPr>
              <w:t>Примеры вступительного слова перед началом проведения занятий</w:t>
            </w:r>
            <w:r w:rsidR="007C566B" w:rsidRPr="00FE48EE">
              <w:rPr>
                <w:rFonts w:ascii="Times New Roman" w:hAnsi="Times New Roman" w:cs="Times New Roman"/>
                <w:noProof/>
                <w:webHidden/>
              </w:rPr>
              <w:tab/>
            </w:r>
          </w:hyperlink>
          <w:r w:rsidR="00573994">
            <w:rPr>
              <w:rFonts w:ascii="Times New Roman" w:hAnsi="Times New Roman" w:cs="Times New Roman"/>
              <w:noProof/>
            </w:rPr>
            <w:t>195</w:t>
          </w:r>
        </w:p>
        <w:p w14:paraId="00183FAF" w14:textId="5335D5A7"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417" w:history="1">
            <w:r w:rsidR="007C566B" w:rsidRPr="00FE48EE">
              <w:rPr>
                <w:rStyle w:val="af2"/>
                <w:rFonts w:ascii="Times New Roman" w:hAnsi="Times New Roman" w:cs="Times New Roman"/>
                <w:noProof/>
              </w:rPr>
              <w:t>Пример вступительного слова для различных категорий обучающихся</w:t>
            </w:r>
            <w:r w:rsidR="007C566B" w:rsidRPr="00FE48EE">
              <w:rPr>
                <w:rFonts w:ascii="Times New Roman" w:hAnsi="Times New Roman" w:cs="Times New Roman"/>
                <w:noProof/>
                <w:webHidden/>
              </w:rPr>
              <w:tab/>
            </w:r>
            <w:r w:rsidR="00573994">
              <w:rPr>
                <w:rFonts w:ascii="Times New Roman" w:hAnsi="Times New Roman" w:cs="Times New Roman"/>
                <w:noProof/>
                <w:webHidden/>
              </w:rPr>
              <w:t>196</w:t>
            </w:r>
          </w:hyperlink>
        </w:p>
        <w:p w14:paraId="3D4FBD05" w14:textId="65B66916" w:rsidR="007C566B" w:rsidRPr="00FE48EE" w:rsidRDefault="006A2B5C">
          <w:pPr>
            <w:pStyle w:val="23"/>
            <w:tabs>
              <w:tab w:val="right" w:leader="dot" w:pos="9344"/>
            </w:tabs>
            <w:rPr>
              <w:rFonts w:ascii="Times New Roman" w:eastAsiaTheme="minorEastAsia" w:hAnsi="Times New Roman" w:cs="Times New Roman"/>
              <w:noProof/>
              <w:lang w:eastAsia="ru-RU"/>
            </w:rPr>
          </w:pPr>
          <w:hyperlink w:anchor="_Toc207544418" w:history="1">
            <w:r w:rsidR="007C566B" w:rsidRPr="00FE48EE">
              <w:rPr>
                <w:rStyle w:val="af2"/>
                <w:rFonts w:ascii="Times New Roman" w:hAnsi="Times New Roman" w:cs="Times New Roman"/>
                <w:noProof/>
              </w:rPr>
              <w:t>Источники информации, которыми пользуется преподаватель и которые он может рекомендовать своим обучающимся в зависимости от их нужд</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_Toc207544418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2</w:t>
            </w:r>
            <w:r w:rsidR="007C566B" w:rsidRPr="00FE48EE">
              <w:rPr>
                <w:rFonts w:ascii="Times New Roman" w:hAnsi="Times New Roman" w:cs="Times New Roman"/>
                <w:noProof/>
                <w:webHidden/>
              </w:rPr>
              <w:fldChar w:fldCharType="end"/>
            </w:r>
          </w:hyperlink>
          <w:r w:rsidR="00573994">
            <w:rPr>
              <w:rFonts w:ascii="Times New Roman" w:hAnsi="Times New Roman" w:cs="Times New Roman"/>
              <w:noProof/>
            </w:rPr>
            <w:t>04</w:t>
          </w:r>
        </w:p>
        <w:p w14:paraId="3713353F" w14:textId="7854A750" w:rsidR="007C566B" w:rsidRPr="00FE48EE" w:rsidRDefault="006873D4">
          <w:pPr>
            <w:pStyle w:val="23"/>
            <w:tabs>
              <w:tab w:val="right" w:leader="dot" w:pos="9344"/>
            </w:tabs>
            <w:rPr>
              <w:rFonts w:ascii="Times New Roman" w:eastAsiaTheme="minorEastAsia" w:hAnsi="Times New Roman" w:cs="Times New Roman"/>
              <w:noProof/>
              <w:lang w:eastAsia="ru-RU"/>
            </w:rPr>
          </w:pPr>
          <w:r w:rsidRPr="006873D4">
            <w:rPr>
              <w:rFonts w:ascii="Times New Roman" w:hAnsi="Times New Roman" w:cs="Times New Roman"/>
            </w:rPr>
            <w:t xml:space="preserve">Приложение </w:t>
          </w:r>
          <w:r>
            <w:rPr>
              <w:rFonts w:ascii="Times New Roman" w:hAnsi="Times New Roman" w:cs="Times New Roman"/>
            </w:rPr>
            <w:t xml:space="preserve">2 </w:t>
          </w:r>
          <w:hyperlink w:anchor="_Toc207544419" w:history="1">
            <w:r w:rsidR="007C566B" w:rsidRPr="00FE48EE">
              <w:rPr>
                <w:rStyle w:val="af2"/>
                <w:rFonts w:ascii="Times New Roman" w:hAnsi="Times New Roman" w:cs="Times New Roman"/>
                <w:iCs/>
                <w:noProof/>
              </w:rPr>
              <w:t>Примеры проведения отдельных элементов учебного курса первой помощи</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_Toc207544419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2</w:t>
            </w:r>
            <w:r w:rsidR="007C566B" w:rsidRPr="00FE48EE">
              <w:rPr>
                <w:rFonts w:ascii="Times New Roman" w:hAnsi="Times New Roman" w:cs="Times New Roman"/>
                <w:noProof/>
                <w:webHidden/>
              </w:rPr>
              <w:fldChar w:fldCharType="end"/>
            </w:r>
          </w:hyperlink>
          <w:r w:rsidR="00573994">
            <w:rPr>
              <w:rFonts w:ascii="Times New Roman" w:hAnsi="Times New Roman" w:cs="Times New Roman"/>
              <w:noProof/>
            </w:rPr>
            <w:t>06</w:t>
          </w:r>
        </w:p>
        <w:p w14:paraId="76EE7D7D" w14:textId="41157E77" w:rsidR="007C566B" w:rsidRPr="00FE48EE" w:rsidRDefault="006873D4">
          <w:pPr>
            <w:pStyle w:val="23"/>
            <w:tabs>
              <w:tab w:val="right" w:leader="dot" w:pos="9344"/>
            </w:tabs>
            <w:rPr>
              <w:rFonts w:ascii="Times New Roman" w:eastAsiaTheme="minorEastAsia" w:hAnsi="Times New Roman" w:cs="Times New Roman"/>
              <w:noProof/>
              <w:lang w:eastAsia="ru-RU"/>
            </w:rPr>
          </w:pPr>
          <w:r w:rsidRPr="006873D4">
            <w:rPr>
              <w:rFonts w:ascii="Times New Roman" w:hAnsi="Times New Roman" w:cs="Times New Roman"/>
            </w:rPr>
            <w:t>П</w:t>
          </w:r>
          <w:r>
            <w:rPr>
              <w:rFonts w:ascii="Times New Roman" w:hAnsi="Times New Roman" w:cs="Times New Roman"/>
            </w:rPr>
            <w:t xml:space="preserve">риложение 3 </w:t>
          </w:r>
          <w:hyperlink w:anchor="_Toc207544420" w:history="1">
            <w:r w:rsidR="007C566B" w:rsidRPr="00FE48EE">
              <w:rPr>
                <w:rStyle w:val="af2"/>
                <w:rFonts w:ascii="Times New Roman" w:hAnsi="Times New Roman" w:cs="Times New Roman"/>
                <w:noProof/>
              </w:rPr>
              <w:t>Примеры ответов на часто задаваемые вопросы</w:t>
            </w:r>
            <w:r w:rsidR="007C566B" w:rsidRPr="00FE48EE">
              <w:rPr>
                <w:rFonts w:ascii="Times New Roman" w:hAnsi="Times New Roman" w:cs="Times New Roman"/>
                <w:noProof/>
                <w:webHidden/>
              </w:rPr>
              <w:tab/>
            </w:r>
            <w:r w:rsidR="007C566B" w:rsidRPr="00FE48EE">
              <w:rPr>
                <w:rFonts w:ascii="Times New Roman" w:hAnsi="Times New Roman" w:cs="Times New Roman"/>
                <w:noProof/>
                <w:webHidden/>
              </w:rPr>
              <w:fldChar w:fldCharType="begin"/>
            </w:r>
            <w:r w:rsidR="007C566B" w:rsidRPr="00FE48EE">
              <w:rPr>
                <w:rFonts w:ascii="Times New Roman" w:hAnsi="Times New Roman" w:cs="Times New Roman"/>
                <w:noProof/>
                <w:webHidden/>
              </w:rPr>
              <w:instrText xml:space="preserve"> PAGEREF _Toc207544420 \h </w:instrText>
            </w:r>
            <w:r w:rsidR="007C566B" w:rsidRPr="00FE48EE">
              <w:rPr>
                <w:rFonts w:ascii="Times New Roman" w:hAnsi="Times New Roman" w:cs="Times New Roman"/>
                <w:noProof/>
                <w:webHidden/>
              </w:rPr>
            </w:r>
            <w:r w:rsidR="007C566B" w:rsidRPr="00FE48EE">
              <w:rPr>
                <w:rFonts w:ascii="Times New Roman" w:hAnsi="Times New Roman" w:cs="Times New Roman"/>
                <w:noProof/>
                <w:webHidden/>
              </w:rPr>
              <w:fldChar w:fldCharType="separate"/>
            </w:r>
            <w:r w:rsidR="00FE48EE">
              <w:rPr>
                <w:rFonts w:ascii="Times New Roman" w:hAnsi="Times New Roman" w:cs="Times New Roman"/>
                <w:noProof/>
                <w:webHidden/>
              </w:rPr>
              <w:t>2</w:t>
            </w:r>
            <w:r w:rsidR="007C566B" w:rsidRPr="00FE48EE">
              <w:rPr>
                <w:rFonts w:ascii="Times New Roman" w:hAnsi="Times New Roman" w:cs="Times New Roman"/>
                <w:noProof/>
                <w:webHidden/>
              </w:rPr>
              <w:fldChar w:fldCharType="end"/>
            </w:r>
          </w:hyperlink>
          <w:r w:rsidR="00573994">
            <w:rPr>
              <w:rFonts w:ascii="Times New Roman" w:hAnsi="Times New Roman" w:cs="Times New Roman"/>
              <w:noProof/>
            </w:rPr>
            <w:t>07</w:t>
          </w:r>
        </w:p>
        <w:p w14:paraId="0D0CE1A5" w14:textId="1AA093B4" w:rsidR="00C75B9B" w:rsidRPr="00FE48EE" w:rsidRDefault="00C75B9B">
          <w:pPr>
            <w:rPr>
              <w:rFonts w:ascii="Times New Roman" w:hAnsi="Times New Roman" w:cs="Times New Roman"/>
              <w:sz w:val="28"/>
              <w:szCs w:val="28"/>
            </w:rPr>
          </w:pPr>
          <w:r w:rsidRPr="00FE48EE">
            <w:rPr>
              <w:rFonts w:ascii="Times New Roman" w:hAnsi="Times New Roman" w:cs="Times New Roman"/>
              <w:b/>
              <w:bCs/>
              <w:sz w:val="28"/>
              <w:szCs w:val="28"/>
            </w:rPr>
            <w:fldChar w:fldCharType="end"/>
          </w:r>
        </w:p>
      </w:sdtContent>
    </w:sdt>
    <w:p w14:paraId="1648431F" w14:textId="77777777" w:rsidR="00FC5A65" w:rsidRDefault="00FC5A65" w:rsidP="005F7057">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5916FCAD" w14:textId="61E855C2" w:rsidR="00FC5A65" w:rsidRDefault="000C3EEE" w:rsidP="000C3EEE">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14:paraId="5BC79427" w14:textId="4A77677C" w:rsidR="00FC5A65" w:rsidRPr="00FC5A65" w:rsidRDefault="00FC5A65" w:rsidP="004F214F">
      <w:pPr>
        <w:pStyle w:val="3"/>
        <w:tabs>
          <w:tab w:val="left" w:pos="2331"/>
        </w:tabs>
      </w:pPr>
      <w:bookmarkStart w:id="0" w:name="_Toc207544337"/>
      <w:r w:rsidRPr="00FC5A65">
        <w:lastRenderedPageBreak/>
        <w:t>ВВЕДЕНИЕ</w:t>
      </w:r>
      <w:bookmarkEnd w:id="0"/>
    </w:p>
    <w:p w14:paraId="128B93AF" w14:textId="77777777" w:rsidR="005F7057" w:rsidRPr="0050149C" w:rsidRDefault="005F7057" w:rsidP="005F7057">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Подготовка граждан к оказанию первой помощи является достаточно сложной задачей. Эта сложность обусловлена необходимостью массового обучения, подтверждаемого не только нормативными правовыми актами, прямо указывающими на обязательную подготовку по первой помощи. Существуют научные исследования, доказывающие, что социальный эффект от оказания первой помощи в виде снижения смертности и инвалидности от травм и внезапных заболеваний </w:t>
      </w:r>
      <w:r w:rsidR="00F34051" w:rsidRPr="0050149C">
        <w:rPr>
          <w:rFonts w:ascii="Times New Roman" w:hAnsi="Times New Roman" w:cs="Times New Roman"/>
          <w:sz w:val="28"/>
          <w:szCs w:val="28"/>
        </w:rPr>
        <w:t>начинает проявляться в случае, е</w:t>
      </w:r>
      <w:r w:rsidRPr="0050149C">
        <w:rPr>
          <w:rFonts w:ascii="Times New Roman" w:hAnsi="Times New Roman" w:cs="Times New Roman"/>
          <w:sz w:val="28"/>
          <w:szCs w:val="28"/>
        </w:rPr>
        <w:t>сли в социуме подготовлено не менее 25% граждан. Вышеперечисленное определяет значимость подготовки к оказанию первой помощи нескольких десятков миллионов человек ежегодно. Очевидно, что качественная подготовка такого количества людей возможна при наличии достаточного количества преподавателей первой помощи</w:t>
      </w:r>
      <w:r w:rsidR="000E053B">
        <w:rPr>
          <w:rFonts w:ascii="Times New Roman" w:hAnsi="Times New Roman" w:cs="Times New Roman"/>
          <w:sz w:val="28"/>
          <w:szCs w:val="28"/>
        </w:rPr>
        <w:t>.</w:t>
      </w:r>
    </w:p>
    <w:p w14:paraId="0FAD4930" w14:textId="2401F405" w:rsidR="005F7057" w:rsidRPr="0050149C" w:rsidRDefault="005F7057" w:rsidP="005F7057">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Вашему вниманию представляется учебное пособие для преподавателей первой помощи. Это пособие адресовано лицам, которые проводят либо собираются проводить занятия по первой помощи (не только полноценное обучение, но и краткие инструктажи</w:t>
      </w:r>
      <w:r w:rsidR="009175D3" w:rsidRPr="0050149C">
        <w:rPr>
          <w:rFonts w:ascii="Times New Roman" w:hAnsi="Times New Roman" w:cs="Times New Roman"/>
          <w:color w:val="000000"/>
          <w:sz w:val="28"/>
          <w:szCs w:val="28"/>
        </w:rPr>
        <w:t>)</w:t>
      </w:r>
      <w:r w:rsidRPr="0050149C">
        <w:rPr>
          <w:rFonts w:ascii="Times New Roman" w:hAnsi="Times New Roman" w:cs="Times New Roman"/>
          <w:color w:val="000000"/>
          <w:sz w:val="28"/>
          <w:szCs w:val="28"/>
        </w:rPr>
        <w:t>. Современное законодательство нашей страны определяет, что обучать первой помощи может любой человек, имеющий высшее или среднее профессиональное образование, прошедший курс повышения квалификации по программе</w:t>
      </w:r>
      <w:r w:rsidR="000B743B">
        <w:rPr>
          <w:rFonts w:ascii="Times New Roman" w:hAnsi="Times New Roman" w:cs="Times New Roman"/>
          <w:color w:val="000000"/>
          <w:sz w:val="28"/>
          <w:szCs w:val="28"/>
        </w:rPr>
        <w:t xml:space="preserve">, в ходе освоения которой он получает знания по тому, как организовывать </w:t>
      </w:r>
      <w:r w:rsidR="002D2CF1">
        <w:rPr>
          <w:rFonts w:ascii="Times New Roman" w:hAnsi="Times New Roman" w:cs="Times New Roman"/>
          <w:color w:val="000000"/>
          <w:sz w:val="28"/>
          <w:szCs w:val="28"/>
        </w:rPr>
        <w:t xml:space="preserve">и проводить </w:t>
      </w:r>
      <w:r w:rsidR="000B743B">
        <w:rPr>
          <w:rFonts w:ascii="Times New Roman" w:hAnsi="Times New Roman" w:cs="Times New Roman"/>
          <w:color w:val="000000"/>
          <w:sz w:val="28"/>
          <w:szCs w:val="28"/>
        </w:rPr>
        <w:t>обучение первой помощи.</w:t>
      </w:r>
      <w:r w:rsidRPr="0050149C">
        <w:rPr>
          <w:rFonts w:ascii="Times New Roman" w:hAnsi="Times New Roman" w:cs="Times New Roman"/>
          <w:color w:val="000000"/>
          <w:sz w:val="28"/>
          <w:szCs w:val="28"/>
        </w:rPr>
        <w:t xml:space="preserve"> Отечественный и международный опыт показывает, что наиболее эффективна подготовка преподавателей первой помощи после прохождения ими курса первой помощи. В этом случае обучение носит более осознанный и информативный характер.</w:t>
      </w:r>
    </w:p>
    <w:p w14:paraId="05DD7B27" w14:textId="0BD02F35" w:rsidR="005F7057" w:rsidRPr="0050149C" w:rsidRDefault="005F7057" w:rsidP="005F7057">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 xml:space="preserve">Пособие состоит из </w:t>
      </w:r>
      <w:r w:rsidR="00623A28" w:rsidRPr="0050149C">
        <w:rPr>
          <w:rFonts w:ascii="Times New Roman" w:hAnsi="Times New Roman" w:cs="Times New Roman"/>
          <w:color w:val="000000"/>
          <w:sz w:val="28"/>
          <w:szCs w:val="28"/>
        </w:rPr>
        <w:t>двух</w:t>
      </w:r>
      <w:r w:rsidRPr="0050149C">
        <w:rPr>
          <w:rFonts w:ascii="Times New Roman" w:hAnsi="Times New Roman" w:cs="Times New Roman"/>
          <w:color w:val="000000"/>
          <w:sz w:val="28"/>
          <w:szCs w:val="28"/>
        </w:rPr>
        <w:t xml:space="preserve"> основных частей. В первой части содерж</w:t>
      </w:r>
      <w:r w:rsidR="00623A28" w:rsidRPr="0050149C">
        <w:rPr>
          <w:rFonts w:ascii="Times New Roman" w:hAnsi="Times New Roman" w:cs="Times New Roman"/>
          <w:color w:val="000000"/>
          <w:sz w:val="28"/>
          <w:szCs w:val="28"/>
        </w:rPr>
        <w:t>а</w:t>
      </w:r>
      <w:r w:rsidRPr="0050149C">
        <w:rPr>
          <w:rFonts w:ascii="Times New Roman" w:hAnsi="Times New Roman" w:cs="Times New Roman"/>
          <w:color w:val="000000"/>
          <w:sz w:val="28"/>
          <w:szCs w:val="28"/>
        </w:rPr>
        <w:t xml:space="preserve">тся </w:t>
      </w:r>
      <w:r w:rsidR="00623A28" w:rsidRPr="0050149C">
        <w:rPr>
          <w:rFonts w:ascii="Times New Roman" w:hAnsi="Times New Roman" w:cs="Times New Roman"/>
          <w:color w:val="000000"/>
          <w:sz w:val="28"/>
          <w:szCs w:val="28"/>
        </w:rPr>
        <w:t>планы проведения занятий по первой помощи. Планы представляют собой конспекты, используя которые</w:t>
      </w:r>
      <w:r w:rsidR="00D1670D">
        <w:rPr>
          <w:rFonts w:ascii="Times New Roman" w:hAnsi="Times New Roman" w:cs="Times New Roman"/>
          <w:color w:val="000000"/>
          <w:sz w:val="28"/>
          <w:szCs w:val="28"/>
        </w:rPr>
        <w:t>,</w:t>
      </w:r>
      <w:r w:rsidR="00623A28" w:rsidRPr="0050149C">
        <w:rPr>
          <w:rFonts w:ascii="Times New Roman" w:hAnsi="Times New Roman" w:cs="Times New Roman"/>
          <w:color w:val="000000"/>
          <w:sz w:val="28"/>
          <w:szCs w:val="28"/>
        </w:rPr>
        <w:t xml:space="preserve"> преподаватель первой помощи может провести теоретическое и практическое занятие, посвященное тем или иным темам программы подготовки, выполнить контроль знаний и навыков, полученных обучающимися. Каждый план содержит информацию о необходимом оборудовании, структуре занятия и его содержании. Планы можно компоновать в соответствии с рабочей программой курса (подготовленной на основе приведенной примерной программы). </w:t>
      </w:r>
    </w:p>
    <w:p w14:paraId="1CCA29F0" w14:textId="31DA3F1E" w:rsidR="005F7057" w:rsidRPr="0050149C" w:rsidRDefault="005F7057" w:rsidP="005F7057">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 xml:space="preserve">Вторая часть пособия содержит </w:t>
      </w:r>
      <w:r w:rsidR="00623A28" w:rsidRPr="0050149C">
        <w:rPr>
          <w:rFonts w:ascii="Times New Roman" w:hAnsi="Times New Roman" w:cs="Times New Roman"/>
          <w:color w:val="000000"/>
          <w:sz w:val="28"/>
          <w:szCs w:val="28"/>
        </w:rPr>
        <w:t xml:space="preserve">информацию об общих принципах проведения занятий по первой помощи. Учитывая, что такого рода занятия могут </w:t>
      </w:r>
      <w:r w:rsidR="00623A28" w:rsidRPr="0050149C">
        <w:rPr>
          <w:rFonts w:ascii="Times New Roman" w:hAnsi="Times New Roman" w:cs="Times New Roman"/>
          <w:color w:val="000000"/>
          <w:sz w:val="28"/>
          <w:szCs w:val="28"/>
        </w:rPr>
        <w:lastRenderedPageBreak/>
        <w:t xml:space="preserve">проводить разные категории преподавателей, эта информация носит максимально упрощенный характер и является рекомендованной практикой. Рекомендации основаны на аналогичных указаниях, используемых Всемирной организацией здравоохранения (курс TEACH-VIP), Европейским </w:t>
      </w:r>
      <w:r w:rsidR="00A85A21">
        <w:rPr>
          <w:rFonts w:ascii="Times New Roman" w:hAnsi="Times New Roman" w:cs="Times New Roman"/>
          <w:color w:val="000000"/>
          <w:sz w:val="28"/>
          <w:szCs w:val="28"/>
        </w:rPr>
        <w:t>с</w:t>
      </w:r>
      <w:r w:rsidR="00623A28" w:rsidRPr="0050149C">
        <w:rPr>
          <w:rFonts w:ascii="Times New Roman" w:hAnsi="Times New Roman" w:cs="Times New Roman"/>
          <w:color w:val="000000"/>
          <w:sz w:val="28"/>
          <w:szCs w:val="28"/>
        </w:rPr>
        <w:t xml:space="preserve">оветом по реанимации и Национальным </w:t>
      </w:r>
      <w:r w:rsidR="00A57600">
        <w:rPr>
          <w:rFonts w:ascii="Times New Roman" w:hAnsi="Times New Roman" w:cs="Times New Roman"/>
          <w:color w:val="000000"/>
          <w:sz w:val="28"/>
          <w:szCs w:val="28"/>
        </w:rPr>
        <w:t>с</w:t>
      </w:r>
      <w:r w:rsidR="00623A28" w:rsidRPr="0050149C">
        <w:rPr>
          <w:rFonts w:ascii="Times New Roman" w:hAnsi="Times New Roman" w:cs="Times New Roman"/>
          <w:color w:val="000000"/>
          <w:sz w:val="28"/>
          <w:szCs w:val="28"/>
        </w:rPr>
        <w:t xml:space="preserve">оветом по реанимации (курс базовой реанимации для провайдеров/BLS </w:t>
      </w:r>
      <w:r w:rsidR="00623A28" w:rsidRPr="0050149C">
        <w:rPr>
          <w:rFonts w:ascii="Times New Roman" w:hAnsi="Times New Roman" w:cs="Times New Roman"/>
          <w:color w:val="000000"/>
          <w:sz w:val="28"/>
          <w:szCs w:val="28"/>
          <w:lang w:val="en-US"/>
        </w:rPr>
        <w:t>provider</w:t>
      </w:r>
      <w:r w:rsidR="00623A28" w:rsidRPr="0050149C">
        <w:rPr>
          <w:rFonts w:ascii="Times New Roman" w:hAnsi="Times New Roman" w:cs="Times New Roman"/>
          <w:color w:val="000000"/>
          <w:sz w:val="28"/>
          <w:szCs w:val="28"/>
        </w:rPr>
        <w:t xml:space="preserve"> и для инструкторов/</w:t>
      </w:r>
      <w:r w:rsidR="00623A28" w:rsidRPr="0050149C">
        <w:rPr>
          <w:rFonts w:ascii="Times New Roman" w:hAnsi="Times New Roman" w:cs="Times New Roman"/>
          <w:color w:val="000000"/>
          <w:sz w:val="28"/>
          <w:szCs w:val="28"/>
          <w:lang w:val="en-US"/>
        </w:rPr>
        <w:t>BLS</w:t>
      </w:r>
      <w:r w:rsidR="00623A28" w:rsidRPr="0050149C">
        <w:rPr>
          <w:rFonts w:ascii="Times New Roman" w:hAnsi="Times New Roman" w:cs="Times New Roman"/>
          <w:color w:val="000000"/>
          <w:sz w:val="28"/>
          <w:szCs w:val="28"/>
        </w:rPr>
        <w:t xml:space="preserve"> </w:t>
      </w:r>
      <w:r w:rsidR="00623A28" w:rsidRPr="0050149C">
        <w:rPr>
          <w:rFonts w:ascii="Times New Roman" w:hAnsi="Times New Roman" w:cs="Times New Roman"/>
          <w:color w:val="000000"/>
          <w:sz w:val="28"/>
          <w:szCs w:val="28"/>
          <w:lang w:val="en-US"/>
        </w:rPr>
        <w:t>instructor</w:t>
      </w:r>
      <w:r w:rsidR="00623A28" w:rsidRPr="0050149C">
        <w:rPr>
          <w:rFonts w:ascii="Times New Roman" w:hAnsi="Times New Roman" w:cs="Times New Roman"/>
          <w:color w:val="000000"/>
          <w:sz w:val="28"/>
          <w:szCs w:val="28"/>
        </w:rPr>
        <w:t xml:space="preserve">), Международной </w:t>
      </w:r>
      <w:r w:rsidR="00A57600">
        <w:rPr>
          <w:rFonts w:ascii="Times New Roman" w:hAnsi="Times New Roman" w:cs="Times New Roman"/>
          <w:color w:val="000000"/>
          <w:sz w:val="28"/>
          <w:szCs w:val="28"/>
        </w:rPr>
        <w:t>ф</w:t>
      </w:r>
      <w:r w:rsidR="00623A28" w:rsidRPr="0050149C">
        <w:rPr>
          <w:rFonts w:ascii="Times New Roman" w:hAnsi="Times New Roman" w:cs="Times New Roman"/>
          <w:color w:val="000000"/>
          <w:sz w:val="28"/>
          <w:szCs w:val="28"/>
        </w:rPr>
        <w:t>едерацией обществ Красного Креста и Красного Полумесяца (курс «Первая помощь»). Рекомендации включают в себя советы по организации и проведению лекционных и практических занятий по первой помощи, информацию о возможных проблемах при их проведении и путях их решения. Основной акцент этой части сделан на работе с</w:t>
      </w:r>
      <w:r w:rsidR="00151B4C">
        <w:rPr>
          <w:rFonts w:ascii="Times New Roman" w:hAnsi="Times New Roman" w:cs="Times New Roman"/>
          <w:color w:val="000000"/>
          <w:sz w:val="28"/>
          <w:szCs w:val="28"/>
        </w:rPr>
        <w:t>о</w:t>
      </w:r>
      <w:r w:rsidR="00623A28" w:rsidRPr="0050149C">
        <w:rPr>
          <w:rFonts w:ascii="Times New Roman" w:hAnsi="Times New Roman" w:cs="Times New Roman"/>
          <w:color w:val="000000"/>
          <w:sz w:val="28"/>
          <w:szCs w:val="28"/>
        </w:rPr>
        <w:t xml:space="preserve"> взрослой аудиторией, поскольку именно такая аудитория может представлять сложности при обучении первой помощи. Во взрослых группах присутствуют люди с различным жизненным и профессиональным опытом, разного пола, возраста и т.п. Чтобы вовлечь их в активное взаимодействие с преподавателем во время обучения и добиться от них овладения знаниями и навыками в запланированном объеме, необходимо использовать определен</w:t>
      </w:r>
      <w:r w:rsidR="000B743B">
        <w:rPr>
          <w:rFonts w:ascii="Times New Roman" w:hAnsi="Times New Roman" w:cs="Times New Roman"/>
          <w:color w:val="000000"/>
          <w:sz w:val="28"/>
          <w:szCs w:val="28"/>
        </w:rPr>
        <w:t xml:space="preserve">ные приемы, которые и описаны во второй </w:t>
      </w:r>
      <w:r w:rsidR="00623A28" w:rsidRPr="0050149C">
        <w:rPr>
          <w:rFonts w:ascii="Times New Roman" w:hAnsi="Times New Roman" w:cs="Times New Roman"/>
          <w:color w:val="000000"/>
          <w:sz w:val="28"/>
          <w:szCs w:val="28"/>
        </w:rPr>
        <w:t>части пособия.</w:t>
      </w:r>
    </w:p>
    <w:p w14:paraId="12B79A75" w14:textId="77777777" w:rsidR="000B743B" w:rsidRDefault="000B743B">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br w:type="page"/>
      </w:r>
    </w:p>
    <w:p w14:paraId="28AD2BCF" w14:textId="54E2F1F0" w:rsidR="00FD0000" w:rsidRPr="00FE48EE" w:rsidRDefault="000B743B" w:rsidP="00FE48EE">
      <w:pPr>
        <w:pStyle w:val="3"/>
      </w:pPr>
      <w:bookmarkStart w:id="1" w:name="_Toc207544338"/>
      <w:r w:rsidRPr="004E0338">
        <w:lastRenderedPageBreak/>
        <w:t>Часть 1</w:t>
      </w:r>
      <w:r w:rsidR="00C3541B" w:rsidRPr="004E0338">
        <w:t>.</w:t>
      </w:r>
      <w:r w:rsidR="00C3541B" w:rsidRPr="007C566B">
        <w:t xml:space="preserve"> </w:t>
      </w:r>
      <w:bookmarkStart w:id="2" w:name="_Hlk197669290"/>
      <w:r w:rsidR="00C3541B" w:rsidRPr="007C566B">
        <w:t xml:space="preserve">Планы проведения теоретических и </w:t>
      </w:r>
      <w:r w:rsidR="00C3541B" w:rsidRPr="00FE48EE">
        <w:t>практических занятий по первой помощи</w:t>
      </w:r>
      <w:bookmarkEnd w:id="1"/>
      <w:bookmarkEnd w:id="2"/>
    </w:p>
    <w:p w14:paraId="16766B9C" w14:textId="77777777" w:rsidR="00FD0000" w:rsidRPr="00FD0000" w:rsidRDefault="00FD0000" w:rsidP="00FD0000"/>
    <w:p w14:paraId="37B723A0" w14:textId="77777777" w:rsidR="003D5A68" w:rsidRPr="0050149C" w:rsidRDefault="003D5A68" w:rsidP="003D5A68">
      <w:pPr>
        <w:autoSpaceDE w:val="0"/>
        <w:autoSpaceDN w:val="0"/>
        <w:adjustRightInd w:val="0"/>
        <w:spacing w:after="0" w:line="288" w:lineRule="auto"/>
        <w:ind w:firstLine="708"/>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В соответстви</w:t>
      </w:r>
      <w:r w:rsidR="00C37DA0">
        <w:rPr>
          <w:rFonts w:ascii="Times New Roman" w:hAnsi="Times New Roman" w:cs="Times New Roman"/>
          <w:color w:val="000000"/>
          <w:sz w:val="28"/>
          <w:szCs w:val="28"/>
        </w:rPr>
        <w:t>и</w:t>
      </w:r>
      <w:r w:rsidRPr="0050149C">
        <w:rPr>
          <w:rFonts w:ascii="Times New Roman" w:hAnsi="Times New Roman" w:cs="Times New Roman"/>
          <w:color w:val="000000"/>
          <w:sz w:val="28"/>
          <w:szCs w:val="28"/>
        </w:rPr>
        <w:t xml:space="preserve"> с</w:t>
      </w:r>
      <w:r w:rsidR="004B640A">
        <w:rPr>
          <w:rFonts w:ascii="Times New Roman" w:hAnsi="Times New Roman" w:cs="Times New Roman"/>
          <w:color w:val="000000"/>
          <w:sz w:val="28"/>
          <w:szCs w:val="28"/>
        </w:rPr>
        <w:t xml:space="preserve"> утвержденным</w:t>
      </w:r>
      <w:r w:rsidRPr="0050149C">
        <w:rPr>
          <w:rFonts w:ascii="Times New Roman" w:hAnsi="Times New Roman" w:cs="Times New Roman"/>
          <w:color w:val="000000"/>
          <w:sz w:val="28"/>
          <w:szCs w:val="28"/>
        </w:rPr>
        <w:t xml:space="preserve"> </w:t>
      </w:r>
      <w:r w:rsidR="004B640A">
        <w:rPr>
          <w:rFonts w:ascii="Times New Roman" w:hAnsi="Times New Roman" w:cs="Times New Roman"/>
          <w:color w:val="000000"/>
          <w:sz w:val="28"/>
          <w:szCs w:val="28"/>
        </w:rPr>
        <w:t>п</w:t>
      </w:r>
      <w:r w:rsidR="000759F9" w:rsidRPr="0050149C">
        <w:rPr>
          <w:rFonts w:ascii="Times New Roman" w:hAnsi="Times New Roman" w:cs="Times New Roman"/>
          <w:color w:val="000000"/>
          <w:sz w:val="28"/>
          <w:szCs w:val="28"/>
        </w:rPr>
        <w:t xml:space="preserve">орядком оказания первой помощи и </w:t>
      </w:r>
      <w:r w:rsidR="004B640A">
        <w:rPr>
          <w:rFonts w:ascii="Times New Roman" w:hAnsi="Times New Roman" w:cs="Times New Roman"/>
          <w:color w:val="000000"/>
          <w:sz w:val="28"/>
          <w:szCs w:val="28"/>
        </w:rPr>
        <w:t>п</w:t>
      </w:r>
      <w:r w:rsidRPr="0050149C">
        <w:rPr>
          <w:rFonts w:ascii="Times New Roman" w:hAnsi="Times New Roman" w:cs="Times New Roman"/>
          <w:color w:val="000000"/>
          <w:sz w:val="28"/>
          <w:szCs w:val="28"/>
        </w:rPr>
        <w:t xml:space="preserve">римерной программой обучения лиц, </w:t>
      </w:r>
      <w:r w:rsidR="000E053B" w:rsidRPr="00701157">
        <w:rPr>
          <w:rFonts w:ascii="Times New Roman" w:hAnsi="Times New Roman" w:cs="Times New Roman"/>
          <w:sz w:val="28"/>
          <w:szCs w:val="28"/>
        </w:rPr>
        <w:t xml:space="preserve">оказывающих первую помощь </w:t>
      </w:r>
      <w:r w:rsidR="000E053B">
        <w:rPr>
          <w:rFonts w:ascii="Times New Roman" w:hAnsi="Times New Roman" w:cs="Times New Roman"/>
          <w:sz w:val="28"/>
          <w:szCs w:val="28"/>
        </w:rPr>
        <w:t>в соответствии</w:t>
      </w:r>
      <w:r w:rsidR="004B640A">
        <w:rPr>
          <w:rFonts w:ascii="Times New Roman" w:hAnsi="Times New Roman" w:cs="Times New Roman"/>
          <w:sz w:val="28"/>
          <w:szCs w:val="28"/>
        </w:rPr>
        <w:t xml:space="preserve"> с п</w:t>
      </w:r>
      <w:r w:rsidR="000E053B" w:rsidRPr="00701157">
        <w:rPr>
          <w:rFonts w:ascii="Times New Roman" w:hAnsi="Times New Roman" w:cs="Times New Roman"/>
          <w:sz w:val="28"/>
          <w:szCs w:val="28"/>
        </w:rPr>
        <w:t>оряд</w:t>
      </w:r>
      <w:r w:rsidR="000E053B" w:rsidRPr="004B640A">
        <w:rPr>
          <w:rFonts w:ascii="Times New Roman" w:hAnsi="Times New Roman" w:cs="Times New Roman"/>
          <w:sz w:val="28"/>
          <w:szCs w:val="28"/>
        </w:rPr>
        <w:t>ком оказания первой помощи</w:t>
      </w:r>
      <w:r w:rsidR="00623A28" w:rsidRPr="004B640A">
        <w:rPr>
          <w:rFonts w:ascii="Times New Roman" w:hAnsi="Times New Roman" w:cs="Times New Roman"/>
          <w:color w:val="000000"/>
          <w:sz w:val="28"/>
          <w:szCs w:val="28"/>
        </w:rPr>
        <w:t>,</w:t>
      </w:r>
      <w:r w:rsidRPr="004B640A">
        <w:rPr>
          <w:rFonts w:ascii="Times New Roman" w:hAnsi="Times New Roman" w:cs="Times New Roman"/>
          <w:sz w:val="28"/>
          <w:szCs w:val="28"/>
        </w:rPr>
        <w:t xml:space="preserve"> подго</w:t>
      </w:r>
      <w:r w:rsidRPr="004B640A">
        <w:rPr>
          <w:rFonts w:ascii="Times New Roman" w:hAnsi="Times New Roman" w:cs="Times New Roman"/>
          <w:color w:val="000000"/>
          <w:sz w:val="28"/>
          <w:szCs w:val="28"/>
        </w:rPr>
        <w:t xml:space="preserve">товка </w:t>
      </w:r>
      <w:r w:rsidR="00C37DA0">
        <w:rPr>
          <w:rFonts w:ascii="Times New Roman" w:hAnsi="Times New Roman" w:cs="Times New Roman"/>
          <w:color w:val="000000"/>
          <w:sz w:val="28"/>
          <w:szCs w:val="28"/>
        </w:rPr>
        <w:t xml:space="preserve">этих лиц </w:t>
      </w:r>
      <w:r w:rsidRPr="004B640A">
        <w:rPr>
          <w:rFonts w:ascii="Times New Roman" w:hAnsi="Times New Roman" w:cs="Times New Roman"/>
          <w:color w:val="000000"/>
          <w:sz w:val="28"/>
          <w:szCs w:val="28"/>
        </w:rPr>
        <w:t>осуществляется по следующим те</w:t>
      </w:r>
      <w:r w:rsidRPr="0050149C">
        <w:rPr>
          <w:rFonts w:ascii="Times New Roman" w:hAnsi="Times New Roman" w:cs="Times New Roman"/>
          <w:color w:val="000000"/>
          <w:sz w:val="28"/>
          <w:szCs w:val="28"/>
        </w:rPr>
        <w:t>мам:</w:t>
      </w:r>
    </w:p>
    <w:p w14:paraId="07DE6FEB" w14:textId="77777777" w:rsidR="006B45D9" w:rsidRPr="0050149C" w:rsidRDefault="006B45D9" w:rsidP="00CD5E1D">
      <w:pPr>
        <w:pStyle w:val="a3"/>
        <w:numPr>
          <w:ilvl w:val="0"/>
          <w:numId w:val="54"/>
        </w:numPr>
        <w:autoSpaceDE w:val="0"/>
        <w:autoSpaceDN w:val="0"/>
        <w:adjustRightInd w:val="0"/>
        <w:spacing w:after="0" w:line="288" w:lineRule="auto"/>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Организационно-правовые аспекты оказания первой помощи</w:t>
      </w:r>
      <w:r w:rsidR="000E053B">
        <w:rPr>
          <w:rFonts w:ascii="Times New Roman" w:hAnsi="Times New Roman" w:cs="Times New Roman"/>
          <w:color w:val="000000"/>
          <w:sz w:val="28"/>
          <w:szCs w:val="28"/>
        </w:rPr>
        <w:t>.</w:t>
      </w:r>
      <w:r w:rsidRPr="0050149C">
        <w:rPr>
          <w:rFonts w:ascii="Times New Roman" w:hAnsi="Times New Roman" w:cs="Times New Roman"/>
          <w:color w:val="000000"/>
          <w:sz w:val="28"/>
          <w:szCs w:val="28"/>
        </w:rPr>
        <w:t xml:space="preserve"> </w:t>
      </w:r>
    </w:p>
    <w:p w14:paraId="7B784616" w14:textId="77777777" w:rsidR="006B45D9" w:rsidRPr="0050149C" w:rsidRDefault="006B45D9" w:rsidP="00CD5E1D">
      <w:pPr>
        <w:pStyle w:val="a3"/>
        <w:numPr>
          <w:ilvl w:val="0"/>
          <w:numId w:val="54"/>
        </w:numPr>
        <w:autoSpaceDE w:val="0"/>
        <w:autoSpaceDN w:val="0"/>
        <w:adjustRightInd w:val="0"/>
        <w:spacing w:after="0" w:line="288" w:lineRule="auto"/>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Оказание первой помощи при наружных кровотечениях</w:t>
      </w:r>
      <w:r w:rsidR="000E053B">
        <w:rPr>
          <w:rFonts w:ascii="Times New Roman" w:hAnsi="Times New Roman" w:cs="Times New Roman"/>
          <w:color w:val="000000"/>
          <w:sz w:val="28"/>
          <w:szCs w:val="28"/>
        </w:rPr>
        <w:t>.</w:t>
      </w:r>
    </w:p>
    <w:p w14:paraId="5025B147" w14:textId="77777777" w:rsidR="006B45D9" w:rsidRPr="0050149C" w:rsidRDefault="006B45D9" w:rsidP="00CD5E1D">
      <w:pPr>
        <w:pStyle w:val="a3"/>
        <w:numPr>
          <w:ilvl w:val="0"/>
          <w:numId w:val="54"/>
        </w:numPr>
        <w:autoSpaceDE w:val="0"/>
        <w:autoSpaceDN w:val="0"/>
        <w:adjustRightInd w:val="0"/>
        <w:spacing w:after="0" w:line="288" w:lineRule="auto"/>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Оказание первой помощи при отсутствии сознания, остановке дыхания и кровообращения</w:t>
      </w:r>
      <w:r w:rsidR="000E053B">
        <w:rPr>
          <w:rFonts w:ascii="Times New Roman" w:hAnsi="Times New Roman" w:cs="Times New Roman"/>
          <w:color w:val="000000"/>
          <w:sz w:val="28"/>
          <w:szCs w:val="28"/>
        </w:rPr>
        <w:t>.</w:t>
      </w:r>
    </w:p>
    <w:p w14:paraId="510ED13A" w14:textId="77777777" w:rsidR="006B45D9" w:rsidRPr="0050149C" w:rsidRDefault="006B45D9" w:rsidP="00CD5E1D">
      <w:pPr>
        <w:pStyle w:val="a3"/>
        <w:numPr>
          <w:ilvl w:val="0"/>
          <w:numId w:val="54"/>
        </w:numPr>
        <w:autoSpaceDE w:val="0"/>
        <w:autoSpaceDN w:val="0"/>
        <w:adjustRightInd w:val="0"/>
        <w:spacing w:after="0" w:line="288" w:lineRule="auto"/>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Оказание первой помощи при травмах, ранениях, поражениях и прочих состояниях.</w:t>
      </w:r>
    </w:p>
    <w:p w14:paraId="407D6F25" w14:textId="462E989C" w:rsidR="009A183D" w:rsidRDefault="009A183D">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br w:type="page"/>
      </w:r>
    </w:p>
    <w:p w14:paraId="271DA673" w14:textId="77777777" w:rsidR="00D616E1" w:rsidRPr="00100C51" w:rsidRDefault="00D616E1" w:rsidP="00493A97">
      <w:pPr>
        <w:pStyle w:val="3"/>
      </w:pPr>
      <w:bookmarkStart w:id="3" w:name="_Toc207544340"/>
      <w:r w:rsidRPr="00100C51">
        <w:lastRenderedPageBreak/>
        <w:t xml:space="preserve">Тема 1. </w:t>
      </w:r>
      <w:r w:rsidRPr="00493A97">
        <w:t>Организационно</w:t>
      </w:r>
      <w:r w:rsidRPr="00100C51">
        <w:t>-правовые аспекты оказания первой помощи</w:t>
      </w:r>
      <w:bookmarkEnd w:id="3"/>
    </w:p>
    <w:p w14:paraId="3787529C" w14:textId="77777777" w:rsidR="00D616E1" w:rsidRPr="0050149C" w:rsidRDefault="00D616E1" w:rsidP="00D616E1">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i/>
          <w:sz w:val="28"/>
          <w:szCs w:val="28"/>
        </w:rPr>
        <w:t>Цель занятия</w:t>
      </w:r>
      <w:r w:rsidRPr="0050149C">
        <w:rPr>
          <w:rFonts w:ascii="Times New Roman" w:hAnsi="Times New Roman" w:cs="Times New Roman"/>
          <w:sz w:val="28"/>
          <w:szCs w:val="28"/>
        </w:rPr>
        <w:t>: ознакомить обучающихся с основными понятиями и нормативно-правовыми актами, определяющими оказание первой помощи пострадавшим, продемонстрировать им важность оказания первой помощи. Изучить последовательность выполнения основных мероприятий первой помощи и использующееся при этом оснащение.</w:t>
      </w:r>
    </w:p>
    <w:p w14:paraId="5D78F36D" w14:textId="77777777" w:rsidR="00D616E1" w:rsidRPr="0050149C" w:rsidRDefault="00D616E1" w:rsidP="00D616E1">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i/>
          <w:sz w:val="28"/>
          <w:szCs w:val="28"/>
        </w:rPr>
        <w:t>Вид занятия</w:t>
      </w:r>
      <w:r w:rsidRPr="0050149C">
        <w:rPr>
          <w:rFonts w:ascii="Times New Roman" w:hAnsi="Times New Roman" w:cs="Times New Roman"/>
          <w:sz w:val="28"/>
          <w:szCs w:val="28"/>
        </w:rPr>
        <w:t xml:space="preserve">: </w:t>
      </w:r>
      <w:r w:rsidR="00D416A9" w:rsidRPr="0050149C">
        <w:rPr>
          <w:rFonts w:ascii="Times New Roman" w:hAnsi="Times New Roman" w:cs="Times New Roman"/>
          <w:sz w:val="28"/>
          <w:szCs w:val="28"/>
        </w:rPr>
        <w:t>теоретическое</w:t>
      </w:r>
      <w:r w:rsidR="0080517E" w:rsidRPr="0050149C">
        <w:rPr>
          <w:rFonts w:ascii="Times New Roman" w:hAnsi="Times New Roman" w:cs="Times New Roman"/>
          <w:sz w:val="28"/>
          <w:szCs w:val="28"/>
        </w:rPr>
        <w:t>.</w:t>
      </w:r>
      <w:r w:rsidR="00372B80" w:rsidRPr="0050149C">
        <w:rPr>
          <w:rFonts w:ascii="Times New Roman" w:hAnsi="Times New Roman" w:cs="Times New Roman"/>
          <w:sz w:val="28"/>
          <w:szCs w:val="28"/>
        </w:rPr>
        <w:t xml:space="preserve"> </w:t>
      </w:r>
    </w:p>
    <w:p w14:paraId="041F84C1" w14:textId="77777777" w:rsidR="00D616E1" w:rsidRPr="0050149C" w:rsidRDefault="00D616E1" w:rsidP="00D616E1">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i/>
          <w:sz w:val="28"/>
          <w:szCs w:val="28"/>
        </w:rPr>
        <w:t>Метод</w:t>
      </w:r>
      <w:r w:rsidRPr="0050149C">
        <w:rPr>
          <w:rFonts w:ascii="Times New Roman" w:hAnsi="Times New Roman" w:cs="Times New Roman"/>
          <w:sz w:val="28"/>
          <w:szCs w:val="28"/>
        </w:rPr>
        <w:t xml:space="preserve">: </w:t>
      </w:r>
      <w:r w:rsidR="00372B80" w:rsidRPr="0050149C">
        <w:rPr>
          <w:rFonts w:ascii="Times New Roman" w:hAnsi="Times New Roman" w:cs="Times New Roman"/>
          <w:sz w:val="28"/>
          <w:szCs w:val="28"/>
        </w:rPr>
        <w:t xml:space="preserve">интерактивная лекция </w:t>
      </w:r>
      <w:r w:rsidRPr="0050149C">
        <w:rPr>
          <w:rFonts w:ascii="Times New Roman" w:hAnsi="Times New Roman" w:cs="Times New Roman"/>
          <w:sz w:val="28"/>
          <w:szCs w:val="28"/>
        </w:rPr>
        <w:t>(</w:t>
      </w:r>
      <w:r w:rsidR="00372B80" w:rsidRPr="0050149C">
        <w:rPr>
          <w:rFonts w:ascii="Times New Roman" w:hAnsi="Times New Roman" w:cs="Times New Roman"/>
          <w:sz w:val="28"/>
          <w:szCs w:val="28"/>
        </w:rPr>
        <w:t xml:space="preserve">устное изложение </w:t>
      </w:r>
      <w:r w:rsidR="005917BB" w:rsidRPr="0050149C">
        <w:rPr>
          <w:rFonts w:ascii="Times New Roman" w:hAnsi="Times New Roman" w:cs="Times New Roman"/>
          <w:sz w:val="28"/>
          <w:szCs w:val="28"/>
        </w:rPr>
        <w:t xml:space="preserve">теоретического </w:t>
      </w:r>
      <w:r w:rsidR="00372B80" w:rsidRPr="0050149C">
        <w:rPr>
          <w:rFonts w:ascii="Times New Roman" w:hAnsi="Times New Roman" w:cs="Times New Roman"/>
          <w:sz w:val="28"/>
          <w:szCs w:val="28"/>
        </w:rPr>
        <w:t>материала с обсуждением возникающих вопросов по ходу занятия</w:t>
      </w:r>
      <w:r w:rsidRPr="0050149C">
        <w:rPr>
          <w:rFonts w:ascii="Times New Roman" w:hAnsi="Times New Roman" w:cs="Times New Roman"/>
          <w:sz w:val="28"/>
          <w:szCs w:val="28"/>
        </w:rPr>
        <w:t xml:space="preserve">). </w:t>
      </w:r>
    </w:p>
    <w:p w14:paraId="48347FA8" w14:textId="77777777" w:rsidR="00D616E1" w:rsidRPr="0050149C" w:rsidRDefault="00D616E1" w:rsidP="00D616E1">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i/>
          <w:sz w:val="28"/>
          <w:szCs w:val="28"/>
        </w:rPr>
        <w:t>Продолжительность</w:t>
      </w:r>
      <w:r w:rsidRPr="0050149C">
        <w:rPr>
          <w:rFonts w:ascii="Times New Roman" w:hAnsi="Times New Roman" w:cs="Times New Roman"/>
          <w:sz w:val="28"/>
          <w:szCs w:val="28"/>
        </w:rPr>
        <w:t xml:space="preserve">: 2 часа. </w:t>
      </w:r>
    </w:p>
    <w:p w14:paraId="21123BEE" w14:textId="10D19B15" w:rsidR="00040A84" w:rsidRPr="0050149C" w:rsidRDefault="00040A84" w:rsidP="00040A84">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i/>
          <w:sz w:val="28"/>
          <w:szCs w:val="28"/>
        </w:rPr>
        <w:t>Учебно-материальное обеспечение:</w:t>
      </w:r>
      <w:r w:rsidRPr="0050149C">
        <w:rPr>
          <w:rFonts w:ascii="Times New Roman" w:hAnsi="Times New Roman" w:cs="Times New Roman"/>
          <w:sz w:val="28"/>
          <w:szCs w:val="28"/>
        </w:rPr>
        <w:t xml:space="preserve"> аптечка для оказания первой помощи пострадавшим, автоматический наружный дефибриллятор (учебный), табельные средства для оказания первой помощи, учебные пособия по первой помощи пострадавшим, учебный фильм по первой помощи, наглядные пособия (слайды, плакаты), мультимедийный проектор, экран для демонстрации учебных фильмов, персональный компьютер (ноутбук)</w:t>
      </w:r>
      <w:r w:rsidR="00822741">
        <w:rPr>
          <w:rFonts w:ascii="Times New Roman" w:hAnsi="Times New Roman" w:cs="Times New Roman"/>
          <w:sz w:val="28"/>
          <w:szCs w:val="28"/>
        </w:rPr>
        <w:t xml:space="preserve">, </w:t>
      </w:r>
      <w:proofErr w:type="spellStart"/>
      <w:r w:rsidR="00822741">
        <w:rPr>
          <w:rFonts w:ascii="Times New Roman" w:hAnsi="Times New Roman" w:cs="Times New Roman"/>
          <w:sz w:val="28"/>
          <w:szCs w:val="28"/>
        </w:rPr>
        <w:t>флипчарт</w:t>
      </w:r>
      <w:proofErr w:type="spellEnd"/>
      <w:r w:rsidR="00822741">
        <w:rPr>
          <w:rFonts w:ascii="Times New Roman" w:hAnsi="Times New Roman" w:cs="Times New Roman"/>
          <w:sz w:val="28"/>
          <w:szCs w:val="28"/>
        </w:rPr>
        <w:t xml:space="preserve">, </w:t>
      </w:r>
      <w:r w:rsidR="001D6567">
        <w:rPr>
          <w:rFonts w:ascii="Times New Roman" w:hAnsi="Times New Roman" w:cs="Times New Roman"/>
          <w:sz w:val="28"/>
          <w:szCs w:val="28"/>
        </w:rPr>
        <w:t xml:space="preserve">бумага для </w:t>
      </w:r>
      <w:proofErr w:type="spellStart"/>
      <w:r w:rsidR="001D6567">
        <w:rPr>
          <w:rFonts w:ascii="Times New Roman" w:hAnsi="Times New Roman" w:cs="Times New Roman"/>
          <w:sz w:val="28"/>
          <w:szCs w:val="28"/>
        </w:rPr>
        <w:t>флипчарта</w:t>
      </w:r>
      <w:proofErr w:type="spellEnd"/>
      <w:r w:rsidR="001D6567">
        <w:rPr>
          <w:rFonts w:ascii="Times New Roman" w:hAnsi="Times New Roman" w:cs="Times New Roman"/>
          <w:sz w:val="28"/>
          <w:szCs w:val="28"/>
        </w:rPr>
        <w:t xml:space="preserve">, </w:t>
      </w:r>
      <w:r w:rsidR="00822741">
        <w:rPr>
          <w:rFonts w:ascii="Times New Roman" w:hAnsi="Times New Roman" w:cs="Times New Roman"/>
          <w:sz w:val="28"/>
          <w:szCs w:val="28"/>
        </w:rPr>
        <w:t>цветные маркеры.</w:t>
      </w:r>
    </w:p>
    <w:p w14:paraId="5391E284" w14:textId="77777777" w:rsidR="00D616E1" w:rsidRPr="0050149C" w:rsidRDefault="00D616E1" w:rsidP="00D616E1">
      <w:pPr>
        <w:autoSpaceDE w:val="0"/>
        <w:autoSpaceDN w:val="0"/>
        <w:adjustRightInd w:val="0"/>
        <w:spacing w:after="0" w:line="288" w:lineRule="auto"/>
        <w:jc w:val="both"/>
        <w:textAlignment w:val="center"/>
        <w:rPr>
          <w:rFonts w:ascii="Times New Roman" w:hAnsi="Times New Roman" w:cs="Times New Roman"/>
          <w:sz w:val="28"/>
          <w:szCs w:val="28"/>
        </w:rPr>
      </w:pPr>
    </w:p>
    <w:p w14:paraId="1EABBF9E" w14:textId="77777777" w:rsidR="00D616E1" w:rsidRPr="009A183D" w:rsidRDefault="00D616E1" w:rsidP="00D616E1">
      <w:pPr>
        <w:autoSpaceDE w:val="0"/>
        <w:autoSpaceDN w:val="0"/>
        <w:adjustRightInd w:val="0"/>
        <w:spacing w:after="0" w:line="288" w:lineRule="auto"/>
        <w:jc w:val="both"/>
        <w:textAlignment w:val="center"/>
        <w:rPr>
          <w:rFonts w:ascii="Times New Roman" w:hAnsi="Times New Roman" w:cs="Times New Roman"/>
          <w:bCs/>
          <w:i/>
          <w:iCs/>
          <w:sz w:val="28"/>
          <w:szCs w:val="28"/>
        </w:rPr>
      </w:pPr>
      <w:r w:rsidRPr="009A183D">
        <w:rPr>
          <w:rFonts w:ascii="Times New Roman" w:hAnsi="Times New Roman" w:cs="Times New Roman"/>
          <w:bCs/>
          <w:i/>
          <w:iCs/>
          <w:sz w:val="28"/>
          <w:szCs w:val="28"/>
        </w:rPr>
        <w:t>Изучаемые вопросы</w:t>
      </w:r>
    </w:p>
    <w:p w14:paraId="3FCBF6AF" w14:textId="77777777" w:rsidR="003D5A68" w:rsidRPr="0050149C" w:rsidRDefault="003D5A68" w:rsidP="003D5A68">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 xml:space="preserve">Организация оказания первой помощи в Российской Федерации. </w:t>
      </w:r>
    </w:p>
    <w:p w14:paraId="0EC378E9" w14:textId="77777777" w:rsidR="003D5A68" w:rsidRPr="0050149C" w:rsidRDefault="003D5A68" w:rsidP="003D5A68">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 xml:space="preserve">Нормативно-правовая база, определяющая права, обязанности и ответственность при оказании первой помощи. </w:t>
      </w:r>
    </w:p>
    <w:p w14:paraId="7C02343E" w14:textId="77777777" w:rsidR="003D5A68" w:rsidRPr="0050149C" w:rsidRDefault="003D5A68" w:rsidP="003D5A68">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 xml:space="preserve">Современные наборы средств и устройств, использующиеся для оказания первой помощи. Основные компоненты, их назначение. </w:t>
      </w:r>
    </w:p>
    <w:p w14:paraId="7B9B382A" w14:textId="77777777" w:rsidR="003D5A68" w:rsidRPr="0050149C" w:rsidRDefault="003D5A68" w:rsidP="003D5A68">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 xml:space="preserve">Обеспечение безопасных условий для оказания первой помощи. </w:t>
      </w:r>
    </w:p>
    <w:p w14:paraId="0CC69707" w14:textId="77777777" w:rsidR="003D5A68" w:rsidRPr="0050149C" w:rsidRDefault="003D5A68" w:rsidP="003D5A68">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 xml:space="preserve">Простейшие меры профилактики инфекционных заболеваний при оказании первой помощи. </w:t>
      </w:r>
    </w:p>
    <w:p w14:paraId="399C8D15" w14:textId="77777777" w:rsidR="003D5A68" w:rsidRPr="0050149C" w:rsidRDefault="003D5A68" w:rsidP="003D5A68">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Способы извлечения</w:t>
      </w:r>
      <w:r w:rsidR="000759F9" w:rsidRPr="0050149C">
        <w:rPr>
          <w:rFonts w:ascii="Times New Roman" w:hAnsi="Times New Roman" w:cs="Times New Roman"/>
          <w:sz w:val="28"/>
          <w:szCs w:val="28"/>
        </w:rPr>
        <w:t xml:space="preserve"> и перемещения пострадавших</w:t>
      </w:r>
      <w:r w:rsidRPr="0050149C">
        <w:rPr>
          <w:rFonts w:ascii="Times New Roman" w:hAnsi="Times New Roman" w:cs="Times New Roman"/>
          <w:sz w:val="28"/>
          <w:szCs w:val="28"/>
        </w:rPr>
        <w:t>.</w:t>
      </w:r>
    </w:p>
    <w:p w14:paraId="45DD388B" w14:textId="77777777" w:rsidR="003D5A68" w:rsidRPr="0050149C" w:rsidRDefault="003D5A68" w:rsidP="003D5A68">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Основные правила вызова скорой медицинской помощи.</w:t>
      </w:r>
    </w:p>
    <w:p w14:paraId="58B42517" w14:textId="77777777" w:rsidR="00883DC8" w:rsidRDefault="00883DC8" w:rsidP="00D616E1">
      <w:pPr>
        <w:autoSpaceDE w:val="0"/>
        <w:autoSpaceDN w:val="0"/>
        <w:adjustRightInd w:val="0"/>
        <w:spacing w:after="0" w:line="288" w:lineRule="auto"/>
        <w:jc w:val="both"/>
        <w:textAlignment w:val="center"/>
        <w:rPr>
          <w:rFonts w:ascii="Times New Roman" w:hAnsi="Times New Roman" w:cs="Times New Roman"/>
          <w:b/>
          <w:bCs/>
          <w:i/>
          <w:iCs/>
          <w:sz w:val="28"/>
          <w:szCs w:val="28"/>
        </w:rPr>
      </w:pPr>
    </w:p>
    <w:p w14:paraId="6B04E4FB" w14:textId="77777777" w:rsidR="00D616E1" w:rsidRPr="009A183D" w:rsidRDefault="00D616E1" w:rsidP="00D616E1">
      <w:pPr>
        <w:autoSpaceDE w:val="0"/>
        <w:autoSpaceDN w:val="0"/>
        <w:adjustRightInd w:val="0"/>
        <w:spacing w:after="0" w:line="288" w:lineRule="auto"/>
        <w:jc w:val="both"/>
        <w:textAlignment w:val="center"/>
        <w:rPr>
          <w:rFonts w:ascii="Times New Roman" w:hAnsi="Times New Roman" w:cs="Times New Roman"/>
          <w:sz w:val="28"/>
          <w:szCs w:val="28"/>
        </w:rPr>
      </w:pPr>
      <w:r w:rsidRPr="009A183D">
        <w:rPr>
          <w:rFonts w:ascii="Times New Roman" w:hAnsi="Times New Roman" w:cs="Times New Roman"/>
          <w:bCs/>
          <w:i/>
          <w:iCs/>
          <w:sz w:val="28"/>
          <w:szCs w:val="28"/>
        </w:rPr>
        <w:t>Рекомендации по проведению занятия</w:t>
      </w:r>
    </w:p>
    <w:p w14:paraId="3D48881C" w14:textId="77777777" w:rsidR="00D616E1" w:rsidRPr="0050149C" w:rsidRDefault="005232E3" w:rsidP="00D616E1">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При изложении этой темы следует уделить особое внимание разбору актуального российского законодательства, регулирующего оказание первой помощи. Необходимо развеять устоявшийся миф о том, что человек может подвергнуться юридическому преследованию за оказание первой помощи и получить какое-либо наказания за свои действия. При изложении материала рекомендуется использовать данный план или заранее подготовить презентацию с указанием </w:t>
      </w:r>
      <w:r w:rsidR="00124D11" w:rsidRPr="0050149C">
        <w:rPr>
          <w:rFonts w:ascii="Times New Roman" w:hAnsi="Times New Roman" w:cs="Times New Roman"/>
          <w:sz w:val="28"/>
          <w:szCs w:val="28"/>
        </w:rPr>
        <w:t xml:space="preserve">нормативных правовых актов и цитатами из них. После разбора </w:t>
      </w:r>
      <w:r w:rsidR="00124D11" w:rsidRPr="0050149C">
        <w:rPr>
          <w:rFonts w:ascii="Times New Roman" w:hAnsi="Times New Roman" w:cs="Times New Roman"/>
          <w:sz w:val="28"/>
          <w:szCs w:val="28"/>
        </w:rPr>
        <w:lastRenderedPageBreak/>
        <w:t>указанной темы обучающиеся должны понимать значимость первой помощи для сохранения жизни и здоровья граждан и ее законодательно установленный объем.</w:t>
      </w:r>
    </w:p>
    <w:p w14:paraId="11FFC78A" w14:textId="77777777" w:rsidR="00883DC8" w:rsidRDefault="00883DC8" w:rsidP="00D616E1">
      <w:pPr>
        <w:autoSpaceDE w:val="0"/>
        <w:autoSpaceDN w:val="0"/>
        <w:adjustRightInd w:val="0"/>
        <w:spacing w:after="0" w:line="288" w:lineRule="auto"/>
        <w:jc w:val="both"/>
        <w:textAlignment w:val="center"/>
        <w:rPr>
          <w:rFonts w:ascii="Times New Roman" w:hAnsi="Times New Roman" w:cs="Times New Roman"/>
          <w:b/>
          <w:bCs/>
          <w:sz w:val="28"/>
          <w:szCs w:val="28"/>
        </w:rPr>
      </w:pPr>
    </w:p>
    <w:p w14:paraId="1C023603" w14:textId="77777777" w:rsidR="00D616E1" w:rsidRPr="009A183D" w:rsidRDefault="00D616E1" w:rsidP="00D616E1">
      <w:pPr>
        <w:autoSpaceDE w:val="0"/>
        <w:autoSpaceDN w:val="0"/>
        <w:adjustRightInd w:val="0"/>
        <w:spacing w:after="0" w:line="288" w:lineRule="auto"/>
        <w:jc w:val="both"/>
        <w:textAlignment w:val="center"/>
        <w:rPr>
          <w:rFonts w:ascii="Times New Roman" w:hAnsi="Times New Roman" w:cs="Times New Roman"/>
          <w:sz w:val="28"/>
          <w:szCs w:val="28"/>
        </w:rPr>
      </w:pPr>
      <w:r w:rsidRPr="009A183D">
        <w:rPr>
          <w:rFonts w:ascii="Times New Roman" w:hAnsi="Times New Roman" w:cs="Times New Roman"/>
          <w:bCs/>
          <w:sz w:val="28"/>
          <w:szCs w:val="28"/>
        </w:rPr>
        <w:t>Введение</w:t>
      </w:r>
    </w:p>
    <w:p w14:paraId="4E86450F" w14:textId="450665A4" w:rsidR="00D616E1" w:rsidRPr="0050149C" w:rsidRDefault="00D616E1" w:rsidP="00D616E1">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Между первой помощью и скорой медицинской помощью есть несколько ключевых отличий. Главное из них – возможность оказания первой помощи пострадавшему любым человеком, в том числе без медицинского образования. Комплекс мероприятий первой помощи прост и доступен, но самое важное – он эффективен. Рассмотреть ситуацию можно на примере дорожно-транспортных происшествий: около 25% погибших в автомобильных катастрофах могли бы остаться в живых, если бы им своевременно оказали первую помощь. При этом обычный человек, не будучи по образованию медицинским работником, применив навыки первой помощи, может спасти человеческую жизнь. Однако существует распространенное мнение, что за неграмотно оказанную первую помощь человек будет наказан. В действительности это не так: российское законодательство защищает и поощряет граждан, своевременно оказавших первую помощь пострадавшим. Человек, оказавший первую помощь пострадавшему, не будет привлечен к юридической ответственности в случае неблагоприятного исхода и даже при причинении пострадавшему неумышленного вреда. Это связано с тем, что сама человеческая жизнь признается высшей ценностью, а попытка спасти эту жизнь не может рассматриваться как проступок. </w:t>
      </w:r>
    </w:p>
    <w:p w14:paraId="101436A8" w14:textId="217615CD" w:rsidR="00D616E1" w:rsidRPr="0050149C" w:rsidRDefault="00D616E1" w:rsidP="00D616E1">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Кроме того, в случае решения в суде вопроса о привлечении человека, оказавшего первую помощь, к ответственности за причинение вреда жизни или здоровью он должен помнить о том, что само оказание первой помощи пострадавшему учитывается как обстоятельство, смягчающее наказание.</w:t>
      </w:r>
    </w:p>
    <w:p w14:paraId="72817537" w14:textId="77777777" w:rsidR="00D616E1" w:rsidRPr="0050149C" w:rsidRDefault="00D616E1" w:rsidP="00D616E1">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Таким образом, оказание первой помощи приносит пользу не только пострадавшему, но и работает в пользу самого участника оказания первой помощи, защищая его от неблагоприятных юридических последствий. </w:t>
      </w:r>
    </w:p>
    <w:p w14:paraId="6B7AA2EF" w14:textId="77777777" w:rsidR="00D616E1" w:rsidRPr="0050149C" w:rsidRDefault="00D616E1" w:rsidP="00D616E1">
      <w:pPr>
        <w:autoSpaceDE w:val="0"/>
        <w:autoSpaceDN w:val="0"/>
        <w:adjustRightInd w:val="0"/>
        <w:spacing w:after="0" w:line="288" w:lineRule="auto"/>
        <w:jc w:val="both"/>
        <w:textAlignment w:val="center"/>
        <w:rPr>
          <w:rFonts w:ascii="Times New Roman" w:hAnsi="Times New Roman" w:cs="Times New Roman"/>
          <w:sz w:val="28"/>
          <w:szCs w:val="28"/>
        </w:rPr>
      </w:pPr>
    </w:p>
    <w:p w14:paraId="5AC990A7" w14:textId="77777777" w:rsidR="00D616E1" w:rsidRPr="0050149C" w:rsidRDefault="00D616E1" w:rsidP="00D616E1">
      <w:pPr>
        <w:autoSpaceDE w:val="0"/>
        <w:autoSpaceDN w:val="0"/>
        <w:adjustRightInd w:val="0"/>
        <w:spacing w:after="0" w:line="288" w:lineRule="auto"/>
        <w:jc w:val="both"/>
        <w:textAlignment w:val="center"/>
        <w:rPr>
          <w:rFonts w:ascii="Times New Roman" w:hAnsi="Times New Roman" w:cs="Times New Roman"/>
          <w:sz w:val="28"/>
          <w:szCs w:val="28"/>
        </w:rPr>
      </w:pPr>
      <w:r w:rsidRPr="0050149C">
        <w:rPr>
          <w:rFonts w:ascii="Times New Roman" w:hAnsi="Times New Roman" w:cs="Times New Roman"/>
          <w:b/>
          <w:bCs/>
          <w:sz w:val="28"/>
          <w:szCs w:val="28"/>
        </w:rPr>
        <w:t xml:space="preserve">Основная часть </w:t>
      </w:r>
    </w:p>
    <w:p w14:paraId="01BF2AD1" w14:textId="77777777" w:rsidR="00D616E1" w:rsidRPr="0050149C" w:rsidRDefault="00D616E1" w:rsidP="00D616E1">
      <w:pPr>
        <w:pStyle w:val="ab"/>
        <w:jc w:val="both"/>
        <w:rPr>
          <w:rStyle w:val="ad"/>
          <w:rFonts w:ascii="Times New Roman" w:hAnsi="Times New Roman" w:cs="Times New Roman"/>
          <w:color w:val="auto"/>
        </w:rPr>
      </w:pPr>
    </w:p>
    <w:p w14:paraId="1DDA46BB" w14:textId="77777777" w:rsidR="00CD5E1D" w:rsidRPr="00C324F9" w:rsidRDefault="00CD5E1D" w:rsidP="00100C51">
      <w:pPr>
        <w:pStyle w:val="aff1"/>
        <w:rPr>
          <w:rStyle w:val="ad"/>
          <w:rFonts w:ascii="Times New Roman" w:hAnsi="Times New Roman" w:cs="Times New Roman"/>
          <w:color w:val="auto"/>
        </w:rPr>
      </w:pPr>
      <w:bookmarkStart w:id="4" w:name="_Toc182822327"/>
      <w:bookmarkStart w:id="5" w:name="_Toc207544341"/>
      <w:r w:rsidRPr="00AA0BD8">
        <w:rPr>
          <w:rStyle w:val="ad"/>
          <w:rFonts w:ascii="Times New Roman" w:hAnsi="Times New Roman" w:cs="Times New Roman"/>
          <w:b/>
          <w:bCs w:val="0"/>
          <w:i/>
          <w:iCs w:val="0"/>
        </w:rPr>
        <w:t>Организация оказания первой помощи в Российской Федерации</w:t>
      </w:r>
      <w:bookmarkEnd w:id="4"/>
      <w:bookmarkEnd w:id="5"/>
      <w:r w:rsidRPr="00AA0BD8">
        <w:rPr>
          <w:rStyle w:val="ad"/>
          <w:rFonts w:ascii="Times New Roman" w:hAnsi="Times New Roman" w:cs="Times New Roman"/>
          <w:b/>
          <w:bCs w:val="0"/>
          <w:i/>
          <w:iCs w:val="0"/>
        </w:rPr>
        <w:t xml:space="preserve"> </w:t>
      </w:r>
    </w:p>
    <w:p w14:paraId="59D82D41"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На сегодняшний день система оказания первой помощи в Российской Федерации состоит из пяти основных компонентов:</w:t>
      </w:r>
    </w:p>
    <w:p w14:paraId="554D05BB"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lastRenderedPageBreak/>
        <w:t>1. Организация и нормативно-правовое обеспечение (федеральные законы и прочие нормативные акты; документы, определяющие обязанности и права участников оказания первой помощи, их оснащение, объем первой помощи и т.д.).</w:t>
      </w:r>
    </w:p>
    <w:p w14:paraId="06E1BF16"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2. Обучение участников оказания первой помощи правилам и навыкам ее оказания.</w:t>
      </w:r>
    </w:p>
    <w:p w14:paraId="1D6C74E7"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3. Оснащение участников оказания первой помощи средствами для ее оказания (аптечками</w:t>
      </w:r>
      <w:r w:rsidR="007003C2">
        <w:rPr>
          <w:rFonts w:ascii="Times New Roman" w:hAnsi="Times New Roman" w:cs="Times New Roman"/>
          <w:sz w:val="28"/>
          <w:szCs w:val="28"/>
        </w:rPr>
        <w:t>, наборами, комплектами</w:t>
      </w:r>
      <w:r w:rsidRPr="0050149C">
        <w:rPr>
          <w:rFonts w:ascii="Times New Roman" w:hAnsi="Times New Roman" w:cs="Times New Roman"/>
          <w:sz w:val="28"/>
          <w:szCs w:val="28"/>
        </w:rPr>
        <w:t xml:space="preserve"> и укладками).</w:t>
      </w:r>
    </w:p>
    <w:p w14:paraId="64CD8773"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4. Мотивирование на обучение и оказание первой помощи.</w:t>
      </w:r>
    </w:p>
    <w:p w14:paraId="3BD23632" w14:textId="7D409859" w:rsidR="00CD5E1D" w:rsidRDefault="00CD5E1D" w:rsidP="00CD5E1D">
      <w:pPr>
        <w:pStyle w:val="ab"/>
        <w:ind w:firstLine="708"/>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5. Учет и анализ эффективности оказания первой помощи.</w:t>
      </w:r>
    </w:p>
    <w:p w14:paraId="32219AF9" w14:textId="77777777" w:rsidR="006A2B5C" w:rsidRDefault="006A2B5C" w:rsidP="00CD5E1D">
      <w:pPr>
        <w:pStyle w:val="ab"/>
        <w:ind w:firstLine="708"/>
        <w:jc w:val="both"/>
        <w:rPr>
          <w:rFonts w:ascii="Times New Roman" w:hAnsi="Times New Roman" w:cs="Times New Roman"/>
          <w:color w:val="auto"/>
          <w:sz w:val="28"/>
          <w:szCs w:val="28"/>
        </w:rPr>
      </w:pPr>
    </w:p>
    <w:p w14:paraId="6413F628" w14:textId="77777777" w:rsidR="006A2B5C" w:rsidRPr="0050149C" w:rsidRDefault="006A2B5C" w:rsidP="00CD5E1D">
      <w:pPr>
        <w:pStyle w:val="ab"/>
        <w:ind w:firstLine="708"/>
        <w:jc w:val="both"/>
        <w:rPr>
          <w:rFonts w:ascii="Times New Roman" w:hAnsi="Times New Roman" w:cs="Times New Roman"/>
          <w:color w:val="auto"/>
          <w:sz w:val="28"/>
          <w:szCs w:val="28"/>
        </w:rPr>
      </w:pPr>
    </w:p>
    <w:p w14:paraId="0A75F9D4" w14:textId="77777777" w:rsidR="00CD5E1D" w:rsidRPr="0050149C" w:rsidRDefault="00CD5E1D" w:rsidP="00CD5E1D">
      <w:pPr>
        <w:pStyle w:val="ab"/>
        <w:jc w:val="center"/>
        <w:rPr>
          <w:rFonts w:ascii="Times New Roman" w:hAnsi="Times New Roman" w:cs="Times New Roman"/>
          <w:color w:val="auto"/>
          <w:sz w:val="28"/>
          <w:szCs w:val="28"/>
        </w:rPr>
      </w:pPr>
      <w:r w:rsidRPr="0050149C">
        <w:rPr>
          <w:noProof/>
          <w:color w:val="auto"/>
          <w:lang w:eastAsia="ru-RU"/>
        </w:rPr>
        <w:drawing>
          <wp:inline distT="0" distB="0" distL="0" distR="0" wp14:anchorId="4E9505F3" wp14:editId="572D3B16">
            <wp:extent cx="6394450" cy="1444625"/>
            <wp:effectExtent l="0" t="0" r="6350" b="3175"/>
            <wp:docPr id="59" name="Рисунок 59" descr="для доклада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для доклада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94450" cy="1444625"/>
                    </a:xfrm>
                    <a:prstGeom prst="rect">
                      <a:avLst/>
                    </a:prstGeom>
                    <a:noFill/>
                    <a:ln>
                      <a:noFill/>
                    </a:ln>
                  </pic:spPr>
                </pic:pic>
              </a:graphicData>
            </a:graphic>
          </wp:inline>
        </w:drawing>
      </w:r>
    </w:p>
    <w:p w14:paraId="6AFDEF70" w14:textId="77777777" w:rsidR="00CD5E1D" w:rsidRPr="0050149C" w:rsidRDefault="00CD5E1D" w:rsidP="00CD5E1D">
      <w:pPr>
        <w:pStyle w:val="ab"/>
        <w:jc w:val="center"/>
        <w:rPr>
          <w:rFonts w:ascii="Times New Roman" w:hAnsi="Times New Roman" w:cs="Times New Roman"/>
          <w:color w:val="auto"/>
          <w:sz w:val="28"/>
          <w:szCs w:val="28"/>
        </w:rPr>
      </w:pPr>
      <w:r w:rsidRPr="0050149C">
        <w:rPr>
          <w:rFonts w:ascii="Times New Roman" w:hAnsi="Times New Roman" w:cs="Times New Roman"/>
          <w:color w:val="auto"/>
          <w:sz w:val="28"/>
          <w:szCs w:val="28"/>
        </w:rPr>
        <w:t>Рис. 1</w:t>
      </w:r>
    </w:p>
    <w:p w14:paraId="2AD78916" w14:textId="77777777" w:rsidR="00CD5E1D" w:rsidRPr="0050149C" w:rsidRDefault="00CD5E1D" w:rsidP="00CD5E1D">
      <w:pPr>
        <w:pStyle w:val="ab"/>
        <w:ind w:firstLine="708"/>
        <w:jc w:val="both"/>
        <w:rPr>
          <w:rFonts w:ascii="Times New Roman" w:hAnsi="Times New Roman" w:cs="Times New Roman"/>
          <w:color w:val="auto"/>
          <w:sz w:val="28"/>
          <w:szCs w:val="28"/>
        </w:rPr>
      </w:pPr>
    </w:p>
    <w:p w14:paraId="29B2CBF6" w14:textId="77777777" w:rsidR="00CD5E1D" w:rsidRPr="0050149C" w:rsidRDefault="00CD5E1D" w:rsidP="00CD5E1D">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Участники оказания первой помощи (рис. 1) могут иметь различную подготовку к ее оказанию и оснащение. Также они могут быть обязанными оказывать первую помощь либо иметь право ее оказывать. </w:t>
      </w:r>
    </w:p>
    <w:p w14:paraId="4B477455"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В случае какого-либо происшествия, как правило, оказать первую помощь могут очевидцы – обычные люди, имеющие право ее оказывать. В большинстве случаев они имеют минимальную подготовку и не обладают необходимым оснащением. Тем не менее, очевидцы происшествия могут выполнить простые действия, например, оценить безопасность для пострадавшего, вызвать скорую медицинскую помощь, уложить пострадавшего в устойчивое боковое положение и пр., тем самым устранив непосредственную опасность для жизни пострадавшего.</w:t>
      </w:r>
    </w:p>
    <w:p w14:paraId="0F46C42A"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Далее к ним могут присоединиться водители транспортных средств или работники организаций и предприятий, изучавшие приемы оказания первой помощи во время соответствующей подготовки. У них имеется аптечка для оказания первой помощи с применением медицинских изделий пострадавшим в дорожно-транспортных происшествиях (автомобильная) или аптечка для </w:t>
      </w:r>
      <w:r w:rsidRPr="0050149C">
        <w:rPr>
          <w:rFonts w:ascii="Times New Roman" w:hAnsi="Times New Roman" w:cs="Times New Roman"/>
          <w:sz w:val="28"/>
          <w:szCs w:val="28"/>
        </w:rPr>
        <w:lastRenderedPageBreak/>
        <w:t xml:space="preserve">оказания работниками первой помощи пострадавшим с применением медицинских изделий, которые можно использовать для более эффективного оказания первой помощи. </w:t>
      </w:r>
    </w:p>
    <w:p w14:paraId="28E02639"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Сотрудники полиции, пожарные, спасатели и ряд других категорий</w:t>
      </w:r>
      <w:r w:rsidRPr="0050149C" w:rsidDel="00F91E34">
        <w:rPr>
          <w:rFonts w:ascii="Times New Roman" w:hAnsi="Times New Roman" w:cs="Times New Roman"/>
          <w:sz w:val="28"/>
          <w:szCs w:val="28"/>
        </w:rPr>
        <w:t xml:space="preserve"> </w:t>
      </w:r>
      <w:r w:rsidRPr="0050149C">
        <w:rPr>
          <w:rFonts w:ascii="Times New Roman" w:hAnsi="Times New Roman" w:cs="Times New Roman"/>
          <w:sz w:val="28"/>
          <w:szCs w:val="28"/>
        </w:rPr>
        <w:t xml:space="preserve">обязаны оказывать первую помощь и имеют соответствующее оснащение. При прибытии на место происшествия они должны приступить к оказанию первой помощи, сменив других участников оказания первой помощи. </w:t>
      </w:r>
    </w:p>
    <w:p w14:paraId="3A271D91"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В большинстве случаев первая помощь должна заканчиваться передачей пострадавшего прибывшей бригаде скорой медицинской помощи, которая, продолжая оказание помощи в пути, доставляет пострадавшего в лечебное учреждение.</w:t>
      </w:r>
    </w:p>
    <w:p w14:paraId="09A61ABF"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Таким образом, оказание первой помощи, как правило, занимает небольшой промежуток времени (иногда всего несколько минут) до прибытия на место происшествия более квалифицированного сотрудника. Но без оказания первой помощи в этот короткий промежуток времени пострадавший может потерять шанс выжить в экстренной ситуации, либо у него разовьются тяжелые нарушения в организме, которые негативно повлияют на процесс дальнейшего лечения.</w:t>
      </w:r>
    </w:p>
    <w:p w14:paraId="222E2891" w14:textId="540638E3" w:rsidR="00323A04" w:rsidRPr="0050149C" w:rsidRDefault="00323A04" w:rsidP="00323A04">
      <w:pPr>
        <w:pStyle w:val="ab"/>
        <w:spacing w:line="360" w:lineRule="auto"/>
        <w:jc w:val="both"/>
        <w:rPr>
          <w:rStyle w:val="ad"/>
          <w:rFonts w:ascii="Times New Roman" w:hAnsi="Times New Roman" w:cs="Times New Roman"/>
          <w:color w:val="auto"/>
        </w:rPr>
      </w:pPr>
    </w:p>
    <w:p w14:paraId="365ADF90" w14:textId="77777777" w:rsidR="00CD5E1D" w:rsidRPr="00385D9E" w:rsidRDefault="00CD5E1D" w:rsidP="00100C51">
      <w:pPr>
        <w:pStyle w:val="aff1"/>
      </w:pPr>
      <w:bookmarkStart w:id="6" w:name="_Toc182822328"/>
      <w:bookmarkStart w:id="7" w:name="_Toc207544342"/>
      <w:r w:rsidRPr="004652F0">
        <w:rPr>
          <w:rStyle w:val="ad"/>
          <w:rFonts w:ascii="Times New Roman" w:hAnsi="Times New Roman" w:cs="Times New Roman"/>
          <w:b/>
          <w:bCs w:val="0"/>
          <w:i/>
          <w:iCs w:val="0"/>
        </w:rPr>
        <w:t>Нормативно-правовая база, определяющая права, обязанности и отве</w:t>
      </w:r>
      <w:r w:rsidRPr="00D32CBE">
        <w:rPr>
          <w:rStyle w:val="ad"/>
          <w:rFonts w:ascii="Times New Roman" w:hAnsi="Times New Roman" w:cs="Times New Roman"/>
          <w:b/>
          <w:bCs w:val="0"/>
          <w:i/>
          <w:iCs w:val="0"/>
        </w:rPr>
        <w:t>т</w:t>
      </w:r>
      <w:r w:rsidRPr="007C566B">
        <w:rPr>
          <w:rStyle w:val="ad"/>
          <w:rFonts w:ascii="Times New Roman" w:hAnsi="Times New Roman" w:cs="Times New Roman"/>
          <w:b/>
          <w:bCs w:val="0"/>
          <w:i/>
          <w:iCs w:val="0"/>
        </w:rPr>
        <w:t>ственность при оказании первой помощи</w:t>
      </w:r>
      <w:bookmarkEnd w:id="6"/>
      <w:bookmarkEnd w:id="7"/>
    </w:p>
    <w:p w14:paraId="2DE1F6CE" w14:textId="77777777" w:rsidR="00E648D4" w:rsidRPr="00E648D4" w:rsidRDefault="00E648D4" w:rsidP="00E648D4">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E648D4">
        <w:rPr>
          <w:rFonts w:ascii="Times New Roman" w:hAnsi="Times New Roman" w:cs="Times New Roman"/>
          <w:sz w:val="28"/>
          <w:szCs w:val="28"/>
        </w:rPr>
        <w:t>Федеральный закон от 21 ноября 2011 г. № 323-ФЗ «Об основах охраны здоровья граждан в Российской Федерации» (далее – Федеральный закон № 323-ФЗ) определяет ключевые положения первой помощи.</w:t>
      </w:r>
    </w:p>
    <w:p w14:paraId="138DD82B" w14:textId="6028645F" w:rsidR="00E648D4" w:rsidRPr="00E648D4" w:rsidRDefault="00E648D4" w:rsidP="00E648D4">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E648D4">
        <w:rPr>
          <w:rFonts w:ascii="Times New Roman" w:hAnsi="Times New Roman" w:cs="Times New Roman"/>
          <w:sz w:val="28"/>
          <w:szCs w:val="28"/>
        </w:rPr>
        <w:t xml:space="preserve">1 сентября 2024 г. вступил в силу Федеральный закон от 14 апреля 2023 г. № 135-ФЗ </w:t>
      </w:r>
      <w:r w:rsidR="00822741">
        <w:rPr>
          <w:rFonts w:ascii="Times New Roman" w:hAnsi="Times New Roman" w:cs="Times New Roman"/>
          <w:sz w:val="28"/>
          <w:szCs w:val="28"/>
        </w:rPr>
        <w:t>«</w:t>
      </w:r>
      <w:r w:rsidRPr="00E648D4">
        <w:rPr>
          <w:rFonts w:ascii="Times New Roman" w:hAnsi="Times New Roman" w:cs="Times New Roman"/>
          <w:sz w:val="28"/>
          <w:szCs w:val="28"/>
        </w:rPr>
        <w:t xml:space="preserve">О внесении изменений в статью 31 Федерального закона </w:t>
      </w:r>
      <w:r w:rsidR="002D2CF1">
        <w:rPr>
          <w:rFonts w:ascii="Times New Roman" w:hAnsi="Times New Roman" w:cs="Times New Roman"/>
          <w:sz w:val="28"/>
          <w:szCs w:val="28"/>
        </w:rPr>
        <w:t>«</w:t>
      </w:r>
      <w:r w:rsidRPr="00E648D4">
        <w:rPr>
          <w:rFonts w:ascii="Times New Roman" w:hAnsi="Times New Roman" w:cs="Times New Roman"/>
          <w:sz w:val="28"/>
          <w:szCs w:val="28"/>
        </w:rPr>
        <w:t>Об основах охраны здоровья граждан в Российской Федерации</w:t>
      </w:r>
      <w:r w:rsidR="00822741">
        <w:rPr>
          <w:rFonts w:ascii="Times New Roman" w:hAnsi="Times New Roman" w:cs="Times New Roman"/>
          <w:sz w:val="28"/>
          <w:szCs w:val="28"/>
        </w:rPr>
        <w:t>»</w:t>
      </w:r>
      <w:r w:rsidR="000E4B94">
        <w:rPr>
          <w:rFonts w:ascii="Times New Roman" w:hAnsi="Times New Roman" w:cs="Times New Roman"/>
          <w:sz w:val="28"/>
          <w:szCs w:val="28"/>
        </w:rPr>
        <w:t>, который внес существенные изменения в правовое регулирование рассматриваемого вопроса</w:t>
      </w:r>
      <w:r w:rsidR="00F24288">
        <w:rPr>
          <w:rFonts w:ascii="Times New Roman" w:hAnsi="Times New Roman" w:cs="Times New Roman"/>
          <w:sz w:val="28"/>
          <w:szCs w:val="28"/>
        </w:rPr>
        <w:t>.</w:t>
      </w:r>
      <w:r w:rsidRPr="00E648D4">
        <w:rPr>
          <w:rFonts w:ascii="Times New Roman" w:hAnsi="Times New Roman" w:cs="Times New Roman"/>
          <w:sz w:val="28"/>
          <w:szCs w:val="28"/>
        </w:rPr>
        <w:t xml:space="preserve"> </w:t>
      </w:r>
      <w:r w:rsidR="000E4B94">
        <w:rPr>
          <w:rFonts w:ascii="Times New Roman" w:hAnsi="Times New Roman" w:cs="Times New Roman"/>
          <w:sz w:val="28"/>
          <w:szCs w:val="28"/>
        </w:rPr>
        <w:t>Рассмотрим действующую редакци</w:t>
      </w:r>
      <w:r w:rsidR="00A10335">
        <w:rPr>
          <w:rFonts w:ascii="Times New Roman" w:hAnsi="Times New Roman" w:cs="Times New Roman"/>
          <w:sz w:val="28"/>
          <w:szCs w:val="28"/>
        </w:rPr>
        <w:t>ю</w:t>
      </w:r>
      <w:r w:rsidR="000E4B94">
        <w:rPr>
          <w:rFonts w:ascii="Times New Roman" w:hAnsi="Times New Roman" w:cs="Times New Roman"/>
          <w:sz w:val="28"/>
          <w:szCs w:val="28"/>
        </w:rPr>
        <w:t xml:space="preserve"> ст. 31 Федерального закона № 323-ФЗ.</w:t>
      </w:r>
    </w:p>
    <w:p w14:paraId="43AA9395" w14:textId="089F719F" w:rsidR="00E648D4" w:rsidRPr="00E648D4" w:rsidRDefault="000E4B94" w:rsidP="00E648D4">
      <w:pPr>
        <w:autoSpaceDE w:val="0"/>
        <w:autoSpaceDN w:val="0"/>
        <w:adjustRightInd w:val="0"/>
        <w:spacing w:after="0" w:line="288" w:lineRule="auto"/>
        <w:ind w:firstLine="708"/>
        <w:jc w:val="both"/>
        <w:textAlignment w:val="center"/>
        <w:rPr>
          <w:rFonts w:ascii="Times New Roman" w:hAnsi="Times New Roman" w:cs="Times New Roman"/>
          <w:sz w:val="28"/>
          <w:szCs w:val="28"/>
        </w:rPr>
      </w:pPr>
      <w:r>
        <w:rPr>
          <w:rFonts w:ascii="Times New Roman" w:hAnsi="Times New Roman" w:cs="Times New Roman"/>
          <w:sz w:val="28"/>
          <w:szCs w:val="28"/>
        </w:rPr>
        <w:t>Ею</w:t>
      </w:r>
      <w:r w:rsidR="00E648D4" w:rsidRPr="00E648D4">
        <w:rPr>
          <w:rFonts w:ascii="Times New Roman" w:hAnsi="Times New Roman" w:cs="Times New Roman"/>
          <w:sz w:val="28"/>
          <w:szCs w:val="28"/>
        </w:rPr>
        <w:t xml:space="preserve"> впервые было дано определение понятия первой помощи: </w:t>
      </w:r>
    </w:p>
    <w:p w14:paraId="01EC8A2F" w14:textId="77777777" w:rsidR="00E648D4" w:rsidRPr="00E648D4" w:rsidRDefault="00E648D4" w:rsidP="00E648D4">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E648D4">
        <w:rPr>
          <w:rFonts w:ascii="Times New Roman" w:hAnsi="Times New Roman" w:cs="Times New Roman"/>
          <w:sz w:val="28"/>
          <w:szCs w:val="28"/>
        </w:rPr>
        <w:t>«Первая помощь – комплекс мероприятий, направленных на сохранение и поддержание жизни и здоровья пострадавших и проводимых при несчастных случаях, травмах, ранениях, поражениях, отравлениях, других состояниях и заболеваниях, угрожающих жизни и здоровью пострадавших, до оказания медицинской помощи».</w:t>
      </w:r>
    </w:p>
    <w:p w14:paraId="77FD0B56" w14:textId="256C5A05" w:rsidR="00E648D4" w:rsidRPr="00E648D4" w:rsidRDefault="00E648D4" w:rsidP="00E648D4">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E648D4">
        <w:rPr>
          <w:rFonts w:ascii="Times New Roman" w:hAnsi="Times New Roman" w:cs="Times New Roman"/>
          <w:sz w:val="28"/>
          <w:szCs w:val="28"/>
        </w:rPr>
        <w:t xml:space="preserve">Применительно к лицу, которому оказывается первая помощь, </w:t>
      </w:r>
      <w:r w:rsidR="000E4B94">
        <w:rPr>
          <w:rFonts w:ascii="Times New Roman" w:hAnsi="Times New Roman" w:cs="Times New Roman"/>
          <w:sz w:val="28"/>
          <w:szCs w:val="28"/>
        </w:rPr>
        <w:t xml:space="preserve">новой редакцией ст. 31 </w:t>
      </w:r>
      <w:r w:rsidR="00E068F4" w:rsidRPr="00E648D4">
        <w:rPr>
          <w:rFonts w:ascii="Times New Roman" w:hAnsi="Times New Roman" w:cs="Times New Roman"/>
          <w:sz w:val="28"/>
          <w:szCs w:val="28"/>
        </w:rPr>
        <w:t>введ</w:t>
      </w:r>
      <w:r w:rsidR="00E068F4">
        <w:rPr>
          <w:rFonts w:ascii="Times New Roman" w:hAnsi="Times New Roman" w:cs="Times New Roman"/>
          <w:sz w:val="28"/>
          <w:szCs w:val="28"/>
        </w:rPr>
        <w:t>е</w:t>
      </w:r>
      <w:r w:rsidR="00E068F4" w:rsidRPr="00E648D4">
        <w:rPr>
          <w:rFonts w:ascii="Times New Roman" w:hAnsi="Times New Roman" w:cs="Times New Roman"/>
          <w:sz w:val="28"/>
          <w:szCs w:val="28"/>
        </w:rPr>
        <w:t xml:space="preserve">н </w:t>
      </w:r>
      <w:r w:rsidRPr="00E648D4">
        <w:rPr>
          <w:rFonts w:ascii="Times New Roman" w:hAnsi="Times New Roman" w:cs="Times New Roman"/>
          <w:sz w:val="28"/>
          <w:szCs w:val="28"/>
        </w:rPr>
        <w:t xml:space="preserve">термин «пострадавший». </w:t>
      </w:r>
    </w:p>
    <w:p w14:paraId="41A8DE40" w14:textId="48C6327B" w:rsidR="00E648D4" w:rsidRPr="00E648D4" w:rsidRDefault="00E648D4" w:rsidP="00E648D4">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E648D4">
        <w:rPr>
          <w:rFonts w:ascii="Times New Roman" w:hAnsi="Times New Roman" w:cs="Times New Roman"/>
          <w:sz w:val="28"/>
          <w:szCs w:val="28"/>
        </w:rPr>
        <w:lastRenderedPageBreak/>
        <w:t>Формулировка, регламентирующая, что первая помощь оказывается лицами, обязанными оказывать первую помощь «в соответствии с федеральным законом или со специальными правилами»</w:t>
      </w:r>
      <w:r w:rsidR="00717256">
        <w:rPr>
          <w:rFonts w:ascii="Times New Roman" w:hAnsi="Times New Roman" w:cs="Times New Roman"/>
          <w:sz w:val="28"/>
          <w:szCs w:val="28"/>
        </w:rPr>
        <w:t>,</w:t>
      </w:r>
      <w:r w:rsidRPr="00E648D4">
        <w:rPr>
          <w:rFonts w:ascii="Times New Roman" w:hAnsi="Times New Roman" w:cs="Times New Roman"/>
          <w:sz w:val="28"/>
          <w:szCs w:val="28"/>
        </w:rPr>
        <w:t xml:space="preserve"> </w:t>
      </w:r>
      <w:r w:rsidR="00440B6C" w:rsidRPr="00E648D4">
        <w:rPr>
          <w:rFonts w:ascii="Times New Roman" w:hAnsi="Times New Roman" w:cs="Times New Roman"/>
          <w:sz w:val="28"/>
          <w:szCs w:val="28"/>
        </w:rPr>
        <w:t>–</w:t>
      </w:r>
      <w:r w:rsidRPr="00E648D4">
        <w:rPr>
          <w:rFonts w:ascii="Times New Roman" w:hAnsi="Times New Roman" w:cs="Times New Roman"/>
          <w:sz w:val="28"/>
          <w:szCs w:val="28"/>
        </w:rPr>
        <w:t xml:space="preserve"> заменена на формулировку «в соответствии </w:t>
      </w:r>
      <w:r w:rsidR="00717256">
        <w:rPr>
          <w:rFonts w:ascii="Times New Roman" w:hAnsi="Times New Roman" w:cs="Times New Roman"/>
          <w:sz w:val="28"/>
          <w:szCs w:val="28"/>
        </w:rPr>
        <w:t xml:space="preserve">с </w:t>
      </w:r>
      <w:r w:rsidRPr="00E648D4">
        <w:rPr>
          <w:rFonts w:ascii="Times New Roman" w:hAnsi="Times New Roman" w:cs="Times New Roman"/>
          <w:sz w:val="28"/>
          <w:szCs w:val="28"/>
        </w:rPr>
        <w:t xml:space="preserve">федеральными законами или иными нормативными правовыми актами». </w:t>
      </w:r>
    </w:p>
    <w:p w14:paraId="06630868" w14:textId="5D4E0084" w:rsidR="00E648D4" w:rsidRPr="00E648D4" w:rsidRDefault="00E648D4" w:rsidP="00E648D4">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E648D4">
        <w:rPr>
          <w:rFonts w:ascii="Times New Roman" w:hAnsi="Times New Roman" w:cs="Times New Roman"/>
          <w:sz w:val="28"/>
          <w:szCs w:val="28"/>
        </w:rPr>
        <w:t>Также к новациям данного закона (ч. 2 ст. 31 в новой редакции) относится то, что первая помощь оказыва</w:t>
      </w:r>
      <w:r w:rsidR="000E4B94">
        <w:rPr>
          <w:rFonts w:ascii="Times New Roman" w:hAnsi="Times New Roman" w:cs="Times New Roman"/>
          <w:sz w:val="28"/>
          <w:szCs w:val="28"/>
        </w:rPr>
        <w:t>ется</w:t>
      </w:r>
      <w:r w:rsidRPr="00E648D4">
        <w:rPr>
          <w:rFonts w:ascii="Times New Roman" w:hAnsi="Times New Roman" w:cs="Times New Roman"/>
          <w:sz w:val="28"/>
          <w:szCs w:val="28"/>
        </w:rPr>
        <w:t xml:space="preserve"> в соответствии с порядками, утверждаемыми уполномоченным федеральным органом исполнительной власти, если иное не предусмотрено федеральными законами, и включающими в себя:</w:t>
      </w:r>
    </w:p>
    <w:p w14:paraId="20463861" w14:textId="0D7CAB2D" w:rsidR="00E648D4" w:rsidRPr="000E4B94" w:rsidRDefault="000E4B94" w:rsidP="000E4B94">
      <w:pPr>
        <w:pStyle w:val="a3"/>
        <w:numPr>
          <w:ilvl w:val="0"/>
          <w:numId w:val="56"/>
        </w:numPr>
        <w:autoSpaceDE w:val="0"/>
        <w:autoSpaceDN w:val="0"/>
        <w:adjustRightInd w:val="0"/>
        <w:spacing w:after="0" w:line="288" w:lineRule="auto"/>
        <w:jc w:val="both"/>
        <w:textAlignment w:val="center"/>
        <w:rPr>
          <w:rFonts w:ascii="Times New Roman" w:hAnsi="Times New Roman" w:cs="Times New Roman"/>
          <w:sz w:val="28"/>
          <w:szCs w:val="28"/>
        </w:rPr>
      </w:pPr>
      <w:r>
        <w:rPr>
          <w:rFonts w:ascii="Times New Roman" w:hAnsi="Times New Roman" w:cs="Times New Roman"/>
          <w:sz w:val="28"/>
          <w:szCs w:val="28"/>
        </w:rPr>
        <w:t>п</w:t>
      </w:r>
      <w:r w:rsidR="00E648D4" w:rsidRPr="000E4B94">
        <w:rPr>
          <w:rFonts w:ascii="Times New Roman" w:hAnsi="Times New Roman" w:cs="Times New Roman"/>
          <w:sz w:val="28"/>
          <w:szCs w:val="28"/>
        </w:rPr>
        <w:t>еречень состояний, при которых оказывается первая помощь</w:t>
      </w:r>
      <w:r>
        <w:rPr>
          <w:rFonts w:ascii="Times New Roman" w:hAnsi="Times New Roman" w:cs="Times New Roman"/>
          <w:sz w:val="28"/>
          <w:szCs w:val="28"/>
        </w:rPr>
        <w:t>;</w:t>
      </w:r>
    </w:p>
    <w:p w14:paraId="40ED965D" w14:textId="34ED5E5D" w:rsidR="00E648D4" w:rsidRPr="000E4B94" w:rsidRDefault="000E4B94" w:rsidP="000E4B94">
      <w:pPr>
        <w:pStyle w:val="a3"/>
        <w:numPr>
          <w:ilvl w:val="0"/>
          <w:numId w:val="56"/>
        </w:numPr>
        <w:autoSpaceDE w:val="0"/>
        <w:autoSpaceDN w:val="0"/>
        <w:adjustRightInd w:val="0"/>
        <w:spacing w:after="0" w:line="288" w:lineRule="auto"/>
        <w:jc w:val="both"/>
        <w:textAlignment w:val="center"/>
        <w:rPr>
          <w:rFonts w:ascii="Times New Roman" w:hAnsi="Times New Roman" w:cs="Times New Roman"/>
          <w:sz w:val="28"/>
          <w:szCs w:val="28"/>
        </w:rPr>
      </w:pPr>
      <w:r>
        <w:rPr>
          <w:rFonts w:ascii="Times New Roman" w:hAnsi="Times New Roman" w:cs="Times New Roman"/>
          <w:sz w:val="28"/>
          <w:szCs w:val="28"/>
        </w:rPr>
        <w:t>п</w:t>
      </w:r>
      <w:r w:rsidR="00E648D4" w:rsidRPr="000E4B94">
        <w:rPr>
          <w:rFonts w:ascii="Times New Roman" w:hAnsi="Times New Roman" w:cs="Times New Roman"/>
          <w:sz w:val="28"/>
          <w:szCs w:val="28"/>
        </w:rPr>
        <w:t>еречень мероприятий по оказанию первой помощи</w:t>
      </w:r>
      <w:r>
        <w:rPr>
          <w:rFonts w:ascii="Times New Roman" w:hAnsi="Times New Roman" w:cs="Times New Roman"/>
          <w:sz w:val="28"/>
          <w:szCs w:val="28"/>
        </w:rPr>
        <w:t>;</w:t>
      </w:r>
    </w:p>
    <w:p w14:paraId="75AE3F4E" w14:textId="1149ED88" w:rsidR="00E648D4" w:rsidRPr="000E4B94" w:rsidRDefault="000E4B94" w:rsidP="000E4B94">
      <w:pPr>
        <w:pStyle w:val="a3"/>
        <w:numPr>
          <w:ilvl w:val="0"/>
          <w:numId w:val="56"/>
        </w:numPr>
        <w:autoSpaceDE w:val="0"/>
        <w:autoSpaceDN w:val="0"/>
        <w:adjustRightInd w:val="0"/>
        <w:spacing w:after="0" w:line="288" w:lineRule="auto"/>
        <w:jc w:val="both"/>
        <w:textAlignment w:val="center"/>
        <w:rPr>
          <w:rFonts w:ascii="Times New Roman" w:hAnsi="Times New Roman" w:cs="Times New Roman"/>
          <w:sz w:val="28"/>
          <w:szCs w:val="28"/>
        </w:rPr>
      </w:pPr>
      <w:r>
        <w:rPr>
          <w:rFonts w:ascii="Times New Roman" w:hAnsi="Times New Roman" w:cs="Times New Roman"/>
          <w:sz w:val="28"/>
          <w:szCs w:val="28"/>
        </w:rPr>
        <w:t>п</w:t>
      </w:r>
      <w:r w:rsidR="00E648D4" w:rsidRPr="000E4B94">
        <w:rPr>
          <w:rFonts w:ascii="Times New Roman" w:hAnsi="Times New Roman" w:cs="Times New Roman"/>
          <w:sz w:val="28"/>
          <w:szCs w:val="28"/>
        </w:rPr>
        <w:t>оследовательность проведения мероприятий по оказанию первой помощи.</w:t>
      </w:r>
    </w:p>
    <w:p w14:paraId="2663FFB6" w14:textId="1476B1D4" w:rsidR="00E648D4" w:rsidRPr="00E648D4" w:rsidRDefault="00E648D4" w:rsidP="00E648D4">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E648D4">
        <w:rPr>
          <w:rFonts w:ascii="Times New Roman" w:hAnsi="Times New Roman" w:cs="Times New Roman"/>
          <w:sz w:val="28"/>
          <w:szCs w:val="28"/>
        </w:rPr>
        <w:t>Согласно ч. 2 ст. 14</w:t>
      </w:r>
      <w:r w:rsidR="000E4B94">
        <w:rPr>
          <w:rFonts w:ascii="Times New Roman" w:hAnsi="Times New Roman" w:cs="Times New Roman"/>
          <w:sz w:val="28"/>
          <w:szCs w:val="28"/>
        </w:rPr>
        <w:t xml:space="preserve"> Федерального закона №</w:t>
      </w:r>
      <w:r w:rsidRPr="00E648D4">
        <w:rPr>
          <w:rFonts w:ascii="Times New Roman" w:hAnsi="Times New Roman" w:cs="Times New Roman"/>
          <w:sz w:val="28"/>
          <w:szCs w:val="28"/>
        </w:rPr>
        <w:t xml:space="preserve"> 323-ФЗ</w:t>
      </w:r>
      <w:r w:rsidR="00437F86">
        <w:rPr>
          <w:rFonts w:ascii="Times New Roman" w:hAnsi="Times New Roman" w:cs="Times New Roman"/>
          <w:sz w:val="28"/>
          <w:szCs w:val="28"/>
        </w:rPr>
        <w:t>,</w:t>
      </w:r>
      <w:r w:rsidRPr="00E648D4">
        <w:rPr>
          <w:rFonts w:ascii="Times New Roman" w:hAnsi="Times New Roman" w:cs="Times New Roman"/>
          <w:sz w:val="28"/>
          <w:szCs w:val="28"/>
        </w:rPr>
        <w:t xml:space="preserve"> «уполномоченный федеральный орган исполнительной власти» в данном федеральном законе – это</w:t>
      </w:r>
      <w:r w:rsidR="000E4B94">
        <w:rPr>
          <w:rFonts w:ascii="Times New Roman" w:hAnsi="Times New Roman" w:cs="Times New Roman"/>
          <w:sz w:val="28"/>
          <w:szCs w:val="28"/>
        </w:rPr>
        <w:t xml:space="preserve"> Министерство </w:t>
      </w:r>
      <w:r w:rsidR="000E4B94" w:rsidRPr="00E648D4">
        <w:rPr>
          <w:rFonts w:ascii="Times New Roman" w:hAnsi="Times New Roman" w:cs="Times New Roman"/>
          <w:sz w:val="28"/>
          <w:szCs w:val="28"/>
        </w:rPr>
        <w:t>здравоохранения Российской Федерации</w:t>
      </w:r>
      <w:r w:rsidRPr="00E648D4">
        <w:rPr>
          <w:rFonts w:ascii="Times New Roman" w:hAnsi="Times New Roman" w:cs="Times New Roman"/>
          <w:sz w:val="28"/>
          <w:szCs w:val="28"/>
        </w:rPr>
        <w:t xml:space="preserve"> </w:t>
      </w:r>
      <w:r w:rsidR="000E4B94">
        <w:rPr>
          <w:rFonts w:ascii="Times New Roman" w:hAnsi="Times New Roman" w:cs="Times New Roman"/>
          <w:sz w:val="28"/>
          <w:szCs w:val="28"/>
        </w:rPr>
        <w:t>(</w:t>
      </w:r>
      <w:r w:rsidR="000E4B94" w:rsidRPr="00E648D4">
        <w:rPr>
          <w:rFonts w:ascii="Times New Roman" w:hAnsi="Times New Roman" w:cs="Times New Roman"/>
          <w:sz w:val="28"/>
          <w:szCs w:val="28"/>
        </w:rPr>
        <w:t>далее</w:t>
      </w:r>
      <w:r w:rsidR="009A4234">
        <w:rPr>
          <w:rFonts w:ascii="Times New Roman" w:hAnsi="Times New Roman" w:cs="Times New Roman"/>
          <w:sz w:val="28"/>
          <w:szCs w:val="28"/>
        </w:rPr>
        <w:t xml:space="preserve"> по тексту</w:t>
      </w:r>
      <w:r w:rsidR="000E4B94" w:rsidRPr="00E648D4">
        <w:rPr>
          <w:rFonts w:ascii="Times New Roman" w:hAnsi="Times New Roman" w:cs="Times New Roman"/>
          <w:sz w:val="28"/>
          <w:szCs w:val="28"/>
        </w:rPr>
        <w:t xml:space="preserve"> – </w:t>
      </w:r>
      <w:r w:rsidRPr="00E648D4">
        <w:rPr>
          <w:rFonts w:ascii="Times New Roman" w:hAnsi="Times New Roman" w:cs="Times New Roman"/>
          <w:sz w:val="28"/>
          <w:szCs w:val="28"/>
        </w:rPr>
        <w:t>Минздрав России</w:t>
      </w:r>
      <w:r w:rsidR="000E4B94">
        <w:rPr>
          <w:rFonts w:ascii="Times New Roman" w:hAnsi="Times New Roman" w:cs="Times New Roman"/>
          <w:sz w:val="28"/>
          <w:szCs w:val="28"/>
        </w:rPr>
        <w:t>)</w:t>
      </w:r>
      <w:r w:rsidRPr="00E648D4">
        <w:rPr>
          <w:rFonts w:ascii="Times New Roman" w:hAnsi="Times New Roman" w:cs="Times New Roman"/>
          <w:sz w:val="28"/>
          <w:szCs w:val="28"/>
        </w:rPr>
        <w:t>.</w:t>
      </w:r>
      <w:r w:rsidR="008355E8">
        <w:rPr>
          <w:rFonts w:ascii="Times New Roman" w:hAnsi="Times New Roman" w:cs="Times New Roman"/>
          <w:sz w:val="28"/>
          <w:szCs w:val="28"/>
        </w:rPr>
        <w:t xml:space="preserve"> </w:t>
      </w:r>
      <w:r w:rsidRPr="00E648D4">
        <w:rPr>
          <w:rFonts w:ascii="Times New Roman" w:hAnsi="Times New Roman" w:cs="Times New Roman"/>
          <w:sz w:val="28"/>
          <w:szCs w:val="28"/>
        </w:rPr>
        <w:t xml:space="preserve">Таким образом, после вступления в силу данного закона первая помощь оказывается только в соответствии с порядками, утверждаемыми Министерством здравоохранения Российской Федерации. </w:t>
      </w:r>
    </w:p>
    <w:p w14:paraId="6555BB16" w14:textId="0B0107F6" w:rsidR="00E648D4" w:rsidRPr="00E648D4" w:rsidRDefault="00E648D4" w:rsidP="00E648D4">
      <w:pPr>
        <w:autoSpaceDE w:val="0"/>
        <w:autoSpaceDN w:val="0"/>
        <w:adjustRightInd w:val="0"/>
        <w:spacing w:after="0" w:line="288" w:lineRule="auto"/>
        <w:ind w:firstLine="708"/>
        <w:jc w:val="both"/>
        <w:textAlignment w:val="center"/>
        <w:rPr>
          <w:rFonts w:ascii="Times New Roman" w:hAnsi="Times New Roman" w:cs="Times New Roman"/>
          <w:i/>
          <w:sz w:val="28"/>
          <w:szCs w:val="28"/>
        </w:rPr>
      </w:pPr>
      <w:r w:rsidRPr="00E648D4">
        <w:rPr>
          <w:rFonts w:ascii="Times New Roman" w:hAnsi="Times New Roman" w:cs="Times New Roman"/>
          <w:i/>
          <w:sz w:val="28"/>
          <w:szCs w:val="28"/>
        </w:rPr>
        <w:t>Внимание! Не в соответстви</w:t>
      </w:r>
      <w:r w:rsidR="009A6FE8">
        <w:rPr>
          <w:rFonts w:ascii="Times New Roman" w:hAnsi="Times New Roman" w:cs="Times New Roman"/>
          <w:i/>
          <w:sz w:val="28"/>
          <w:szCs w:val="28"/>
        </w:rPr>
        <w:t>и</w:t>
      </w:r>
      <w:r w:rsidRPr="00E648D4">
        <w:rPr>
          <w:rFonts w:ascii="Times New Roman" w:hAnsi="Times New Roman" w:cs="Times New Roman"/>
          <w:i/>
          <w:sz w:val="28"/>
          <w:szCs w:val="28"/>
        </w:rPr>
        <w:t xml:space="preserve"> с программами обучения, правилами охраны труда, учебными пособиями, инструкциями, памятками, плакатами, личным опытом и пр., а в </w:t>
      </w:r>
      <w:r w:rsidR="009A6FE8" w:rsidRPr="00E648D4">
        <w:rPr>
          <w:rFonts w:ascii="Times New Roman" w:hAnsi="Times New Roman" w:cs="Times New Roman"/>
          <w:i/>
          <w:sz w:val="28"/>
          <w:szCs w:val="28"/>
        </w:rPr>
        <w:t>соответстви</w:t>
      </w:r>
      <w:r w:rsidR="009A6FE8">
        <w:rPr>
          <w:rFonts w:ascii="Times New Roman" w:hAnsi="Times New Roman" w:cs="Times New Roman"/>
          <w:i/>
          <w:sz w:val="28"/>
          <w:szCs w:val="28"/>
        </w:rPr>
        <w:t>и</w:t>
      </w:r>
      <w:r w:rsidR="009A6FE8" w:rsidRPr="00E648D4">
        <w:rPr>
          <w:rFonts w:ascii="Times New Roman" w:hAnsi="Times New Roman" w:cs="Times New Roman"/>
          <w:i/>
          <w:sz w:val="28"/>
          <w:szCs w:val="28"/>
        </w:rPr>
        <w:t xml:space="preserve"> </w:t>
      </w:r>
      <w:r w:rsidRPr="00E648D4">
        <w:rPr>
          <w:rFonts w:ascii="Times New Roman" w:hAnsi="Times New Roman" w:cs="Times New Roman"/>
          <w:i/>
          <w:sz w:val="28"/>
          <w:szCs w:val="28"/>
        </w:rPr>
        <w:t xml:space="preserve">с порядками, утверждаемыми Минздравом России. </w:t>
      </w:r>
      <w:r w:rsidR="00822741">
        <w:rPr>
          <w:rFonts w:ascii="Times New Roman" w:hAnsi="Times New Roman" w:cs="Times New Roman"/>
          <w:i/>
          <w:sz w:val="28"/>
          <w:szCs w:val="28"/>
        </w:rPr>
        <w:t>Таким образом,</w:t>
      </w:r>
      <w:r w:rsidR="00822741" w:rsidRPr="00E648D4">
        <w:rPr>
          <w:rFonts w:ascii="Times New Roman" w:hAnsi="Times New Roman" w:cs="Times New Roman"/>
          <w:i/>
          <w:sz w:val="28"/>
          <w:szCs w:val="28"/>
        </w:rPr>
        <w:t xml:space="preserve"> </w:t>
      </w:r>
      <w:r w:rsidRPr="00E648D4">
        <w:rPr>
          <w:rFonts w:ascii="Times New Roman" w:hAnsi="Times New Roman" w:cs="Times New Roman"/>
          <w:i/>
          <w:sz w:val="28"/>
          <w:szCs w:val="28"/>
        </w:rPr>
        <w:t>все материалы по первой помощи должны быть приведены в соответствие с Порядком оказания первой помощи</w:t>
      </w:r>
      <w:r>
        <w:rPr>
          <w:rFonts w:ascii="Times New Roman" w:hAnsi="Times New Roman" w:cs="Times New Roman"/>
          <w:i/>
          <w:sz w:val="28"/>
          <w:szCs w:val="28"/>
        </w:rPr>
        <w:t xml:space="preserve"> и </w:t>
      </w:r>
      <w:r w:rsidR="00822741">
        <w:rPr>
          <w:rFonts w:ascii="Times New Roman" w:hAnsi="Times New Roman" w:cs="Times New Roman"/>
          <w:i/>
          <w:sz w:val="28"/>
          <w:szCs w:val="28"/>
        </w:rPr>
        <w:t>порядками, которые</w:t>
      </w:r>
      <w:r>
        <w:rPr>
          <w:rFonts w:ascii="Times New Roman" w:hAnsi="Times New Roman" w:cs="Times New Roman"/>
          <w:i/>
          <w:sz w:val="28"/>
          <w:szCs w:val="28"/>
        </w:rPr>
        <w:t xml:space="preserve"> будут утверждаться Минздравом России</w:t>
      </w:r>
      <w:r w:rsidRPr="00E648D4">
        <w:rPr>
          <w:rFonts w:ascii="Times New Roman" w:hAnsi="Times New Roman" w:cs="Times New Roman"/>
          <w:i/>
          <w:sz w:val="28"/>
          <w:szCs w:val="28"/>
        </w:rPr>
        <w:t>.</w:t>
      </w:r>
    </w:p>
    <w:p w14:paraId="22CB8D19" w14:textId="18190DB7" w:rsidR="00E648D4" w:rsidRDefault="008355E8" w:rsidP="00E648D4">
      <w:pPr>
        <w:autoSpaceDE w:val="0"/>
        <w:autoSpaceDN w:val="0"/>
        <w:adjustRightInd w:val="0"/>
        <w:spacing w:after="0" w:line="288" w:lineRule="auto"/>
        <w:ind w:firstLine="708"/>
        <w:jc w:val="both"/>
        <w:textAlignment w:val="center"/>
        <w:rPr>
          <w:rFonts w:ascii="Times New Roman" w:hAnsi="Times New Roman" w:cs="Times New Roman"/>
          <w:sz w:val="28"/>
          <w:szCs w:val="28"/>
        </w:rPr>
      </w:pPr>
      <w:r>
        <w:rPr>
          <w:rFonts w:ascii="Times New Roman" w:hAnsi="Times New Roman" w:cs="Times New Roman"/>
          <w:sz w:val="28"/>
          <w:szCs w:val="28"/>
        </w:rPr>
        <w:t xml:space="preserve">Ч. 2 ст. 31 Федерального закона № 323-ФЗ </w:t>
      </w:r>
      <w:r w:rsidR="00E648D4" w:rsidRPr="00E648D4">
        <w:rPr>
          <w:rFonts w:ascii="Times New Roman" w:hAnsi="Times New Roman" w:cs="Times New Roman"/>
          <w:sz w:val="28"/>
          <w:szCs w:val="28"/>
        </w:rPr>
        <w:t>предусмотрена возможность дифференциации объема оказания первой помощи в зависимости от контингента участников оказания первой помощи</w:t>
      </w:r>
      <w:r w:rsidR="00A10335" w:rsidRPr="00FE48EE">
        <w:rPr>
          <w:rFonts w:ascii="Times New Roman" w:hAnsi="Times New Roman" w:cs="Times New Roman"/>
          <w:sz w:val="28"/>
          <w:szCs w:val="28"/>
        </w:rPr>
        <w:t xml:space="preserve"> </w:t>
      </w:r>
      <w:r w:rsidR="00E648D4" w:rsidRPr="00E648D4">
        <w:rPr>
          <w:rFonts w:ascii="Times New Roman" w:hAnsi="Times New Roman" w:cs="Times New Roman"/>
          <w:sz w:val="28"/>
          <w:szCs w:val="28"/>
        </w:rPr>
        <w:t>/</w:t>
      </w:r>
      <w:r w:rsidR="00A10335" w:rsidRPr="00FE48EE">
        <w:rPr>
          <w:rFonts w:ascii="Times New Roman" w:hAnsi="Times New Roman" w:cs="Times New Roman"/>
          <w:sz w:val="28"/>
          <w:szCs w:val="28"/>
        </w:rPr>
        <w:t xml:space="preserve"> </w:t>
      </w:r>
      <w:r w:rsidR="00E648D4" w:rsidRPr="00E648D4">
        <w:rPr>
          <w:rFonts w:ascii="Times New Roman" w:hAnsi="Times New Roman" w:cs="Times New Roman"/>
          <w:sz w:val="28"/>
          <w:szCs w:val="28"/>
        </w:rPr>
        <w:t>условий ее оказания (действующая до 1 сентября 2024 г. редакция ст. 31 такую дифференциацию не предусматривала, что не позволяло нормативно расширить объем оказания первой помощи).</w:t>
      </w:r>
    </w:p>
    <w:p w14:paraId="6F265E7E" w14:textId="18D2B937" w:rsidR="008355E8" w:rsidRPr="005C2F0E" w:rsidRDefault="008355E8" w:rsidP="00FE48EE">
      <w:pPr>
        <w:autoSpaceDE w:val="0"/>
        <w:autoSpaceDN w:val="0"/>
        <w:adjustRightInd w:val="0"/>
        <w:spacing w:after="0" w:line="288" w:lineRule="auto"/>
        <w:ind w:firstLine="708"/>
        <w:jc w:val="both"/>
        <w:textAlignment w:val="center"/>
        <w:rPr>
          <w:rFonts w:ascii="Times New Roman" w:hAnsi="Times New Roman" w:cs="Times New Roman"/>
          <w:sz w:val="28"/>
          <w:szCs w:val="28"/>
        </w:rPr>
      </w:pPr>
      <w:r>
        <w:rPr>
          <w:rFonts w:ascii="Times New Roman" w:hAnsi="Times New Roman" w:cs="Times New Roman"/>
          <w:sz w:val="28"/>
          <w:szCs w:val="28"/>
        </w:rPr>
        <w:t xml:space="preserve">В настоящее время </w:t>
      </w:r>
      <w:r w:rsidRPr="005C2F0E">
        <w:rPr>
          <w:rFonts w:ascii="Times New Roman" w:hAnsi="Times New Roman" w:cs="Times New Roman"/>
          <w:sz w:val="28"/>
          <w:szCs w:val="28"/>
        </w:rPr>
        <w:t>приказом Минздрава России от 3 мая 2024 г. № 220н утвержден один такой документ – «Порядок оказания первой п</w:t>
      </w:r>
      <w:r w:rsidR="003842A9">
        <w:rPr>
          <w:rFonts w:ascii="Times New Roman" w:hAnsi="Times New Roman" w:cs="Times New Roman"/>
          <w:sz w:val="28"/>
          <w:szCs w:val="28"/>
        </w:rPr>
        <w:t xml:space="preserve">омощи». </w:t>
      </w:r>
      <w:r w:rsidRPr="005C2F0E">
        <w:rPr>
          <w:rFonts w:ascii="Times New Roman" w:hAnsi="Times New Roman" w:cs="Times New Roman"/>
          <w:sz w:val="28"/>
          <w:szCs w:val="28"/>
        </w:rPr>
        <w:t xml:space="preserve">Пунктом 2 </w:t>
      </w:r>
      <w:r w:rsidR="003842A9">
        <w:rPr>
          <w:rFonts w:ascii="Times New Roman" w:hAnsi="Times New Roman" w:cs="Times New Roman"/>
          <w:sz w:val="28"/>
          <w:szCs w:val="28"/>
        </w:rPr>
        <w:t>данного документа</w:t>
      </w:r>
      <w:r w:rsidRPr="005C2F0E">
        <w:rPr>
          <w:rFonts w:ascii="Times New Roman" w:hAnsi="Times New Roman" w:cs="Times New Roman"/>
          <w:sz w:val="28"/>
          <w:szCs w:val="28"/>
        </w:rPr>
        <w:t xml:space="preserve"> установлено, что «первая помощь оказывается в соответствии с данным порядком, если иное не предусмотрено федеральными законами или иными порядками оказания первой помощи».</w:t>
      </w:r>
    </w:p>
    <w:p w14:paraId="75F0B5F8" w14:textId="066E2598" w:rsidR="00E648D4" w:rsidRPr="00E648D4" w:rsidRDefault="003842A9" w:rsidP="00E648D4">
      <w:pPr>
        <w:autoSpaceDE w:val="0"/>
        <w:autoSpaceDN w:val="0"/>
        <w:adjustRightInd w:val="0"/>
        <w:spacing w:after="0" w:line="288" w:lineRule="auto"/>
        <w:ind w:firstLine="708"/>
        <w:jc w:val="both"/>
        <w:textAlignment w:val="center"/>
        <w:rPr>
          <w:rFonts w:ascii="Times New Roman" w:hAnsi="Times New Roman" w:cs="Times New Roman"/>
          <w:sz w:val="28"/>
          <w:szCs w:val="28"/>
        </w:rPr>
      </w:pPr>
      <w:r>
        <w:rPr>
          <w:rFonts w:ascii="Times New Roman" w:hAnsi="Times New Roman" w:cs="Times New Roman"/>
          <w:sz w:val="28"/>
          <w:szCs w:val="28"/>
        </w:rPr>
        <w:t xml:space="preserve">Кроме того, ст. 31 была дополнена частью 5, которая </w:t>
      </w:r>
      <w:r w:rsidR="00E648D4" w:rsidRPr="00E648D4">
        <w:rPr>
          <w:rFonts w:ascii="Times New Roman" w:hAnsi="Times New Roman" w:cs="Times New Roman"/>
          <w:sz w:val="28"/>
          <w:szCs w:val="28"/>
        </w:rPr>
        <w:t xml:space="preserve">устанавливает, что: </w:t>
      </w:r>
    </w:p>
    <w:p w14:paraId="2E81ECA5" w14:textId="752A354E" w:rsidR="00E648D4" w:rsidRPr="00E648D4" w:rsidRDefault="00E648D4" w:rsidP="00E648D4">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E648D4">
        <w:rPr>
          <w:rFonts w:ascii="Times New Roman" w:hAnsi="Times New Roman" w:cs="Times New Roman"/>
          <w:sz w:val="28"/>
          <w:szCs w:val="28"/>
        </w:rPr>
        <w:lastRenderedPageBreak/>
        <w:t>- требования к комплектации аптечек</w:t>
      </w:r>
      <w:r w:rsidR="008355E8">
        <w:rPr>
          <w:rFonts w:ascii="Times New Roman" w:hAnsi="Times New Roman" w:cs="Times New Roman"/>
          <w:sz w:val="28"/>
          <w:szCs w:val="28"/>
        </w:rPr>
        <w:t>,</w:t>
      </w:r>
      <w:r w:rsidRPr="00E648D4">
        <w:rPr>
          <w:rFonts w:ascii="Times New Roman" w:hAnsi="Times New Roman" w:cs="Times New Roman"/>
          <w:sz w:val="28"/>
          <w:szCs w:val="28"/>
        </w:rPr>
        <w:t xml:space="preserve"> укладок, наборов, комплектов</w:t>
      </w:r>
      <w:r w:rsidR="008355E8">
        <w:rPr>
          <w:rFonts w:ascii="Times New Roman" w:hAnsi="Times New Roman" w:cs="Times New Roman"/>
          <w:sz w:val="28"/>
          <w:szCs w:val="28"/>
        </w:rPr>
        <w:t xml:space="preserve">, </w:t>
      </w:r>
      <w:r w:rsidRPr="00E648D4">
        <w:rPr>
          <w:rFonts w:ascii="Times New Roman" w:hAnsi="Times New Roman" w:cs="Times New Roman"/>
          <w:sz w:val="28"/>
          <w:szCs w:val="28"/>
        </w:rPr>
        <w:t>устанавливаются Минздравом России по согласованию с заинтересованным федеральным органом исполнительной власти, если иное не предусмотрено федеральными законами</w:t>
      </w:r>
      <w:r w:rsidR="000F6840">
        <w:rPr>
          <w:rFonts w:ascii="Times New Roman" w:hAnsi="Times New Roman" w:cs="Times New Roman"/>
          <w:sz w:val="28"/>
          <w:szCs w:val="28"/>
        </w:rPr>
        <w:t>;</w:t>
      </w:r>
      <w:r w:rsidRPr="00E648D4">
        <w:rPr>
          <w:rFonts w:ascii="Times New Roman" w:hAnsi="Times New Roman" w:cs="Times New Roman"/>
          <w:sz w:val="28"/>
          <w:szCs w:val="28"/>
        </w:rPr>
        <w:t xml:space="preserve"> </w:t>
      </w:r>
    </w:p>
    <w:p w14:paraId="49605207" w14:textId="77777777" w:rsidR="00E648D4" w:rsidRPr="00E648D4" w:rsidRDefault="00E648D4" w:rsidP="00E648D4">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E648D4">
        <w:rPr>
          <w:rFonts w:ascii="Times New Roman" w:hAnsi="Times New Roman" w:cs="Times New Roman"/>
          <w:sz w:val="28"/>
          <w:szCs w:val="28"/>
        </w:rPr>
        <w:t xml:space="preserve">- требования к их размещению, хранению и использованию, напротив, утверждаются заинтересованным федеральным органом исполнительной власти по согласованию с Минздравом России. </w:t>
      </w:r>
    </w:p>
    <w:p w14:paraId="0F37B974" w14:textId="6105CE0B" w:rsidR="00E648D4" w:rsidRDefault="00E648D4" w:rsidP="00E648D4">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E648D4">
        <w:rPr>
          <w:rFonts w:ascii="Times New Roman" w:hAnsi="Times New Roman" w:cs="Times New Roman"/>
          <w:sz w:val="28"/>
          <w:szCs w:val="28"/>
        </w:rPr>
        <w:t>При этом требованиями может быть установлена комплектация аптечек (укладок, наборов, комплектов) не только медицинскими изделиями, но и лекарственными препаратами.</w:t>
      </w:r>
    </w:p>
    <w:p w14:paraId="36BE577C" w14:textId="77777777" w:rsidR="003842A9" w:rsidRPr="00E648D4" w:rsidRDefault="003842A9" w:rsidP="00E648D4">
      <w:pPr>
        <w:autoSpaceDE w:val="0"/>
        <w:autoSpaceDN w:val="0"/>
        <w:adjustRightInd w:val="0"/>
        <w:spacing w:after="0" w:line="288" w:lineRule="auto"/>
        <w:ind w:firstLine="708"/>
        <w:jc w:val="both"/>
        <w:textAlignment w:val="center"/>
        <w:rPr>
          <w:rFonts w:ascii="Times New Roman" w:hAnsi="Times New Roman" w:cs="Times New Roman"/>
          <w:sz w:val="28"/>
          <w:szCs w:val="28"/>
        </w:rPr>
      </w:pPr>
    </w:p>
    <w:p w14:paraId="341362D0" w14:textId="4B82B1DD"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1. Ст. 31 Федерального закона</w:t>
      </w:r>
      <w:r w:rsidR="008355E8">
        <w:rPr>
          <w:rFonts w:ascii="Times New Roman" w:hAnsi="Times New Roman" w:cs="Times New Roman"/>
          <w:sz w:val="28"/>
          <w:szCs w:val="28"/>
        </w:rPr>
        <w:t xml:space="preserve"> № 323-ФЗ</w:t>
      </w:r>
      <w:r w:rsidRPr="0050149C">
        <w:rPr>
          <w:rFonts w:ascii="Times New Roman" w:hAnsi="Times New Roman" w:cs="Times New Roman"/>
          <w:sz w:val="28"/>
          <w:szCs w:val="28"/>
        </w:rPr>
        <w:t xml:space="preserve"> устанавливает 3 категории участников оказания первой помощи:</w:t>
      </w:r>
    </w:p>
    <w:p w14:paraId="66C28CAB"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 </w:t>
      </w:r>
      <w:r w:rsidRPr="0050149C">
        <w:rPr>
          <w:rFonts w:ascii="Times New Roman" w:hAnsi="Times New Roman" w:cs="Times New Roman"/>
          <w:sz w:val="28"/>
          <w:szCs w:val="28"/>
          <w:u w:val="single"/>
        </w:rPr>
        <w:t>1 категория – это лица, обязанные оказывать первую помощь в соответствии с федеральными законами или иными нормативными правовыми актами.</w:t>
      </w:r>
      <w:r w:rsidRPr="0050149C">
        <w:rPr>
          <w:rFonts w:ascii="Times New Roman" w:hAnsi="Times New Roman" w:cs="Times New Roman"/>
          <w:sz w:val="28"/>
          <w:szCs w:val="28"/>
        </w:rPr>
        <w:t xml:space="preserve"> </w:t>
      </w:r>
    </w:p>
    <w:p w14:paraId="509B646C"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К ним относятся, во-первых, лица, которые в силу должностных обязанностей первыми оказываются на месте происшествия с пострадавшими: сотрудники органов внутренних дел Российской Федерации</w:t>
      </w:r>
      <w:r w:rsidRPr="0050149C">
        <w:rPr>
          <w:rFonts w:ascii="Times New Roman" w:hAnsi="Times New Roman" w:cs="Times New Roman"/>
          <w:sz w:val="28"/>
          <w:szCs w:val="28"/>
          <w:vertAlign w:val="superscript"/>
        </w:rPr>
        <w:footnoteReference w:id="1"/>
      </w:r>
      <w:r w:rsidRPr="0050149C">
        <w:rPr>
          <w:rFonts w:ascii="Times New Roman" w:hAnsi="Times New Roman" w:cs="Times New Roman"/>
          <w:sz w:val="28"/>
          <w:szCs w:val="28"/>
        </w:rPr>
        <w:t>; сотрудники, военнослужащие и работники всех видов пожарной охраны</w:t>
      </w:r>
      <w:r w:rsidRPr="0050149C">
        <w:rPr>
          <w:rFonts w:ascii="Times New Roman" w:hAnsi="Times New Roman" w:cs="Times New Roman"/>
          <w:sz w:val="28"/>
          <w:szCs w:val="28"/>
          <w:vertAlign w:val="superscript"/>
        </w:rPr>
        <w:footnoteReference w:id="2"/>
      </w:r>
      <w:r w:rsidRPr="0050149C">
        <w:rPr>
          <w:rFonts w:ascii="Times New Roman" w:hAnsi="Times New Roman" w:cs="Times New Roman"/>
          <w:sz w:val="28"/>
          <w:szCs w:val="28"/>
        </w:rPr>
        <w:t>; спасатели аварийно-спасательных служб и аварийно-спасательных формирований</w:t>
      </w:r>
      <w:r w:rsidRPr="0050149C">
        <w:rPr>
          <w:rFonts w:ascii="Times New Roman" w:hAnsi="Times New Roman" w:cs="Times New Roman"/>
          <w:sz w:val="28"/>
          <w:szCs w:val="28"/>
          <w:vertAlign w:val="superscript"/>
        </w:rPr>
        <w:footnoteReference w:id="3"/>
      </w:r>
      <w:r w:rsidRPr="0050149C">
        <w:rPr>
          <w:rFonts w:ascii="Times New Roman" w:hAnsi="Times New Roman" w:cs="Times New Roman"/>
          <w:sz w:val="28"/>
          <w:szCs w:val="28"/>
        </w:rPr>
        <w:t>; военнослужащие Вооруженных сил Российской Федерации</w:t>
      </w:r>
      <w:r w:rsidRPr="0050149C">
        <w:rPr>
          <w:rStyle w:val="af5"/>
          <w:rFonts w:ascii="Times New Roman" w:hAnsi="Times New Roman" w:cs="Times New Roman"/>
        </w:rPr>
        <w:footnoteReference w:id="4"/>
      </w:r>
      <w:r w:rsidRPr="0050149C">
        <w:rPr>
          <w:rFonts w:ascii="Times New Roman" w:hAnsi="Times New Roman" w:cs="Times New Roman"/>
          <w:sz w:val="28"/>
          <w:szCs w:val="28"/>
        </w:rPr>
        <w:t>; военнослужащие (сотрудники) войск национальной гвардии</w:t>
      </w:r>
      <w:r w:rsidRPr="0050149C">
        <w:rPr>
          <w:rFonts w:ascii="Times New Roman" w:hAnsi="Times New Roman" w:cs="Times New Roman"/>
          <w:sz w:val="28"/>
          <w:szCs w:val="28"/>
          <w:vertAlign w:val="superscript"/>
        </w:rPr>
        <w:footnoteReference w:id="5"/>
      </w:r>
      <w:r w:rsidRPr="0050149C">
        <w:rPr>
          <w:rFonts w:ascii="Times New Roman" w:hAnsi="Times New Roman" w:cs="Times New Roman"/>
          <w:sz w:val="28"/>
          <w:szCs w:val="28"/>
        </w:rPr>
        <w:t>; работники ведомственной охраны</w:t>
      </w:r>
      <w:r w:rsidRPr="0050149C">
        <w:rPr>
          <w:rFonts w:ascii="Times New Roman" w:hAnsi="Times New Roman" w:cs="Times New Roman"/>
          <w:sz w:val="28"/>
          <w:szCs w:val="28"/>
          <w:vertAlign w:val="superscript"/>
        </w:rPr>
        <w:footnoteReference w:id="6"/>
      </w:r>
      <w:r w:rsidR="007003C2">
        <w:rPr>
          <w:rFonts w:ascii="Times New Roman" w:hAnsi="Times New Roman" w:cs="Times New Roman"/>
          <w:sz w:val="28"/>
          <w:szCs w:val="28"/>
        </w:rPr>
        <w:t>;</w:t>
      </w:r>
      <w:r w:rsidRPr="0050149C">
        <w:rPr>
          <w:rFonts w:ascii="Times New Roman" w:hAnsi="Times New Roman" w:cs="Times New Roman"/>
          <w:sz w:val="28"/>
          <w:szCs w:val="28"/>
        </w:rPr>
        <w:t xml:space="preserve"> частные охранники</w:t>
      </w:r>
      <w:r w:rsidRPr="0050149C">
        <w:rPr>
          <w:rFonts w:ascii="Times New Roman" w:hAnsi="Times New Roman" w:cs="Times New Roman"/>
          <w:sz w:val="28"/>
          <w:szCs w:val="28"/>
          <w:vertAlign w:val="superscript"/>
        </w:rPr>
        <w:footnoteReference w:id="7"/>
      </w:r>
      <w:r w:rsidR="007003C2">
        <w:rPr>
          <w:rFonts w:ascii="Times New Roman" w:hAnsi="Times New Roman" w:cs="Times New Roman"/>
          <w:sz w:val="28"/>
          <w:szCs w:val="28"/>
        </w:rPr>
        <w:t>;</w:t>
      </w:r>
      <w:r w:rsidRPr="0050149C">
        <w:rPr>
          <w:rFonts w:ascii="Times New Roman" w:hAnsi="Times New Roman" w:cs="Times New Roman"/>
          <w:sz w:val="28"/>
          <w:szCs w:val="28"/>
        </w:rPr>
        <w:t xml:space="preserve"> должностные лица таможенных органов</w:t>
      </w:r>
      <w:r w:rsidRPr="0050149C">
        <w:rPr>
          <w:rFonts w:ascii="Times New Roman" w:hAnsi="Times New Roman" w:cs="Times New Roman"/>
          <w:sz w:val="28"/>
          <w:szCs w:val="28"/>
          <w:vertAlign w:val="superscript"/>
        </w:rPr>
        <w:footnoteReference w:id="8"/>
      </w:r>
      <w:r w:rsidRPr="0050149C">
        <w:rPr>
          <w:rFonts w:ascii="Times New Roman" w:hAnsi="Times New Roman" w:cs="Times New Roman"/>
          <w:sz w:val="28"/>
          <w:szCs w:val="28"/>
        </w:rPr>
        <w:t xml:space="preserve">; военнослужащие </w:t>
      </w:r>
      <w:r w:rsidRPr="0050149C">
        <w:rPr>
          <w:rFonts w:ascii="Times New Roman" w:hAnsi="Times New Roman" w:cs="Times New Roman"/>
          <w:sz w:val="28"/>
          <w:szCs w:val="28"/>
        </w:rPr>
        <w:lastRenderedPageBreak/>
        <w:t>органов федеральной службы безопасности</w:t>
      </w:r>
      <w:r w:rsidRPr="0050149C">
        <w:rPr>
          <w:rFonts w:ascii="Times New Roman" w:hAnsi="Times New Roman" w:cs="Times New Roman"/>
          <w:sz w:val="28"/>
          <w:szCs w:val="28"/>
          <w:vertAlign w:val="superscript"/>
        </w:rPr>
        <w:footnoteReference w:id="9"/>
      </w:r>
      <w:r w:rsidR="007003C2">
        <w:rPr>
          <w:rFonts w:ascii="Times New Roman" w:hAnsi="Times New Roman" w:cs="Times New Roman"/>
          <w:sz w:val="28"/>
          <w:szCs w:val="28"/>
        </w:rPr>
        <w:t>;</w:t>
      </w:r>
      <w:r w:rsidRPr="0050149C">
        <w:rPr>
          <w:rFonts w:ascii="Times New Roman" w:hAnsi="Times New Roman" w:cs="Times New Roman"/>
          <w:sz w:val="28"/>
          <w:szCs w:val="28"/>
        </w:rPr>
        <w:t xml:space="preserve"> судебные приставы</w:t>
      </w:r>
      <w:r w:rsidRPr="0050149C">
        <w:rPr>
          <w:rFonts w:ascii="Times New Roman" w:hAnsi="Times New Roman" w:cs="Times New Roman"/>
          <w:sz w:val="28"/>
          <w:szCs w:val="28"/>
          <w:vertAlign w:val="superscript"/>
        </w:rPr>
        <w:footnoteReference w:id="10"/>
      </w:r>
      <w:r w:rsidR="007003C2">
        <w:rPr>
          <w:rFonts w:ascii="Times New Roman" w:hAnsi="Times New Roman" w:cs="Times New Roman"/>
          <w:sz w:val="28"/>
          <w:szCs w:val="28"/>
        </w:rPr>
        <w:t>;</w:t>
      </w:r>
      <w:r w:rsidRPr="0050149C">
        <w:rPr>
          <w:rFonts w:ascii="Times New Roman" w:hAnsi="Times New Roman" w:cs="Times New Roman"/>
          <w:sz w:val="28"/>
          <w:szCs w:val="28"/>
        </w:rPr>
        <w:t xml:space="preserve"> внештатные сотрудники полиции и народные дружинники</w:t>
      </w:r>
      <w:r w:rsidRPr="0050149C">
        <w:rPr>
          <w:rFonts w:ascii="Times New Roman" w:hAnsi="Times New Roman" w:cs="Times New Roman"/>
          <w:sz w:val="28"/>
          <w:szCs w:val="28"/>
          <w:vertAlign w:val="superscript"/>
        </w:rPr>
        <w:footnoteReference w:id="11"/>
      </w:r>
      <w:r w:rsidR="007003C2">
        <w:rPr>
          <w:rFonts w:ascii="Times New Roman" w:hAnsi="Times New Roman" w:cs="Times New Roman"/>
          <w:sz w:val="28"/>
          <w:szCs w:val="28"/>
        </w:rPr>
        <w:t>;</w:t>
      </w:r>
      <w:r w:rsidRPr="0050149C">
        <w:rPr>
          <w:rFonts w:ascii="Times New Roman" w:hAnsi="Times New Roman" w:cs="Times New Roman"/>
          <w:sz w:val="28"/>
          <w:szCs w:val="28"/>
        </w:rPr>
        <w:t xml:space="preserve"> инструкторы-проводники</w:t>
      </w:r>
      <w:r w:rsidRPr="0050149C">
        <w:rPr>
          <w:rStyle w:val="af5"/>
          <w:rFonts w:ascii="Times New Roman" w:hAnsi="Times New Roman" w:cs="Times New Roman"/>
        </w:rPr>
        <w:footnoteReference w:id="12"/>
      </w:r>
      <w:r w:rsidRPr="0050149C">
        <w:rPr>
          <w:rFonts w:ascii="Times New Roman" w:hAnsi="Times New Roman" w:cs="Times New Roman"/>
          <w:sz w:val="28"/>
          <w:szCs w:val="28"/>
        </w:rPr>
        <w:t xml:space="preserve"> и другие лица</w:t>
      </w:r>
      <w:r w:rsidRPr="0050149C">
        <w:rPr>
          <w:rStyle w:val="af5"/>
          <w:rFonts w:ascii="Times New Roman" w:hAnsi="Times New Roman" w:cs="Times New Roman"/>
        </w:rPr>
        <w:footnoteReference w:id="13"/>
      </w:r>
      <w:r w:rsidRPr="0050149C">
        <w:rPr>
          <w:rFonts w:ascii="Times New Roman" w:hAnsi="Times New Roman" w:cs="Times New Roman"/>
          <w:sz w:val="28"/>
          <w:szCs w:val="28"/>
        </w:rPr>
        <w:t xml:space="preserve">. </w:t>
      </w:r>
    </w:p>
    <w:p w14:paraId="74685714"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Обязанность по оказанию первой помощи для вышеуказанных лиц сформулирована по-разному. Так, сотрудников полиции закон обязывает оказывать первую помощь при любых обстоятельствах, требующих ее оказания, и не только в служебное время, но и во время отдыха. </w:t>
      </w:r>
    </w:p>
    <w:p w14:paraId="61E17DEB"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Для всех иных должностных лиц закон устанавливает обязанность оказывать первую помощь только в рабочее (служебное) время и только в определенных обстоятельствах. Например, для военнослужащих (сотрудников) войск национальной гвардии такая обязанность установлена только в служебное время и только в отношении граждан, получивших телесные повреждения в результате применения физической силы, специальных средств, оружия, боевой и специальной техники.</w:t>
      </w:r>
    </w:p>
    <w:p w14:paraId="22A890B1"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Для простых граждан обязанность по оказанию первой помощи может возникать в следующих случаях. Во-первых, такая обязанность у граждан, имеющих соответствующую подготовку, возникает на территориях, где введены режим повышенной готовности или чрезвычайная ситуация</w:t>
      </w:r>
      <w:r w:rsidRPr="0050149C">
        <w:rPr>
          <w:rStyle w:val="af5"/>
          <w:rFonts w:ascii="Times New Roman" w:hAnsi="Times New Roman" w:cs="Times New Roman"/>
        </w:rPr>
        <w:footnoteReference w:id="14"/>
      </w:r>
      <w:r w:rsidRPr="0050149C">
        <w:rPr>
          <w:rFonts w:ascii="Times New Roman" w:hAnsi="Times New Roman" w:cs="Times New Roman"/>
          <w:sz w:val="28"/>
          <w:szCs w:val="28"/>
        </w:rPr>
        <w:t xml:space="preserve">. </w:t>
      </w:r>
    </w:p>
    <w:p w14:paraId="37C3947E" w14:textId="5965760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Во-вторых, если гражданин является водителем, причастным к ДТП, в котором погибли или ранены люди (п. 2.6 Правил дорожного движения Российской Федерации), он обязан «принять меры для оказания первой помощи». В том случае, если водитель не причастен к ДТП, но стал его свидетелем, </w:t>
      </w:r>
      <w:r w:rsidR="007003C2">
        <w:rPr>
          <w:rFonts w:ascii="Times New Roman" w:hAnsi="Times New Roman" w:cs="Times New Roman"/>
          <w:sz w:val="28"/>
          <w:szCs w:val="28"/>
        </w:rPr>
        <w:t xml:space="preserve">он </w:t>
      </w:r>
      <w:r w:rsidR="007003C2" w:rsidRPr="0050149C">
        <w:rPr>
          <w:rFonts w:ascii="Times New Roman" w:hAnsi="Times New Roman" w:cs="Times New Roman"/>
          <w:sz w:val="28"/>
          <w:szCs w:val="28"/>
        </w:rPr>
        <w:t>не обязан оказывать первую помощь,</w:t>
      </w:r>
      <w:r w:rsidR="007003C2">
        <w:rPr>
          <w:rFonts w:ascii="Times New Roman" w:hAnsi="Times New Roman" w:cs="Times New Roman"/>
          <w:sz w:val="28"/>
          <w:szCs w:val="28"/>
        </w:rPr>
        <w:t xml:space="preserve"> </w:t>
      </w:r>
      <w:r w:rsidR="00283F40">
        <w:rPr>
          <w:rFonts w:ascii="Times New Roman" w:hAnsi="Times New Roman" w:cs="Times New Roman"/>
          <w:sz w:val="28"/>
          <w:szCs w:val="28"/>
        </w:rPr>
        <w:t>однако</w:t>
      </w:r>
      <w:r w:rsidR="00F40D04">
        <w:rPr>
          <w:rFonts w:ascii="Times New Roman" w:hAnsi="Times New Roman" w:cs="Times New Roman"/>
          <w:sz w:val="28"/>
          <w:szCs w:val="28"/>
        </w:rPr>
        <w:t>,</w:t>
      </w:r>
      <w:r w:rsidR="007003C2">
        <w:rPr>
          <w:rFonts w:ascii="Times New Roman" w:hAnsi="Times New Roman" w:cs="Times New Roman"/>
          <w:sz w:val="28"/>
          <w:szCs w:val="28"/>
        </w:rPr>
        <w:t xml:space="preserve"> </w:t>
      </w:r>
      <w:r w:rsidRPr="0050149C">
        <w:rPr>
          <w:rFonts w:ascii="Times New Roman" w:hAnsi="Times New Roman" w:cs="Times New Roman"/>
          <w:sz w:val="28"/>
          <w:szCs w:val="28"/>
        </w:rPr>
        <w:t>согласно ч. 4 ст. 31 Федерального закона № 323-ФЗ</w:t>
      </w:r>
      <w:r w:rsidR="00F40D04">
        <w:rPr>
          <w:rFonts w:ascii="Times New Roman" w:hAnsi="Times New Roman" w:cs="Times New Roman"/>
          <w:sz w:val="28"/>
          <w:szCs w:val="28"/>
        </w:rPr>
        <w:t>,</w:t>
      </w:r>
      <w:r w:rsidRPr="0050149C">
        <w:rPr>
          <w:rFonts w:ascii="Times New Roman" w:hAnsi="Times New Roman" w:cs="Times New Roman"/>
          <w:sz w:val="28"/>
          <w:szCs w:val="28"/>
        </w:rPr>
        <w:t xml:space="preserve"> вправе это сделать в добровольном порядке. </w:t>
      </w:r>
    </w:p>
    <w:p w14:paraId="65247678"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Обязанности по оказанию первой помощи устанавливаются не только для физических, но и для юридических лиц. </w:t>
      </w:r>
    </w:p>
    <w:p w14:paraId="42E1CB7C"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В частности, для всех юридических лиц, являющихся работодателями, ст. 228 Трудового кодекса Российской Федерации предусмотрена обязанность </w:t>
      </w:r>
      <w:r w:rsidRPr="0050149C">
        <w:rPr>
          <w:rFonts w:ascii="Times New Roman" w:hAnsi="Times New Roman" w:cs="Times New Roman"/>
          <w:sz w:val="28"/>
          <w:szCs w:val="28"/>
        </w:rPr>
        <w:lastRenderedPageBreak/>
        <w:t xml:space="preserve">при несчастном случае на производстве «немедленно организовать первую помощь пострадавшему и при необходимости доставку его в медицинскую организацию». </w:t>
      </w:r>
    </w:p>
    <w:p w14:paraId="6B48317B"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Для организаций, осуществляющих образовательную деятельность, в дополнение к вышеуказанным нормам Трудового кодекса Российской Федерации установлена обязанность обеспечивать организацию оказания первой помощи не только работникам, но и обучающимся в период их пребывания в этой организации.</w:t>
      </w:r>
      <w:r w:rsidRPr="0050149C">
        <w:rPr>
          <w:rStyle w:val="af5"/>
          <w:rFonts w:ascii="Times New Roman" w:hAnsi="Times New Roman" w:cs="Times New Roman"/>
        </w:rPr>
        <w:footnoteReference w:id="15"/>
      </w:r>
    </w:p>
    <w:p w14:paraId="4B9F28EE"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Для исполнения данной обязанности работодатель обязан в установленном порядке</w:t>
      </w:r>
      <w:r w:rsidRPr="0050149C">
        <w:rPr>
          <w:rStyle w:val="af5"/>
          <w:rFonts w:ascii="Times New Roman" w:hAnsi="Times New Roman" w:cs="Times New Roman"/>
        </w:rPr>
        <w:footnoteReference w:id="16"/>
      </w:r>
      <w:r w:rsidRPr="0050149C">
        <w:rPr>
          <w:rFonts w:ascii="Times New Roman" w:hAnsi="Times New Roman" w:cs="Times New Roman"/>
          <w:sz w:val="28"/>
          <w:szCs w:val="28"/>
        </w:rPr>
        <w:t xml:space="preserve"> организовать обучение по оказанию первой помощи работников</w:t>
      </w:r>
      <w:r w:rsidRPr="0050149C">
        <w:rPr>
          <w:rStyle w:val="af5"/>
          <w:rFonts w:ascii="Times New Roman" w:hAnsi="Times New Roman" w:cs="Times New Roman"/>
        </w:rPr>
        <w:footnoteReference w:id="17"/>
      </w:r>
      <w:r w:rsidRPr="0050149C">
        <w:rPr>
          <w:rFonts w:ascii="Times New Roman" w:hAnsi="Times New Roman" w:cs="Times New Roman"/>
          <w:sz w:val="28"/>
          <w:szCs w:val="28"/>
        </w:rPr>
        <w:t xml:space="preserve"> и установить локальными нормативными актами порядок оказания первой помощи в своей организации.</w:t>
      </w:r>
    </w:p>
    <w:p w14:paraId="33F20602"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 </w:t>
      </w:r>
      <w:r w:rsidRPr="0050149C">
        <w:rPr>
          <w:rFonts w:ascii="Times New Roman" w:hAnsi="Times New Roman" w:cs="Times New Roman"/>
          <w:sz w:val="28"/>
          <w:szCs w:val="28"/>
          <w:u w:val="single"/>
        </w:rPr>
        <w:t>2 категория – сами пострадавшие (самопомощь) или находящиеся вблизи лица (взаимопомощь) в случаях, предусмотренных федеральными законами.</w:t>
      </w:r>
    </w:p>
    <w:p w14:paraId="66DD4281"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u w:val="single"/>
        </w:rPr>
      </w:pPr>
      <w:r w:rsidRPr="0050149C">
        <w:rPr>
          <w:rFonts w:ascii="Times New Roman" w:hAnsi="Times New Roman" w:cs="Times New Roman"/>
          <w:sz w:val="28"/>
          <w:szCs w:val="28"/>
        </w:rPr>
        <w:t xml:space="preserve">- </w:t>
      </w:r>
      <w:r w:rsidRPr="0050149C">
        <w:rPr>
          <w:rFonts w:ascii="Times New Roman" w:hAnsi="Times New Roman" w:cs="Times New Roman"/>
          <w:sz w:val="28"/>
          <w:szCs w:val="28"/>
          <w:u w:val="single"/>
        </w:rPr>
        <w:t>3 категория – иные лица, при наличии соответствующей подготовки и (или) навыков, в добровольном порядке.</w:t>
      </w:r>
    </w:p>
    <w:p w14:paraId="514D4F84" w14:textId="246DD192"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Согласно ч. 4 ст. 31 Федерального закона от 21</w:t>
      </w:r>
      <w:r w:rsidR="00283F40">
        <w:rPr>
          <w:rFonts w:ascii="Times New Roman" w:hAnsi="Times New Roman" w:cs="Times New Roman"/>
          <w:sz w:val="28"/>
          <w:szCs w:val="28"/>
        </w:rPr>
        <w:t xml:space="preserve"> ноября </w:t>
      </w:r>
      <w:r w:rsidRPr="0050149C">
        <w:rPr>
          <w:rFonts w:ascii="Times New Roman" w:hAnsi="Times New Roman" w:cs="Times New Roman"/>
          <w:sz w:val="28"/>
          <w:szCs w:val="28"/>
        </w:rPr>
        <w:t>2011 г. № 323-ФЗ каждый гражданин имеет право оказывать первую помощь при наличии соответствующей подготовки и (или) навыков.</w:t>
      </w:r>
    </w:p>
    <w:p w14:paraId="1DF05013"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2.</w:t>
      </w:r>
      <w:r w:rsidRPr="0050149C">
        <w:rPr>
          <w:rFonts w:ascii="Times New Roman" w:hAnsi="Times New Roman" w:cs="Times New Roman"/>
          <w:bCs/>
          <w:iCs/>
          <w:sz w:val="28"/>
          <w:szCs w:val="28"/>
        </w:rPr>
        <w:t xml:space="preserve"> </w:t>
      </w:r>
      <w:r w:rsidRPr="0050149C">
        <w:rPr>
          <w:rFonts w:ascii="Times New Roman" w:hAnsi="Times New Roman" w:cs="Times New Roman"/>
          <w:sz w:val="28"/>
          <w:szCs w:val="28"/>
        </w:rPr>
        <w:t>Для лиц, обязанных оказывать первую помощь (организовать ее оказание), в случае бездействия предусмотрена юридическая ответственность вплоть до уголовной</w:t>
      </w:r>
      <w:r w:rsidRPr="0050149C">
        <w:rPr>
          <w:rStyle w:val="af5"/>
          <w:rFonts w:ascii="Times New Roman" w:hAnsi="Times New Roman" w:cs="Times New Roman"/>
        </w:rPr>
        <w:footnoteReference w:id="18"/>
      </w:r>
      <w:r w:rsidRPr="0050149C">
        <w:rPr>
          <w:rFonts w:ascii="Times New Roman" w:hAnsi="Times New Roman" w:cs="Times New Roman"/>
          <w:sz w:val="28"/>
          <w:szCs w:val="28"/>
        </w:rPr>
        <w:t xml:space="preserve">. </w:t>
      </w:r>
    </w:p>
    <w:p w14:paraId="273CA991" w14:textId="77777777" w:rsidR="00CD5E1D" w:rsidRPr="0050149C" w:rsidRDefault="00CD5E1D" w:rsidP="00CD5E1D">
      <w:pPr>
        <w:autoSpaceDE w:val="0"/>
        <w:autoSpaceDN w:val="0"/>
        <w:adjustRightInd w:val="0"/>
        <w:spacing w:after="0" w:line="288" w:lineRule="auto"/>
        <w:ind w:firstLine="851"/>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Для очевидцев происшествия, оказывающих первую помощь в добровольном порядке, никакая ответственность за неоказание первой помощи применяться не может. </w:t>
      </w:r>
    </w:p>
    <w:p w14:paraId="5D41F026" w14:textId="240D9E84" w:rsidR="00CD5E1D" w:rsidRPr="0050149C" w:rsidRDefault="00CD5E1D" w:rsidP="00CD5E1D">
      <w:pPr>
        <w:autoSpaceDE w:val="0"/>
        <w:autoSpaceDN w:val="0"/>
        <w:adjustRightInd w:val="0"/>
        <w:spacing w:after="0" w:line="288" w:lineRule="auto"/>
        <w:ind w:firstLine="851"/>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Это положение распространяется и на случаи оказания первой помощи медицинскими работниками во внерабочее время, так как соответствующая правовая обязанность для них не установлена нормативными правовыми актами. Тем не менее, оказание первой помощи является моральным долгом медицинского работника: ст. 5 Кодекса профессиональной этики врача Российской Федерации (принят Первым национальным съездом врачей Российской Федерации 5 октября 2012 г.) устанавливает, что «врач любой специальности, </w:t>
      </w:r>
      <w:r w:rsidRPr="0050149C">
        <w:rPr>
          <w:rFonts w:ascii="Times New Roman" w:hAnsi="Times New Roman" w:cs="Times New Roman"/>
          <w:sz w:val="28"/>
          <w:szCs w:val="28"/>
        </w:rPr>
        <w:lastRenderedPageBreak/>
        <w:t>оказавшийся рядом с человеком вне лечебного учреждения, находящимся в угрожающем жизни состоянии, должен оказать ему возможную помощь или быть уверенным в том, что он ее получит».</w:t>
      </w:r>
    </w:p>
    <w:p w14:paraId="45A6BECA" w14:textId="77777777" w:rsidR="00CD5E1D" w:rsidRPr="0050149C" w:rsidRDefault="00CD5E1D" w:rsidP="00CD5E1D">
      <w:pPr>
        <w:autoSpaceDE w:val="0"/>
        <w:autoSpaceDN w:val="0"/>
        <w:adjustRightInd w:val="0"/>
        <w:spacing w:after="0" w:line="288" w:lineRule="auto"/>
        <w:ind w:firstLine="851"/>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Особые нормы установлены в отношении водителей, причастных к ДТП. Принятие мер к оказанию первой помощи относится к обязанностям водителя в связи с ДТП, участником которого он является, за невыполнение которых водителю грозит привлечение к административной ответственности и наказание в виде административного штрафа (ч. 1 ст. 12.27 Кодекса Российской Федерации об административных правонарушениях). В том случае, если водитель заведомо оставил пострадавшего, находящегося в беспомощном состоянии, без возможности получения помощи, он может быть привлечен к уголовной ответственности (ст. 125 «Оставление в опасности» Уголовного кодекса Российской Федерации). </w:t>
      </w:r>
    </w:p>
    <w:p w14:paraId="28F2352F"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3. В связи с тем, что жизнь человека провозглашается высшей ценностью, сама попытка защитить эту ценность ставится выше возможной ошибки в ходе оказания первой помощи, так как дает пострадавшему человеку шанс на выживание. Уголовное и административное законодательство не признают правонарушением причинение вреда охраняемым законом интересам в состоянии крайней необходимости, то есть для устранения опасности, непосредственно угрожающей личности или правам данного лица, если эта опасность не могла быть устранена иными средствами (ст. 39 «Крайняя необходимость» Уголовного кодекса Российской Федерации; ст. 2.7 «Крайняя необходимость» Кодекса Российской Федерации об административных правонарушениях). Аналогичная норма имеется и в ст. 1067 «Причинение вреда в состоянии крайней необходимости» Гражданского кодекса Российской Федерации. Трактовка этой статьи не исключает возможности возмещения причиненного вреда, однако «…учитывая обстоятельства, при которых был причинен такой вред, суд может возложить обязанность его возмещения на третье лицо, в интересах которого действовал причинивший вред, либо освободить от возмещения вреда полностью или частично как это третье лицо, так и причинившего вред». В настоящее время в Российской Федерации отсутствуют судебные прецеденты привлечения к юридической ответственности за неумышленное причинение вреда в ходе оказания первой помощи.</w:t>
      </w:r>
    </w:p>
    <w:p w14:paraId="6EEF11D4" w14:textId="3986E494" w:rsidR="00CD5E1D"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4. В случае решения в суде вопроса о привлечении лица к ответственности за причинение вреда жизни или здоровью оказание первой помощи пострадавшему учитывается как обстоятельство, смягчающее наказание (</w:t>
      </w:r>
      <w:proofErr w:type="spellStart"/>
      <w:r w:rsidRPr="0050149C">
        <w:rPr>
          <w:rFonts w:ascii="Times New Roman" w:hAnsi="Times New Roman" w:cs="Times New Roman"/>
          <w:sz w:val="28"/>
          <w:szCs w:val="28"/>
        </w:rPr>
        <w:t>п.п</w:t>
      </w:r>
      <w:proofErr w:type="spellEnd"/>
      <w:r w:rsidRPr="0050149C">
        <w:rPr>
          <w:rFonts w:ascii="Times New Roman" w:hAnsi="Times New Roman" w:cs="Times New Roman"/>
          <w:sz w:val="28"/>
          <w:szCs w:val="28"/>
        </w:rPr>
        <w:t xml:space="preserve">. 5, 6 ч. </w:t>
      </w:r>
      <w:r w:rsidRPr="0050149C">
        <w:rPr>
          <w:rFonts w:ascii="Times New Roman" w:hAnsi="Times New Roman" w:cs="Times New Roman"/>
          <w:sz w:val="28"/>
          <w:szCs w:val="28"/>
        </w:rPr>
        <w:lastRenderedPageBreak/>
        <w:t>1 ст. 4.2 Кодекса Российской Федерации об административных правонарушениях; п. «к» ч. 1 ст. 61 Уголовного кодекса Российской Федерации). Например, за причинение легкого или средней тяжести вреда здоровью в результате ДТП</w:t>
      </w:r>
      <w:r w:rsidR="00580450">
        <w:rPr>
          <w:rFonts w:ascii="Times New Roman" w:hAnsi="Times New Roman" w:cs="Times New Roman"/>
          <w:sz w:val="28"/>
          <w:szCs w:val="28"/>
        </w:rPr>
        <w:t>,</w:t>
      </w:r>
      <w:r w:rsidRPr="0050149C">
        <w:rPr>
          <w:rFonts w:ascii="Times New Roman" w:hAnsi="Times New Roman" w:cs="Times New Roman"/>
          <w:sz w:val="28"/>
          <w:szCs w:val="28"/>
        </w:rPr>
        <w:t xml:space="preserve"> в соответствии со ст. 12.24 Кодекса Российской Федерации об административных правонарушениях</w:t>
      </w:r>
      <w:r w:rsidR="00580450">
        <w:rPr>
          <w:rFonts w:ascii="Times New Roman" w:hAnsi="Times New Roman" w:cs="Times New Roman"/>
          <w:sz w:val="28"/>
          <w:szCs w:val="28"/>
        </w:rPr>
        <w:t>,</w:t>
      </w:r>
      <w:r w:rsidRPr="0050149C">
        <w:rPr>
          <w:rFonts w:ascii="Times New Roman" w:hAnsi="Times New Roman" w:cs="Times New Roman"/>
          <w:sz w:val="28"/>
          <w:szCs w:val="28"/>
        </w:rPr>
        <w:t xml:space="preserve"> предусмотрено альтернативное наказание. На усмотрение суда причинителю вреда может быть назначено наказание в виде штрафа или в виде лишения права управления транспортным средством. Факт оказания первой помощи пострадавшему может способствовать назначению более мягкого наказания, то есть штрафа. Кроме того, оказание первой помощи может снизить медицинские последствия травмы, соответственно пострадавшему будет квалифицирован вред меньшей тяжести.</w:t>
      </w:r>
    </w:p>
    <w:p w14:paraId="648BF656" w14:textId="77777777" w:rsidR="00404990" w:rsidRDefault="00404990"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p>
    <w:p w14:paraId="6876390D" w14:textId="77777777" w:rsidR="00CD5E1D" w:rsidRPr="0050149C" w:rsidRDefault="00CD5E1D" w:rsidP="00100C51">
      <w:pPr>
        <w:pStyle w:val="aff1"/>
      </w:pPr>
      <w:bookmarkStart w:id="8" w:name="_Toc182822329"/>
      <w:bookmarkStart w:id="9" w:name="_Toc207544343"/>
      <w:r w:rsidRPr="0050149C">
        <w:t>Современные аптечки, укладки, комплекты и наборы средств и устройств, использующиеся для оказания первой помощи. Основные компоненты, их назначение</w:t>
      </w:r>
      <w:bookmarkEnd w:id="8"/>
      <w:bookmarkEnd w:id="9"/>
    </w:p>
    <w:p w14:paraId="1A779293"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К наиболее распространенным в Российской Федерации наборам средств и устройств, использующихся для оказания первой помощи, относятся «Аптечка для оказания первой помощи с применением медицинских изделий пострадавшим в дорожно-транспортных происшествиях (автомобильная)» и «Аптечка для оказания работниками первой помощи пострадавшим с применением медицинских изделий».</w:t>
      </w:r>
    </w:p>
    <w:p w14:paraId="783EC5A0" w14:textId="06FBC534"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Новый состав «Аптечки для оказания первой помощи с применением медицинских изделий пострадавшим в дорожно-транспортных происшествиях (автомобильной)» утвержден приказом </w:t>
      </w:r>
      <w:r w:rsidR="003842A9">
        <w:rPr>
          <w:rFonts w:ascii="Times New Roman" w:hAnsi="Times New Roman" w:cs="Times New Roman"/>
          <w:sz w:val="28"/>
          <w:szCs w:val="28"/>
        </w:rPr>
        <w:t>Минздрава России</w:t>
      </w:r>
      <w:r w:rsidRPr="0050149C">
        <w:rPr>
          <w:rFonts w:ascii="Times New Roman" w:hAnsi="Times New Roman" w:cs="Times New Roman"/>
          <w:sz w:val="28"/>
          <w:szCs w:val="28"/>
        </w:rPr>
        <w:t xml:space="preserve"> от 24</w:t>
      </w:r>
      <w:r w:rsidR="00283F40">
        <w:rPr>
          <w:rFonts w:ascii="Times New Roman" w:hAnsi="Times New Roman" w:cs="Times New Roman"/>
          <w:sz w:val="28"/>
          <w:szCs w:val="28"/>
        </w:rPr>
        <w:t xml:space="preserve"> мая</w:t>
      </w:r>
      <w:r w:rsidR="007739E7">
        <w:rPr>
          <w:rFonts w:ascii="Times New Roman" w:hAnsi="Times New Roman" w:cs="Times New Roman"/>
          <w:sz w:val="28"/>
          <w:szCs w:val="28"/>
        </w:rPr>
        <w:t xml:space="preserve"> </w:t>
      </w:r>
      <w:r w:rsidRPr="0050149C">
        <w:rPr>
          <w:rFonts w:ascii="Times New Roman" w:hAnsi="Times New Roman" w:cs="Times New Roman"/>
          <w:sz w:val="28"/>
          <w:szCs w:val="28"/>
        </w:rPr>
        <w:t>2024</w:t>
      </w:r>
      <w:r w:rsidR="00283F40">
        <w:rPr>
          <w:rFonts w:ascii="Times New Roman" w:hAnsi="Times New Roman" w:cs="Times New Roman"/>
          <w:sz w:val="28"/>
          <w:szCs w:val="28"/>
        </w:rPr>
        <w:t xml:space="preserve"> г.</w:t>
      </w:r>
      <w:r w:rsidRPr="0050149C">
        <w:rPr>
          <w:rFonts w:ascii="Times New Roman" w:hAnsi="Times New Roman" w:cs="Times New Roman"/>
          <w:sz w:val="28"/>
          <w:szCs w:val="28"/>
        </w:rPr>
        <w:t xml:space="preserve"> № 260н (</w:t>
      </w:r>
      <w:r w:rsidRPr="001C1463">
        <w:rPr>
          <w:rFonts w:ascii="Times New Roman" w:hAnsi="Times New Roman" w:cs="Times New Roman"/>
          <w:sz w:val="28"/>
          <w:szCs w:val="28"/>
        </w:rPr>
        <w:t>ссылка 1</w:t>
      </w:r>
      <w:r w:rsidRPr="0050149C">
        <w:rPr>
          <w:rFonts w:ascii="Times New Roman" w:hAnsi="Times New Roman" w:cs="Times New Roman"/>
          <w:sz w:val="28"/>
          <w:szCs w:val="28"/>
        </w:rPr>
        <w:t>).</w:t>
      </w:r>
    </w:p>
    <w:p w14:paraId="1B307C1F" w14:textId="77777777" w:rsidR="00CD5E1D" w:rsidRPr="0050149C" w:rsidRDefault="00CD5E1D" w:rsidP="00CD5E1D">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Состав аптечки рассчитан на оказание первой помощи при травмах и угрожающих жизни состояниях и является обязательным (замена компонентов аптечки не допускается). При этом водитель может по своему усмотрению дополнительно хранить в аптечке лекарственные средства и медицинские изделия для личного пользования, принимаемые им самостоятельно или рекомендованные лечащим врачом и находящиеся в свободной продаже в аптеках. </w:t>
      </w:r>
    </w:p>
    <w:p w14:paraId="2E166171" w14:textId="03C921A7" w:rsidR="00CD5E1D" w:rsidRPr="0050149C" w:rsidRDefault="00CD5E1D" w:rsidP="00CD5E1D">
      <w:pPr>
        <w:pStyle w:val="aff0"/>
        <w:spacing w:after="0" w:line="288" w:lineRule="auto"/>
        <w:ind w:firstLine="709"/>
        <w:jc w:val="both"/>
        <w:rPr>
          <w:rFonts w:cs="Times New Roman"/>
          <w:b w:val="0"/>
          <w:szCs w:val="28"/>
        </w:rPr>
      </w:pPr>
      <w:r w:rsidRPr="0050149C">
        <w:rPr>
          <w:rFonts w:cs="Times New Roman"/>
          <w:b w:val="0"/>
          <w:szCs w:val="28"/>
        </w:rPr>
        <w:t xml:space="preserve">Требования к комплектации «Аптечки для оказания работниками первой помощи пострадавшим с применением медицинских изделий» утверждены приказом </w:t>
      </w:r>
      <w:r w:rsidR="003842A9">
        <w:rPr>
          <w:rFonts w:cs="Times New Roman"/>
          <w:b w:val="0"/>
          <w:szCs w:val="28"/>
        </w:rPr>
        <w:t>Минздрава России</w:t>
      </w:r>
      <w:r w:rsidRPr="0050149C">
        <w:rPr>
          <w:rFonts w:cs="Times New Roman"/>
          <w:b w:val="0"/>
          <w:szCs w:val="28"/>
        </w:rPr>
        <w:t xml:space="preserve"> от 24</w:t>
      </w:r>
      <w:r w:rsidR="00283F40">
        <w:rPr>
          <w:rFonts w:cs="Times New Roman"/>
          <w:b w:val="0"/>
          <w:szCs w:val="28"/>
        </w:rPr>
        <w:t xml:space="preserve"> мая </w:t>
      </w:r>
      <w:r w:rsidRPr="0050149C">
        <w:rPr>
          <w:rFonts w:cs="Times New Roman"/>
          <w:b w:val="0"/>
          <w:szCs w:val="28"/>
        </w:rPr>
        <w:t>2024</w:t>
      </w:r>
      <w:r w:rsidR="00283F40">
        <w:rPr>
          <w:rFonts w:cs="Times New Roman"/>
          <w:b w:val="0"/>
          <w:szCs w:val="28"/>
        </w:rPr>
        <w:t xml:space="preserve"> г.</w:t>
      </w:r>
      <w:r w:rsidRPr="0050149C">
        <w:rPr>
          <w:rFonts w:cs="Times New Roman"/>
          <w:b w:val="0"/>
          <w:szCs w:val="28"/>
        </w:rPr>
        <w:t xml:space="preserve"> № 262н (</w:t>
      </w:r>
      <w:r w:rsidRPr="001C1463">
        <w:rPr>
          <w:rFonts w:cs="Times New Roman"/>
          <w:b w:val="0"/>
          <w:szCs w:val="28"/>
        </w:rPr>
        <w:t>ссылка</w:t>
      </w:r>
      <w:r w:rsidRPr="0050149C">
        <w:rPr>
          <w:rFonts w:cs="Times New Roman"/>
          <w:b w:val="0"/>
          <w:szCs w:val="28"/>
        </w:rPr>
        <w:t xml:space="preserve"> 2). В аптечке находятся все необходимые средства, с помощью которых можно оказать первую помощь в организациях, на предприятиях и т.д. </w:t>
      </w:r>
    </w:p>
    <w:p w14:paraId="2BA4FE06" w14:textId="2748F101" w:rsidR="00CD5E1D" w:rsidRPr="0050149C" w:rsidRDefault="00CD5E1D" w:rsidP="00CD5E1D">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Для организаций, осуществляющих образовательную деятельность, приказом </w:t>
      </w:r>
      <w:r w:rsidR="003842A9">
        <w:rPr>
          <w:rFonts w:ascii="Times New Roman" w:hAnsi="Times New Roman" w:cs="Times New Roman"/>
          <w:sz w:val="28"/>
          <w:szCs w:val="28"/>
        </w:rPr>
        <w:t>Минздрава России</w:t>
      </w:r>
      <w:r w:rsidRPr="0050149C">
        <w:rPr>
          <w:rFonts w:ascii="Times New Roman" w:hAnsi="Times New Roman" w:cs="Times New Roman"/>
          <w:sz w:val="28"/>
          <w:szCs w:val="28"/>
        </w:rPr>
        <w:t xml:space="preserve"> от 24</w:t>
      </w:r>
      <w:r w:rsidR="00283F40">
        <w:rPr>
          <w:rFonts w:ascii="Times New Roman" w:hAnsi="Times New Roman" w:cs="Times New Roman"/>
          <w:sz w:val="28"/>
          <w:szCs w:val="28"/>
        </w:rPr>
        <w:t xml:space="preserve"> мая </w:t>
      </w:r>
      <w:r w:rsidRPr="0050149C">
        <w:rPr>
          <w:rFonts w:ascii="Times New Roman" w:hAnsi="Times New Roman" w:cs="Times New Roman"/>
          <w:sz w:val="28"/>
          <w:szCs w:val="28"/>
        </w:rPr>
        <w:t xml:space="preserve">2024 </w:t>
      </w:r>
      <w:r w:rsidR="00283F40">
        <w:rPr>
          <w:rFonts w:ascii="Times New Roman" w:hAnsi="Times New Roman" w:cs="Times New Roman"/>
          <w:sz w:val="28"/>
          <w:szCs w:val="28"/>
        </w:rPr>
        <w:t xml:space="preserve">г. </w:t>
      </w:r>
      <w:r w:rsidRPr="0050149C">
        <w:rPr>
          <w:rFonts w:ascii="Times New Roman" w:hAnsi="Times New Roman" w:cs="Times New Roman"/>
          <w:sz w:val="28"/>
          <w:szCs w:val="28"/>
        </w:rPr>
        <w:t xml:space="preserve">№ 261н впервые были утверждены </w:t>
      </w:r>
      <w:r w:rsidRPr="0050149C">
        <w:rPr>
          <w:rFonts w:ascii="Times New Roman" w:hAnsi="Times New Roman" w:cs="Times New Roman"/>
          <w:sz w:val="28"/>
          <w:szCs w:val="28"/>
        </w:rPr>
        <w:lastRenderedPageBreak/>
        <w:t xml:space="preserve">требования к комплектации «Аптечки для оказания первой помощи с применением медицинских изделий в организациях, осуществляющих образовательную деятельность» (ссылка 3). </w:t>
      </w:r>
    </w:p>
    <w:p w14:paraId="73B1FB14" w14:textId="4A5DA8EA" w:rsidR="00CD5E1D" w:rsidRPr="0050149C" w:rsidRDefault="00CD5E1D" w:rsidP="00CD5E1D">
      <w:pPr>
        <w:autoSpaceDE w:val="0"/>
        <w:autoSpaceDN w:val="0"/>
        <w:adjustRightInd w:val="0"/>
        <w:spacing w:after="0" w:line="288" w:lineRule="auto"/>
        <w:ind w:firstLine="709"/>
        <w:jc w:val="both"/>
        <w:textAlignment w:val="center"/>
        <w:rPr>
          <w:rFonts w:ascii="Times New Roman" w:hAnsi="Times New Roman" w:cs="Times New Roman"/>
          <w:sz w:val="28"/>
          <w:szCs w:val="28"/>
        </w:rPr>
      </w:pPr>
    </w:p>
    <w:tbl>
      <w:tblPr>
        <w:tblW w:w="10206" w:type="dxa"/>
        <w:tblInd w:w="-567" w:type="dxa"/>
        <w:tblLayout w:type="fixed"/>
        <w:tblLook w:val="04A0" w:firstRow="1" w:lastRow="0" w:firstColumn="1" w:lastColumn="0" w:noHBand="0" w:noVBand="1"/>
      </w:tblPr>
      <w:tblGrid>
        <w:gridCol w:w="2694"/>
        <w:gridCol w:w="4601"/>
        <w:gridCol w:w="2911"/>
      </w:tblGrid>
      <w:tr w:rsidR="00CD5E1D" w:rsidRPr="0050149C" w14:paraId="287C67E9" w14:textId="77777777" w:rsidTr="003500BA">
        <w:tc>
          <w:tcPr>
            <w:tcW w:w="2694" w:type="dxa"/>
            <w:shd w:val="clear" w:color="auto" w:fill="auto"/>
          </w:tcPr>
          <w:p w14:paraId="0DFA1260" w14:textId="77777777" w:rsidR="00CD5E1D" w:rsidRPr="0050149C" w:rsidRDefault="00CD5E1D" w:rsidP="00CD5E1D">
            <w:pPr>
              <w:autoSpaceDE w:val="0"/>
              <w:autoSpaceDN w:val="0"/>
              <w:adjustRightInd w:val="0"/>
              <w:spacing w:after="0" w:line="288" w:lineRule="auto"/>
              <w:jc w:val="center"/>
              <w:textAlignment w:val="center"/>
              <w:rPr>
                <w:rFonts w:ascii="Times New Roman" w:hAnsi="Times New Roman" w:cs="Times New Roman"/>
                <w:sz w:val="28"/>
                <w:szCs w:val="28"/>
              </w:rPr>
            </w:pPr>
            <w:r w:rsidRPr="0050149C">
              <w:rPr>
                <w:rFonts w:ascii="Times New Roman" w:hAnsi="Times New Roman" w:cs="Times New Roman"/>
                <w:noProof/>
                <w:sz w:val="28"/>
                <w:szCs w:val="28"/>
                <w:lang w:eastAsia="ru-RU"/>
              </w:rPr>
              <w:drawing>
                <wp:inline distT="0" distB="0" distL="0" distR="0" wp14:anchorId="3D4582A4" wp14:editId="2EB1ADDD">
                  <wp:extent cx="1543050" cy="1543050"/>
                  <wp:effectExtent l="0" t="0" r="0" b="0"/>
                  <wp:docPr id="58" name="Рисунок 58" descr="Ав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Авто"/>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43050" cy="1543050"/>
                          </a:xfrm>
                          <a:prstGeom prst="rect">
                            <a:avLst/>
                          </a:prstGeom>
                          <a:noFill/>
                          <a:ln>
                            <a:noFill/>
                          </a:ln>
                        </pic:spPr>
                      </pic:pic>
                    </a:graphicData>
                  </a:graphic>
                </wp:inline>
              </w:drawing>
            </w:r>
          </w:p>
        </w:tc>
        <w:tc>
          <w:tcPr>
            <w:tcW w:w="4601" w:type="dxa"/>
            <w:shd w:val="clear" w:color="auto" w:fill="auto"/>
          </w:tcPr>
          <w:p w14:paraId="4D9F93C3" w14:textId="4971CF4D" w:rsidR="00CD5E1D" w:rsidRPr="0050149C" w:rsidRDefault="00FA214E" w:rsidP="00CD5E1D">
            <w:pPr>
              <w:autoSpaceDE w:val="0"/>
              <w:autoSpaceDN w:val="0"/>
              <w:adjustRightInd w:val="0"/>
              <w:spacing w:after="0" w:line="288" w:lineRule="auto"/>
              <w:jc w:val="center"/>
              <w:textAlignment w:val="center"/>
              <w:rPr>
                <w:rFonts w:ascii="Times New Roman" w:hAnsi="Times New Roman" w:cs="Times New Roman"/>
                <w:sz w:val="28"/>
                <w:szCs w:val="28"/>
              </w:rPr>
            </w:pPr>
            <w:r w:rsidRPr="0050149C">
              <w:rPr>
                <w:rFonts w:ascii="Times New Roman" w:hAnsi="Times New Roman" w:cs="Times New Roman"/>
                <w:noProof/>
                <w:sz w:val="28"/>
                <w:szCs w:val="28"/>
                <w:lang w:eastAsia="ru-RU"/>
              </w:rPr>
              <w:drawing>
                <wp:inline distT="0" distB="0" distL="0" distR="0" wp14:anchorId="2E2AA251" wp14:editId="34A1B76C">
                  <wp:extent cx="1530350" cy="1530350"/>
                  <wp:effectExtent l="0" t="0" r="0" b="0"/>
                  <wp:docPr id="56" name="Рисунок 56" descr="Рабо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Работ"/>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30350" cy="1530350"/>
                          </a:xfrm>
                          <a:prstGeom prst="rect">
                            <a:avLst/>
                          </a:prstGeom>
                          <a:noFill/>
                          <a:ln>
                            <a:noFill/>
                          </a:ln>
                        </pic:spPr>
                      </pic:pic>
                    </a:graphicData>
                  </a:graphic>
                </wp:inline>
              </w:drawing>
            </w:r>
          </w:p>
        </w:tc>
        <w:tc>
          <w:tcPr>
            <w:tcW w:w="2911" w:type="dxa"/>
            <w:shd w:val="clear" w:color="auto" w:fill="auto"/>
          </w:tcPr>
          <w:p w14:paraId="7DF48417" w14:textId="202CC463" w:rsidR="00CD5E1D" w:rsidRPr="0050149C" w:rsidRDefault="00FA214E" w:rsidP="00CD5E1D">
            <w:pPr>
              <w:autoSpaceDE w:val="0"/>
              <w:autoSpaceDN w:val="0"/>
              <w:adjustRightInd w:val="0"/>
              <w:spacing w:after="0" w:line="288" w:lineRule="auto"/>
              <w:jc w:val="center"/>
              <w:textAlignment w:val="center"/>
              <w:rPr>
                <w:rFonts w:ascii="Times New Roman" w:hAnsi="Times New Roman" w:cs="Times New Roman"/>
                <w:sz w:val="28"/>
                <w:szCs w:val="28"/>
              </w:rPr>
            </w:pPr>
            <w:r w:rsidRPr="0050149C">
              <w:rPr>
                <w:rFonts w:ascii="Times New Roman" w:hAnsi="Times New Roman" w:cs="Times New Roman"/>
                <w:noProof/>
                <w:sz w:val="28"/>
                <w:szCs w:val="28"/>
                <w:lang w:eastAsia="ru-RU"/>
              </w:rPr>
              <w:drawing>
                <wp:inline distT="0" distB="0" distL="0" distR="0" wp14:anchorId="7076C575" wp14:editId="1781FBE3">
                  <wp:extent cx="1530350" cy="1530350"/>
                  <wp:effectExtent l="0" t="0" r="0" b="0"/>
                  <wp:docPr id="57" name="Рисунок 57" descr="Образова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Образоват"/>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30350" cy="1530350"/>
                          </a:xfrm>
                          <a:prstGeom prst="rect">
                            <a:avLst/>
                          </a:prstGeom>
                          <a:noFill/>
                          <a:ln>
                            <a:noFill/>
                          </a:ln>
                        </pic:spPr>
                      </pic:pic>
                    </a:graphicData>
                  </a:graphic>
                </wp:inline>
              </w:drawing>
            </w:r>
          </w:p>
        </w:tc>
      </w:tr>
      <w:tr w:rsidR="00CD5E1D" w:rsidRPr="0050149C" w14:paraId="3723074A" w14:textId="77777777" w:rsidTr="003500BA">
        <w:tc>
          <w:tcPr>
            <w:tcW w:w="2694" w:type="dxa"/>
            <w:shd w:val="clear" w:color="auto" w:fill="auto"/>
          </w:tcPr>
          <w:p w14:paraId="47AB0B5E" w14:textId="77777777" w:rsidR="00CD5E1D" w:rsidRPr="0050149C" w:rsidRDefault="00CD5E1D" w:rsidP="00CD5E1D">
            <w:pPr>
              <w:autoSpaceDE w:val="0"/>
              <w:autoSpaceDN w:val="0"/>
              <w:adjustRightInd w:val="0"/>
              <w:spacing w:after="0" w:line="288" w:lineRule="auto"/>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Ссылка 1</w:t>
            </w:r>
          </w:p>
        </w:tc>
        <w:tc>
          <w:tcPr>
            <w:tcW w:w="4601" w:type="dxa"/>
            <w:shd w:val="clear" w:color="auto" w:fill="auto"/>
          </w:tcPr>
          <w:p w14:paraId="07DFF80F" w14:textId="77777777" w:rsidR="00CD5E1D" w:rsidRPr="0050149C" w:rsidRDefault="00CD5E1D" w:rsidP="00CD5E1D">
            <w:pPr>
              <w:autoSpaceDE w:val="0"/>
              <w:autoSpaceDN w:val="0"/>
              <w:adjustRightInd w:val="0"/>
              <w:spacing w:after="0" w:line="288" w:lineRule="auto"/>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Ссылка 2</w:t>
            </w:r>
          </w:p>
        </w:tc>
        <w:tc>
          <w:tcPr>
            <w:tcW w:w="2911" w:type="dxa"/>
            <w:shd w:val="clear" w:color="auto" w:fill="auto"/>
          </w:tcPr>
          <w:p w14:paraId="363C01EF" w14:textId="77777777" w:rsidR="00CD5E1D" w:rsidRPr="0050149C" w:rsidRDefault="00CD5E1D" w:rsidP="00CD5E1D">
            <w:pPr>
              <w:autoSpaceDE w:val="0"/>
              <w:autoSpaceDN w:val="0"/>
              <w:adjustRightInd w:val="0"/>
              <w:spacing w:after="0" w:line="288" w:lineRule="auto"/>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Ссылка 3</w:t>
            </w:r>
          </w:p>
        </w:tc>
      </w:tr>
    </w:tbl>
    <w:p w14:paraId="55DB7713" w14:textId="77777777" w:rsidR="00CD5E1D" w:rsidRPr="0050149C" w:rsidRDefault="00CD5E1D" w:rsidP="00CD5E1D">
      <w:pPr>
        <w:autoSpaceDE w:val="0"/>
        <w:autoSpaceDN w:val="0"/>
        <w:adjustRightInd w:val="0"/>
        <w:spacing w:after="0" w:line="288" w:lineRule="auto"/>
        <w:ind w:firstLine="708"/>
        <w:jc w:val="center"/>
        <w:textAlignment w:val="center"/>
        <w:rPr>
          <w:rFonts w:ascii="Times New Roman" w:hAnsi="Times New Roman" w:cs="Times New Roman"/>
          <w:sz w:val="28"/>
          <w:szCs w:val="28"/>
        </w:rPr>
      </w:pPr>
    </w:p>
    <w:p w14:paraId="5F7401E5"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В состав указанных аптечек входят следующие компоненты:</w:t>
      </w:r>
    </w:p>
    <w:p w14:paraId="0079A0E9"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 жгут кровоостанавливающий (предназначен для остановки сильного артериального кровотечения);</w:t>
      </w:r>
    </w:p>
    <w:p w14:paraId="551EC1A4"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 бинты марлевые медицинские или бинты фиксирующие эластичные разных размеров (предназначены для наложения различных повязок и фиксации травмированных конечностей);</w:t>
      </w:r>
    </w:p>
    <w:p w14:paraId="17F796DC"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 салфетки медицинские стерильные (используются для закрытия ран при наложении повязок);</w:t>
      </w:r>
    </w:p>
    <w:p w14:paraId="1063328B"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 лейкопластырь бактерицидный (применяется для закрытия мелких ран, ссадин, царапин);</w:t>
      </w:r>
    </w:p>
    <w:p w14:paraId="4896AFF3"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 лейкопластырь рулонный (предназначен для фиксации повязок);</w:t>
      </w:r>
    </w:p>
    <w:p w14:paraId="57E8D29F" w14:textId="77777777" w:rsidR="00CD5E1D" w:rsidRPr="0050149C" w:rsidRDefault="00CD5E1D" w:rsidP="00F9602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устройство для проведения искусственного дыхания «Рот-Устройство-Рот» (используется при проведении сердечно-легочной реанимации для снижения риска заражения как лица, оказывающего первую помощь, так и пострадавшего, позволяет уменьшить брезгливость);</w:t>
      </w:r>
    </w:p>
    <w:p w14:paraId="19E4F355"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 ножницы для разрезания перевязочного материала и ткани (применяются для вскрытия упаковок и разрезания перевязочного материала, при необходимости могут использоваться для разрезания одежды пострадавшего для облегчения доступа к поврежденным участкам тела); </w:t>
      </w:r>
    </w:p>
    <w:p w14:paraId="7F57C7FC"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 перчатки медицинские (применяются для защиты участника оказания первой помощи от контакта с кровью и другими биологическими жидкостями пострадавшего для снижения риска заражения);</w:t>
      </w:r>
    </w:p>
    <w:p w14:paraId="65A01305"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 маска медицинская нестерильная одноразовая (применяется для снижения риска инфицирования человека, оказывающего первую помощь);</w:t>
      </w:r>
    </w:p>
    <w:p w14:paraId="4906860D"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lastRenderedPageBreak/>
        <w:t>- покрывало спасательное изотермическое (используется для укутывания пострадавшего с тяжелой травмой или переохлаждением серебристой стороной к телу с целью сохранения тепла и согревания пострадавшего).</w:t>
      </w:r>
    </w:p>
    <w:p w14:paraId="1A517565"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Пополнять аптечку первой помощи необходимо по мере израсходования ее компонентов и/или истечения их срока годности.</w:t>
      </w:r>
    </w:p>
    <w:p w14:paraId="421160E8"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В Российской Федерации утверждено еще несколько составов аптечек, укладок, наборов и комплектов, которые могут использоваться особыми группами участников оказания первой помощи (инструкторами-проводниками, сотрудниками МЧС России, МВД России, ОАО «РЖД», авиакомпаний, должностными лицами таможенных органов и др.) при выполнении ими профессиональных обязанностей. Их составы можно посмотреть, перейдя по ссылке 4:</w:t>
      </w:r>
    </w:p>
    <w:p w14:paraId="2FBF8D7B" w14:textId="77777777" w:rsidR="00CD5E1D" w:rsidRPr="0050149C" w:rsidRDefault="00CD5E1D" w:rsidP="00CD5E1D">
      <w:pPr>
        <w:keepNext/>
        <w:autoSpaceDE w:val="0"/>
        <w:autoSpaceDN w:val="0"/>
        <w:adjustRightInd w:val="0"/>
        <w:spacing w:after="0" w:line="288" w:lineRule="auto"/>
        <w:ind w:firstLine="708"/>
        <w:jc w:val="center"/>
        <w:textAlignment w:val="center"/>
      </w:pPr>
      <w:r w:rsidRPr="0050149C">
        <w:rPr>
          <w:rFonts w:ascii="Times New Roman" w:hAnsi="Times New Roman" w:cs="Times New Roman"/>
          <w:noProof/>
          <w:sz w:val="28"/>
          <w:szCs w:val="28"/>
          <w:lang w:eastAsia="ru-RU"/>
        </w:rPr>
        <w:drawing>
          <wp:inline distT="0" distB="0" distL="0" distR="0" wp14:anchorId="45216AE8" wp14:editId="2E0F2F2F">
            <wp:extent cx="1549400" cy="1549400"/>
            <wp:effectExtent l="0" t="0" r="0" b="0"/>
            <wp:docPr id="55" name="Рисунок 55" descr="QR-code Все оснащ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QR-code Все оснащение"/>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49400" cy="1549400"/>
                    </a:xfrm>
                    <a:prstGeom prst="rect">
                      <a:avLst/>
                    </a:prstGeom>
                    <a:noFill/>
                    <a:ln>
                      <a:noFill/>
                    </a:ln>
                  </pic:spPr>
                </pic:pic>
              </a:graphicData>
            </a:graphic>
          </wp:inline>
        </w:drawing>
      </w:r>
    </w:p>
    <w:p w14:paraId="62A3826C" w14:textId="77777777" w:rsidR="00CD5E1D" w:rsidRPr="0050149C" w:rsidRDefault="00CD5E1D" w:rsidP="00CD5E1D">
      <w:pPr>
        <w:pStyle w:val="aff0"/>
        <w:jc w:val="center"/>
        <w:rPr>
          <w:rFonts w:cs="Times New Roman"/>
          <w:b w:val="0"/>
          <w:szCs w:val="28"/>
        </w:rPr>
      </w:pPr>
      <w:r w:rsidRPr="0050149C">
        <w:rPr>
          <w:rFonts w:cs="Times New Roman"/>
          <w:b w:val="0"/>
          <w:szCs w:val="28"/>
        </w:rPr>
        <w:t>Ссылка 4</w:t>
      </w:r>
    </w:p>
    <w:p w14:paraId="35CF41CD" w14:textId="77777777" w:rsidR="00CD5E1D" w:rsidRPr="0050149C" w:rsidRDefault="00CD5E1D" w:rsidP="00CD5E1D">
      <w:pPr>
        <w:pStyle w:val="ab"/>
        <w:jc w:val="both"/>
        <w:rPr>
          <w:rFonts w:ascii="Times New Roman" w:hAnsi="Times New Roman" w:cs="Times New Roman"/>
          <w:color w:val="auto"/>
          <w:sz w:val="28"/>
          <w:szCs w:val="28"/>
        </w:rPr>
      </w:pPr>
    </w:p>
    <w:p w14:paraId="6B1C23C5" w14:textId="77777777" w:rsidR="00CD5E1D" w:rsidRPr="0050149C" w:rsidRDefault="00CD5E1D" w:rsidP="00100C51">
      <w:pPr>
        <w:pStyle w:val="aff1"/>
        <w:rPr>
          <w:b w:val="0"/>
          <w:bCs/>
          <w:i w:val="0"/>
          <w:iCs/>
          <w:szCs w:val="28"/>
        </w:rPr>
      </w:pPr>
      <w:bookmarkStart w:id="10" w:name="_Toc182822330"/>
      <w:bookmarkStart w:id="11" w:name="_Toc207544344"/>
      <w:bookmarkStart w:id="12" w:name="_Hlk170548213"/>
      <w:r w:rsidRPr="0050149C">
        <w:t>Порядок оказания первой помощи</w:t>
      </w:r>
      <w:bookmarkEnd w:id="10"/>
      <w:bookmarkEnd w:id="11"/>
    </w:p>
    <w:p w14:paraId="319535A7" w14:textId="3335FFFF" w:rsidR="00CD5E1D" w:rsidRPr="00B46222"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С 1 сентября 2024 г. вступил в силу «Порядок оказания первой помощи», утвержденный приказом Минздрава России от 3 мая 2024 г. № 220н</w:t>
      </w:r>
      <w:r w:rsidR="00B46222">
        <w:rPr>
          <w:rFonts w:ascii="Times New Roman" w:hAnsi="Times New Roman" w:cs="Times New Roman"/>
          <w:sz w:val="28"/>
          <w:szCs w:val="28"/>
        </w:rPr>
        <w:t xml:space="preserve"> </w:t>
      </w:r>
      <w:r w:rsidR="00B46222" w:rsidRPr="00B46222">
        <w:rPr>
          <w:rFonts w:ascii="Times New Roman" w:hAnsi="Times New Roman" w:cs="Times New Roman"/>
          <w:sz w:val="28"/>
          <w:szCs w:val="28"/>
        </w:rPr>
        <w:t>(</w:t>
      </w:r>
      <w:r w:rsidR="009A4234">
        <w:rPr>
          <w:rFonts w:ascii="Times New Roman" w:hAnsi="Times New Roman" w:cs="Times New Roman"/>
          <w:sz w:val="28"/>
          <w:szCs w:val="28"/>
        </w:rPr>
        <w:t xml:space="preserve">далее по тексту </w:t>
      </w:r>
      <w:r w:rsidR="009A4234" w:rsidRPr="00E648D4">
        <w:rPr>
          <w:rFonts w:ascii="Times New Roman" w:hAnsi="Times New Roman" w:cs="Times New Roman"/>
          <w:sz w:val="28"/>
          <w:szCs w:val="28"/>
        </w:rPr>
        <w:t>–</w:t>
      </w:r>
      <w:r w:rsidR="00B46222" w:rsidRPr="00B46222">
        <w:rPr>
          <w:rFonts w:ascii="Times New Roman" w:hAnsi="Times New Roman" w:cs="Times New Roman"/>
          <w:color w:val="474747"/>
          <w:sz w:val="28"/>
          <w:szCs w:val="28"/>
          <w:shd w:val="clear" w:color="auto" w:fill="FFFFFF"/>
        </w:rPr>
        <w:t> Порядок)</w:t>
      </w:r>
      <w:r w:rsidRPr="00B46222">
        <w:rPr>
          <w:rFonts w:ascii="Times New Roman" w:hAnsi="Times New Roman" w:cs="Times New Roman"/>
          <w:sz w:val="28"/>
          <w:szCs w:val="28"/>
        </w:rPr>
        <w:t xml:space="preserve">.  </w:t>
      </w:r>
    </w:p>
    <w:p w14:paraId="44380F86" w14:textId="4C986CB9"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Порядок принят во исполнение ч. 2 ст. 31 </w:t>
      </w:r>
      <w:r w:rsidR="00523ED3">
        <w:rPr>
          <w:rFonts w:ascii="Times New Roman" w:hAnsi="Times New Roman" w:cs="Times New Roman"/>
          <w:sz w:val="28"/>
          <w:szCs w:val="28"/>
        </w:rPr>
        <w:t xml:space="preserve">Федерального закона № </w:t>
      </w:r>
      <w:r w:rsidRPr="0050149C">
        <w:rPr>
          <w:rFonts w:ascii="Times New Roman" w:hAnsi="Times New Roman" w:cs="Times New Roman"/>
          <w:sz w:val="28"/>
          <w:szCs w:val="28"/>
        </w:rPr>
        <w:t>323-ФЗ в новой редакции от 14</w:t>
      </w:r>
      <w:r w:rsidR="00283F40">
        <w:rPr>
          <w:rFonts w:ascii="Times New Roman" w:hAnsi="Times New Roman" w:cs="Times New Roman"/>
          <w:sz w:val="28"/>
          <w:szCs w:val="28"/>
        </w:rPr>
        <w:t xml:space="preserve"> апреля </w:t>
      </w:r>
      <w:r w:rsidRPr="0050149C">
        <w:rPr>
          <w:rFonts w:ascii="Times New Roman" w:hAnsi="Times New Roman" w:cs="Times New Roman"/>
          <w:sz w:val="28"/>
          <w:szCs w:val="28"/>
        </w:rPr>
        <w:t xml:space="preserve">2023 </w:t>
      </w:r>
      <w:r w:rsidR="00283F40">
        <w:rPr>
          <w:rFonts w:ascii="Times New Roman" w:hAnsi="Times New Roman" w:cs="Times New Roman"/>
          <w:sz w:val="28"/>
          <w:szCs w:val="28"/>
        </w:rPr>
        <w:t xml:space="preserve">г. </w:t>
      </w:r>
      <w:r w:rsidRPr="0050149C">
        <w:rPr>
          <w:rFonts w:ascii="Times New Roman" w:hAnsi="Times New Roman" w:cs="Times New Roman"/>
          <w:sz w:val="28"/>
          <w:szCs w:val="28"/>
        </w:rPr>
        <w:t>№ 135-ФЗ и замени</w:t>
      </w:r>
      <w:r w:rsidR="00A00447">
        <w:rPr>
          <w:rFonts w:ascii="Times New Roman" w:hAnsi="Times New Roman" w:cs="Times New Roman"/>
          <w:sz w:val="28"/>
          <w:szCs w:val="28"/>
        </w:rPr>
        <w:t>л</w:t>
      </w:r>
      <w:r w:rsidRPr="0050149C">
        <w:rPr>
          <w:rFonts w:ascii="Times New Roman" w:hAnsi="Times New Roman" w:cs="Times New Roman"/>
          <w:sz w:val="28"/>
          <w:szCs w:val="28"/>
        </w:rPr>
        <w:t xml:space="preserve"> действовавший 12 лет приказ Минздравсоцразвития России от 4 мая 2012 г. № 477н «Об утверждении перечня состояний, при которых оказывается первая помощь, и перечня мероприятий по оказанию первой помощи»</w:t>
      </w:r>
      <w:r w:rsidR="009A4234">
        <w:rPr>
          <w:rFonts w:ascii="Times New Roman" w:hAnsi="Times New Roman" w:cs="Times New Roman"/>
          <w:sz w:val="28"/>
          <w:szCs w:val="28"/>
        </w:rPr>
        <w:t xml:space="preserve"> (далее по тексту </w:t>
      </w:r>
      <w:r w:rsidR="009A4234" w:rsidRPr="00E648D4">
        <w:rPr>
          <w:rFonts w:ascii="Times New Roman" w:hAnsi="Times New Roman" w:cs="Times New Roman"/>
          <w:sz w:val="28"/>
          <w:szCs w:val="28"/>
        </w:rPr>
        <w:t>–</w:t>
      </w:r>
      <w:r w:rsidR="009A4234" w:rsidRPr="00B46222">
        <w:rPr>
          <w:rFonts w:ascii="Times New Roman" w:hAnsi="Times New Roman" w:cs="Times New Roman"/>
          <w:color w:val="474747"/>
          <w:sz w:val="28"/>
          <w:szCs w:val="28"/>
          <w:shd w:val="clear" w:color="auto" w:fill="FFFFFF"/>
        </w:rPr>
        <w:t> </w:t>
      </w:r>
      <w:r w:rsidR="009A4234" w:rsidRPr="0050149C">
        <w:rPr>
          <w:rFonts w:ascii="Times New Roman" w:hAnsi="Times New Roman" w:cs="Times New Roman"/>
          <w:sz w:val="28"/>
          <w:szCs w:val="28"/>
        </w:rPr>
        <w:t>приказ Минздравсоцразвития России № 477н</w:t>
      </w:r>
      <w:r w:rsidR="009A4234">
        <w:rPr>
          <w:rFonts w:ascii="Times New Roman" w:hAnsi="Times New Roman" w:cs="Times New Roman"/>
          <w:sz w:val="28"/>
          <w:szCs w:val="28"/>
        </w:rPr>
        <w:t>)</w:t>
      </w:r>
      <w:r w:rsidRPr="0050149C">
        <w:rPr>
          <w:rFonts w:ascii="Times New Roman" w:hAnsi="Times New Roman" w:cs="Times New Roman"/>
          <w:sz w:val="28"/>
          <w:szCs w:val="28"/>
        </w:rPr>
        <w:t>.</w:t>
      </w:r>
    </w:p>
    <w:p w14:paraId="35B868F0" w14:textId="345269EA"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Порядок включает в себя:</w:t>
      </w:r>
    </w:p>
    <w:p w14:paraId="7E9E902E"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 </w:t>
      </w:r>
      <w:r w:rsidRPr="0050149C">
        <w:rPr>
          <w:rFonts w:cs="Segoe UI Symbol"/>
          <w:sz w:val="28"/>
          <w:szCs w:val="28"/>
        </w:rPr>
        <w:t xml:space="preserve">- </w:t>
      </w:r>
      <w:r w:rsidRPr="0050149C">
        <w:rPr>
          <w:rFonts w:ascii="Times New Roman" w:hAnsi="Times New Roman" w:cs="Times New Roman"/>
          <w:sz w:val="28"/>
          <w:szCs w:val="28"/>
        </w:rPr>
        <w:t>общие организационные положения (Порядок оказания первой помощи);</w:t>
      </w:r>
    </w:p>
    <w:p w14:paraId="240E427A"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 перечень из 9 состояний, при которых оказывается первая помощь (Приложение № 1 к Порядку);</w:t>
      </w:r>
    </w:p>
    <w:p w14:paraId="52190F45"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 перечень из 9 мероприятий по оказанию первой помощи и последовательность их проведения (Приложение № 2 к Порядку).</w:t>
      </w:r>
    </w:p>
    <w:bookmarkEnd w:id="12"/>
    <w:p w14:paraId="07A7F525" w14:textId="5EC38D94" w:rsidR="00D441BD" w:rsidRDefault="00D441B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Pr>
          <w:rFonts w:ascii="Times New Roman" w:hAnsi="Times New Roman" w:cs="Times New Roman"/>
          <w:sz w:val="28"/>
          <w:szCs w:val="28"/>
        </w:rPr>
        <w:lastRenderedPageBreak/>
        <w:t>Ниже привед</w:t>
      </w:r>
      <w:r w:rsidR="00BE2B3C">
        <w:rPr>
          <w:rFonts w:ascii="Times New Roman" w:hAnsi="Times New Roman" w:cs="Times New Roman"/>
          <w:sz w:val="28"/>
          <w:szCs w:val="28"/>
        </w:rPr>
        <w:t>е</w:t>
      </w:r>
      <w:r>
        <w:rPr>
          <w:rFonts w:ascii="Times New Roman" w:hAnsi="Times New Roman" w:cs="Times New Roman"/>
          <w:sz w:val="28"/>
          <w:szCs w:val="28"/>
        </w:rPr>
        <w:t>н текст Порядка с комментариями (выделены курсивом).</w:t>
      </w:r>
    </w:p>
    <w:p w14:paraId="0358178F" w14:textId="77777777" w:rsidR="00D441BD" w:rsidRDefault="00D441BD"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p>
    <w:p w14:paraId="46C5276E" w14:textId="0F1B4C41" w:rsidR="005E5746" w:rsidRPr="009A183D" w:rsidRDefault="005E5746" w:rsidP="00F96025">
      <w:pPr>
        <w:autoSpaceDE w:val="0"/>
        <w:autoSpaceDN w:val="0"/>
        <w:adjustRightInd w:val="0"/>
        <w:spacing w:after="0" w:line="288" w:lineRule="auto"/>
        <w:ind w:firstLine="709"/>
        <w:jc w:val="both"/>
        <w:textAlignment w:val="center"/>
        <w:rPr>
          <w:rFonts w:ascii="Times New Roman" w:hAnsi="Times New Roman" w:cs="Times New Roman"/>
          <w:sz w:val="32"/>
          <w:szCs w:val="28"/>
        </w:rPr>
      </w:pPr>
      <w:r w:rsidRPr="009A183D">
        <w:rPr>
          <w:rFonts w:ascii="Times New Roman" w:hAnsi="Times New Roman" w:cs="Times New Roman"/>
          <w:sz w:val="32"/>
          <w:szCs w:val="28"/>
        </w:rPr>
        <w:t>Общие положения Порядка оказания первой помощи</w:t>
      </w:r>
    </w:p>
    <w:p w14:paraId="14868BD1"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2A4DBA">
        <w:rPr>
          <w:rFonts w:ascii="Times New Roman" w:hAnsi="Times New Roman" w:cs="Times New Roman"/>
          <w:sz w:val="28"/>
          <w:szCs w:val="28"/>
        </w:rPr>
        <w:t>1. Первая помощь оказывается пострадавшим при несчастных случаях, травмах, ранениях, поражениях, отравлениях, других состояниях и заболеваниях, угрожающих жизни и здоровью пострадавших до оказания медицинской помощи. Перечень состояний, при которых оказывается первая помощь, приведен в приложении № 1 к настоящему Порядку.</w:t>
      </w:r>
    </w:p>
    <w:p w14:paraId="08AE9723"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 xml:space="preserve">Комментарий: </w:t>
      </w:r>
    </w:p>
    <w:p w14:paraId="2CE8D4C3" w14:textId="254919E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Данный пункт в первом предложении частично цитирует положения ч</w:t>
      </w:r>
      <w:r>
        <w:rPr>
          <w:rFonts w:ascii="Times New Roman" w:hAnsi="Times New Roman" w:cs="Times New Roman"/>
          <w:i/>
          <w:sz w:val="28"/>
          <w:szCs w:val="28"/>
        </w:rPr>
        <w:t xml:space="preserve">асти </w:t>
      </w:r>
      <w:r w:rsidRPr="002A4DBA">
        <w:rPr>
          <w:rFonts w:ascii="Times New Roman" w:hAnsi="Times New Roman" w:cs="Times New Roman"/>
          <w:i/>
          <w:sz w:val="28"/>
          <w:szCs w:val="28"/>
        </w:rPr>
        <w:t>1 ст</w:t>
      </w:r>
      <w:r>
        <w:rPr>
          <w:rFonts w:ascii="Times New Roman" w:hAnsi="Times New Roman" w:cs="Times New Roman"/>
          <w:i/>
          <w:sz w:val="28"/>
          <w:szCs w:val="28"/>
        </w:rPr>
        <w:t xml:space="preserve">атьи </w:t>
      </w:r>
      <w:r w:rsidRPr="002A4DBA">
        <w:rPr>
          <w:rFonts w:ascii="Times New Roman" w:hAnsi="Times New Roman" w:cs="Times New Roman"/>
          <w:i/>
          <w:sz w:val="28"/>
          <w:szCs w:val="28"/>
        </w:rPr>
        <w:t xml:space="preserve">31 </w:t>
      </w:r>
      <w:r>
        <w:rPr>
          <w:rFonts w:ascii="Times New Roman" w:hAnsi="Times New Roman" w:cs="Times New Roman"/>
          <w:i/>
          <w:sz w:val="28"/>
          <w:szCs w:val="28"/>
        </w:rPr>
        <w:t xml:space="preserve">Федерального закона № </w:t>
      </w:r>
      <w:r w:rsidRPr="002A4DBA">
        <w:rPr>
          <w:rFonts w:ascii="Times New Roman" w:hAnsi="Times New Roman" w:cs="Times New Roman"/>
          <w:i/>
          <w:sz w:val="28"/>
          <w:szCs w:val="28"/>
        </w:rPr>
        <w:t xml:space="preserve">323-ФЗ в части перечисления состояний, при которых оказывается первая помощь, а во втором предложении отсылает к </w:t>
      </w:r>
      <w:r>
        <w:rPr>
          <w:rFonts w:ascii="Times New Roman" w:hAnsi="Times New Roman" w:cs="Times New Roman"/>
          <w:i/>
          <w:sz w:val="28"/>
          <w:szCs w:val="28"/>
        </w:rPr>
        <w:t xml:space="preserve">их </w:t>
      </w:r>
      <w:r w:rsidRPr="002A4DBA">
        <w:rPr>
          <w:rFonts w:ascii="Times New Roman" w:hAnsi="Times New Roman" w:cs="Times New Roman"/>
          <w:i/>
          <w:sz w:val="28"/>
          <w:szCs w:val="28"/>
        </w:rPr>
        <w:t>полному перечню, закрепл</w:t>
      </w:r>
      <w:r w:rsidR="003001B3">
        <w:rPr>
          <w:rFonts w:ascii="Times New Roman" w:hAnsi="Times New Roman" w:cs="Times New Roman"/>
          <w:i/>
          <w:sz w:val="28"/>
          <w:szCs w:val="28"/>
        </w:rPr>
        <w:t>е</w:t>
      </w:r>
      <w:r w:rsidRPr="002A4DBA">
        <w:rPr>
          <w:rFonts w:ascii="Times New Roman" w:hAnsi="Times New Roman" w:cs="Times New Roman"/>
          <w:i/>
          <w:sz w:val="28"/>
          <w:szCs w:val="28"/>
        </w:rPr>
        <w:t>нном</w:t>
      </w:r>
      <w:r>
        <w:rPr>
          <w:rFonts w:ascii="Times New Roman" w:hAnsi="Times New Roman" w:cs="Times New Roman"/>
          <w:i/>
          <w:sz w:val="28"/>
          <w:szCs w:val="28"/>
        </w:rPr>
        <w:t xml:space="preserve">у </w:t>
      </w:r>
      <w:r w:rsidRPr="002A4DBA">
        <w:rPr>
          <w:rFonts w:ascii="Times New Roman" w:hAnsi="Times New Roman" w:cs="Times New Roman"/>
          <w:i/>
          <w:sz w:val="28"/>
          <w:szCs w:val="28"/>
        </w:rPr>
        <w:t xml:space="preserve">в Приложении № 1 к Порядку. В соответствии с </w:t>
      </w:r>
      <w:r>
        <w:rPr>
          <w:rFonts w:ascii="Times New Roman" w:hAnsi="Times New Roman" w:cs="Times New Roman"/>
          <w:i/>
          <w:sz w:val="28"/>
          <w:szCs w:val="28"/>
        </w:rPr>
        <w:t>частью</w:t>
      </w:r>
      <w:r w:rsidRPr="002A4DBA">
        <w:rPr>
          <w:rFonts w:ascii="Times New Roman" w:hAnsi="Times New Roman" w:cs="Times New Roman"/>
          <w:i/>
          <w:sz w:val="28"/>
          <w:szCs w:val="28"/>
        </w:rPr>
        <w:t xml:space="preserve"> 2 ст</w:t>
      </w:r>
      <w:r>
        <w:rPr>
          <w:rFonts w:ascii="Times New Roman" w:hAnsi="Times New Roman" w:cs="Times New Roman"/>
          <w:i/>
          <w:sz w:val="28"/>
          <w:szCs w:val="28"/>
        </w:rPr>
        <w:t>атьи</w:t>
      </w:r>
      <w:r w:rsidRPr="002A4DBA">
        <w:rPr>
          <w:rFonts w:ascii="Times New Roman" w:hAnsi="Times New Roman" w:cs="Times New Roman"/>
          <w:i/>
          <w:sz w:val="28"/>
          <w:szCs w:val="28"/>
        </w:rPr>
        <w:t xml:space="preserve"> 31 </w:t>
      </w:r>
      <w:r>
        <w:rPr>
          <w:rFonts w:ascii="Times New Roman" w:hAnsi="Times New Roman" w:cs="Times New Roman"/>
          <w:i/>
          <w:sz w:val="28"/>
          <w:szCs w:val="28"/>
        </w:rPr>
        <w:t xml:space="preserve">Федерального закона № </w:t>
      </w:r>
      <w:r w:rsidRPr="002A4DBA">
        <w:rPr>
          <w:rFonts w:ascii="Times New Roman" w:hAnsi="Times New Roman" w:cs="Times New Roman"/>
          <w:i/>
          <w:sz w:val="28"/>
          <w:szCs w:val="28"/>
        </w:rPr>
        <w:t>323-ФЗ такой перечень является обязательной частью Порядка.</w:t>
      </w:r>
    </w:p>
    <w:p w14:paraId="7B36F568"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2A4DBA">
        <w:rPr>
          <w:rFonts w:ascii="Times New Roman" w:hAnsi="Times New Roman" w:cs="Times New Roman"/>
          <w:sz w:val="28"/>
          <w:szCs w:val="28"/>
        </w:rPr>
        <w:t>2. Первая помощь оказывается в соответствии с настоящим Порядком, если иное не предусмотрено федеральными законами или иными порядками оказания первой помощи, утверждаемыми Министерством здравоохранения Российской Федерации.</w:t>
      </w:r>
    </w:p>
    <w:p w14:paraId="06719C4F"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2A4DBA">
        <w:rPr>
          <w:rFonts w:ascii="Times New Roman" w:hAnsi="Times New Roman" w:cs="Times New Roman"/>
          <w:i/>
          <w:sz w:val="28"/>
          <w:szCs w:val="28"/>
        </w:rPr>
        <w:t>Комментарий:</w:t>
      </w:r>
    </w:p>
    <w:p w14:paraId="4F862A30" w14:textId="34C307B9"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 xml:space="preserve">Согласно </w:t>
      </w:r>
      <w:r>
        <w:rPr>
          <w:rFonts w:ascii="Times New Roman" w:hAnsi="Times New Roman" w:cs="Times New Roman"/>
          <w:i/>
          <w:sz w:val="28"/>
          <w:szCs w:val="28"/>
        </w:rPr>
        <w:t>част</w:t>
      </w:r>
      <w:r w:rsidR="007C18AB">
        <w:rPr>
          <w:rFonts w:ascii="Times New Roman" w:hAnsi="Times New Roman" w:cs="Times New Roman"/>
          <w:i/>
          <w:sz w:val="28"/>
          <w:szCs w:val="28"/>
        </w:rPr>
        <w:t>и</w:t>
      </w:r>
      <w:r w:rsidRPr="002A4DBA">
        <w:rPr>
          <w:rFonts w:ascii="Times New Roman" w:hAnsi="Times New Roman" w:cs="Times New Roman"/>
          <w:i/>
          <w:sz w:val="28"/>
          <w:szCs w:val="28"/>
        </w:rPr>
        <w:t xml:space="preserve"> 2 ст</w:t>
      </w:r>
      <w:r>
        <w:rPr>
          <w:rFonts w:ascii="Times New Roman" w:hAnsi="Times New Roman" w:cs="Times New Roman"/>
          <w:i/>
          <w:sz w:val="28"/>
          <w:szCs w:val="28"/>
        </w:rPr>
        <w:t xml:space="preserve">атьи </w:t>
      </w:r>
      <w:r w:rsidRPr="002A4DBA">
        <w:rPr>
          <w:rFonts w:ascii="Times New Roman" w:hAnsi="Times New Roman" w:cs="Times New Roman"/>
          <w:i/>
          <w:sz w:val="28"/>
          <w:szCs w:val="28"/>
        </w:rPr>
        <w:t>31</w:t>
      </w:r>
      <w:r>
        <w:rPr>
          <w:rFonts w:ascii="Times New Roman" w:hAnsi="Times New Roman" w:cs="Times New Roman"/>
          <w:i/>
          <w:sz w:val="28"/>
          <w:szCs w:val="28"/>
        </w:rPr>
        <w:t xml:space="preserve"> Федерального закона</w:t>
      </w:r>
      <w:r w:rsidRPr="002A4DBA">
        <w:rPr>
          <w:rFonts w:ascii="Times New Roman" w:hAnsi="Times New Roman" w:cs="Times New Roman"/>
          <w:i/>
          <w:sz w:val="28"/>
          <w:szCs w:val="28"/>
        </w:rPr>
        <w:t xml:space="preserve"> 323-ФЗ "первая помощь оказывается в соответствии с порядками…" (во множественном числе), что позволяет в перспективе утвердить особые порядки оказания первой помощи для различных контингентов участников или условий ее оказани</w:t>
      </w:r>
      <w:r w:rsidR="007C18AB">
        <w:rPr>
          <w:rFonts w:ascii="Times New Roman" w:hAnsi="Times New Roman" w:cs="Times New Roman"/>
          <w:i/>
          <w:sz w:val="28"/>
          <w:szCs w:val="28"/>
        </w:rPr>
        <w:t>я</w:t>
      </w:r>
      <w:r w:rsidRPr="002A4DBA">
        <w:rPr>
          <w:rFonts w:ascii="Times New Roman" w:hAnsi="Times New Roman" w:cs="Times New Roman"/>
          <w:i/>
          <w:sz w:val="28"/>
          <w:szCs w:val="28"/>
        </w:rPr>
        <w:t xml:space="preserve">. Однако пока этого не произошло, все лица при оказании первой помощи руководствуются комментируемым Порядком. </w:t>
      </w:r>
    </w:p>
    <w:p w14:paraId="690D42B6" w14:textId="22483441"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При утверждении новых порядков в них будут прописаны соответствующие обстоятельства их применения: при выполнении определенных служебных обязанностей (например, работниками опасных производств или работниками удаленных объектов, спасателями при выполнении аварийно-спасательных работ) или при нахождении в специфических условиях (например, на борту воздушного судна). При этом во внерабочее время и в обычных условиях граждане будут оказывать первую помощь в соответстви</w:t>
      </w:r>
      <w:r w:rsidR="00022A7C">
        <w:rPr>
          <w:rFonts w:ascii="Times New Roman" w:hAnsi="Times New Roman" w:cs="Times New Roman"/>
          <w:i/>
          <w:sz w:val="28"/>
          <w:szCs w:val="28"/>
        </w:rPr>
        <w:t>и</w:t>
      </w:r>
      <w:r w:rsidRPr="002A4DBA">
        <w:rPr>
          <w:rFonts w:ascii="Times New Roman" w:hAnsi="Times New Roman" w:cs="Times New Roman"/>
          <w:i/>
          <w:sz w:val="28"/>
          <w:szCs w:val="28"/>
        </w:rPr>
        <w:t xml:space="preserve"> с комментируемым Порядком.</w:t>
      </w:r>
    </w:p>
    <w:p w14:paraId="3CC520B3"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2A4DBA">
        <w:rPr>
          <w:rFonts w:ascii="Times New Roman" w:hAnsi="Times New Roman" w:cs="Times New Roman"/>
          <w:sz w:val="28"/>
          <w:szCs w:val="28"/>
        </w:rPr>
        <w:lastRenderedPageBreak/>
        <w:t>3. Первая помощь может оказываться непосредственно на месте происшествия, в безопасном месте после перемещения пострадавшего с места происшествия, а также во время транспортировки пострадавшего в медицинскую организацию.</w:t>
      </w:r>
    </w:p>
    <w:p w14:paraId="71845209"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2A4DBA">
        <w:rPr>
          <w:rFonts w:ascii="Times New Roman" w:hAnsi="Times New Roman" w:cs="Times New Roman"/>
          <w:i/>
          <w:sz w:val="28"/>
          <w:szCs w:val="28"/>
        </w:rPr>
        <w:t>Комментарий:</w:t>
      </w:r>
    </w:p>
    <w:p w14:paraId="7C4C0965"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Пункт 3 Порядка позволяет оказывать первую помощь в зависимости от сложившихся условий, в которых она требуется:</w:t>
      </w:r>
    </w:p>
    <w:p w14:paraId="0C1157B6"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на месте происшествия – если извлечение и перемещение пострадавшего не требуются, условия безопасны (наиболее предпочтительный вариант);</w:t>
      </w:r>
    </w:p>
    <w:p w14:paraId="105EA9E0"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 xml:space="preserve">в безопасном месте после перемещения – если была угроза для пострадавшего (вынужденный вариант); </w:t>
      </w:r>
    </w:p>
    <w:p w14:paraId="1AA7B82A"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во время транспортировки пострадавшего в медицинскую организацию – если нет возможности вызвать скорую медицинскую помощь или невозможно прибытие ее на место происшествия (используется в исключительных случаях).</w:t>
      </w:r>
    </w:p>
    <w:p w14:paraId="2F50E92B"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2A4DBA">
        <w:rPr>
          <w:rFonts w:ascii="Times New Roman" w:hAnsi="Times New Roman" w:cs="Times New Roman"/>
          <w:sz w:val="28"/>
          <w:szCs w:val="28"/>
        </w:rPr>
        <w:t xml:space="preserve">4. Первая помощь оказывается при условии отсутствия угрожающих факторов жизни и здоровью оказывающего ее лица. </w:t>
      </w:r>
    </w:p>
    <w:p w14:paraId="4E0DDC27"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2A4DBA">
        <w:rPr>
          <w:rFonts w:ascii="Times New Roman" w:hAnsi="Times New Roman" w:cs="Times New Roman"/>
          <w:i/>
          <w:sz w:val="28"/>
          <w:szCs w:val="28"/>
        </w:rPr>
        <w:t>Комментарий:</w:t>
      </w:r>
    </w:p>
    <w:p w14:paraId="04C3B397" w14:textId="470976F5"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Пунктом 4 Порядка собственная безопасность лица, оказывающего первую помощь, ставится в приоритет для принятия решения о ее оказании, т.к. один пострадавший – лучше, чем два. В случае наличия угрозы для лица, оказывающего первую помощь, рекомендуется вызвать спасательные службы и дожидаться их прибытия и (или) минимизировать угрожающие собственной жизни и здоровью факторы.</w:t>
      </w:r>
    </w:p>
    <w:p w14:paraId="62CD5F27"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2A4DBA">
        <w:rPr>
          <w:rFonts w:ascii="Times New Roman" w:hAnsi="Times New Roman" w:cs="Times New Roman"/>
          <w:sz w:val="28"/>
          <w:szCs w:val="28"/>
        </w:rPr>
        <w:t>5. Оказание первой помощи допускается, если отсутствует выраженный до начала оказания первой помощи отказ гражданина или его законного представителя от оказания первой помощи.</w:t>
      </w:r>
    </w:p>
    <w:p w14:paraId="7BC836F4"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2A4DBA">
        <w:rPr>
          <w:rFonts w:ascii="Times New Roman" w:hAnsi="Times New Roman" w:cs="Times New Roman"/>
          <w:i/>
          <w:sz w:val="28"/>
          <w:szCs w:val="28"/>
        </w:rPr>
        <w:t>Комментарий:</w:t>
      </w:r>
    </w:p>
    <w:p w14:paraId="4AF11C09"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Впервые формулировка "при отсутствии выраженного отказа", используемая в п</w:t>
      </w:r>
      <w:r>
        <w:rPr>
          <w:rFonts w:ascii="Times New Roman" w:hAnsi="Times New Roman" w:cs="Times New Roman"/>
          <w:i/>
          <w:sz w:val="28"/>
          <w:szCs w:val="28"/>
        </w:rPr>
        <w:t>ункте</w:t>
      </w:r>
      <w:r w:rsidRPr="002A4DBA">
        <w:rPr>
          <w:rFonts w:ascii="Times New Roman" w:hAnsi="Times New Roman" w:cs="Times New Roman"/>
          <w:i/>
          <w:sz w:val="28"/>
          <w:szCs w:val="28"/>
        </w:rPr>
        <w:t xml:space="preserve"> 5 Порядка, появилась в подп</w:t>
      </w:r>
      <w:r>
        <w:rPr>
          <w:rFonts w:ascii="Times New Roman" w:hAnsi="Times New Roman" w:cs="Times New Roman"/>
          <w:i/>
          <w:sz w:val="28"/>
          <w:szCs w:val="28"/>
        </w:rPr>
        <w:t xml:space="preserve">ункте </w:t>
      </w:r>
      <w:r w:rsidRPr="002A4DBA">
        <w:rPr>
          <w:rFonts w:ascii="Times New Roman" w:hAnsi="Times New Roman" w:cs="Times New Roman"/>
          <w:i/>
          <w:sz w:val="28"/>
          <w:szCs w:val="28"/>
        </w:rPr>
        <w:t>1.1 ч</w:t>
      </w:r>
      <w:r>
        <w:rPr>
          <w:rFonts w:ascii="Times New Roman" w:hAnsi="Times New Roman" w:cs="Times New Roman"/>
          <w:i/>
          <w:sz w:val="28"/>
          <w:szCs w:val="28"/>
        </w:rPr>
        <w:t>асти</w:t>
      </w:r>
      <w:r w:rsidRPr="002A4DBA">
        <w:rPr>
          <w:rFonts w:ascii="Times New Roman" w:hAnsi="Times New Roman" w:cs="Times New Roman"/>
          <w:i/>
          <w:sz w:val="28"/>
          <w:szCs w:val="28"/>
        </w:rPr>
        <w:t xml:space="preserve"> 9 ст</w:t>
      </w:r>
      <w:r>
        <w:rPr>
          <w:rFonts w:ascii="Times New Roman" w:hAnsi="Times New Roman" w:cs="Times New Roman"/>
          <w:i/>
          <w:sz w:val="28"/>
          <w:szCs w:val="28"/>
        </w:rPr>
        <w:t xml:space="preserve">атьи </w:t>
      </w:r>
      <w:r w:rsidRPr="002A4DBA">
        <w:rPr>
          <w:rFonts w:ascii="Times New Roman" w:hAnsi="Times New Roman" w:cs="Times New Roman"/>
          <w:sz w:val="28"/>
          <w:szCs w:val="28"/>
        </w:rPr>
        <w:t xml:space="preserve">31 </w:t>
      </w:r>
      <w:r w:rsidRPr="00071DEF">
        <w:rPr>
          <w:rFonts w:ascii="Times New Roman" w:hAnsi="Times New Roman" w:cs="Times New Roman"/>
          <w:i/>
          <w:sz w:val="28"/>
          <w:szCs w:val="28"/>
        </w:rPr>
        <w:t>Федерального закона № 323-ФЗ</w:t>
      </w:r>
      <w:r w:rsidRPr="002A4DBA">
        <w:rPr>
          <w:rFonts w:ascii="Times New Roman" w:hAnsi="Times New Roman" w:cs="Times New Roman"/>
          <w:i/>
          <w:sz w:val="28"/>
          <w:szCs w:val="28"/>
        </w:rPr>
        <w:t xml:space="preserve"> применительно к оказанию скорой медицинской помощи в экстренной форме на выезде. </w:t>
      </w:r>
    </w:p>
    <w:p w14:paraId="1ECD669B" w14:textId="51256A92"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Сформулируем возможные подходы к трактовке п</w:t>
      </w:r>
      <w:r w:rsidR="009A4234">
        <w:rPr>
          <w:rFonts w:ascii="Times New Roman" w:hAnsi="Times New Roman" w:cs="Times New Roman"/>
          <w:i/>
          <w:sz w:val="28"/>
          <w:szCs w:val="28"/>
        </w:rPr>
        <w:t>ункта</w:t>
      </w:r>
      <w:r w:rsidRPr="002A4DBA">
        <w:rPr>
          <w:rFonts w:ascii="Times New Roman" w:hAnsi="Times New Roman" w:cs="Times New Roman"/>
          <w:i/>
          <w:sz w:val="28"/>
          <w:szCs w:val="28"/>
        </w:rPr>
        <w:t xml:space="preserve"> 5 Порядка.</w:t>
      </w:r>
    </w:p>
    <w:p w14:paraId="48E5F9E9"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 xml:space="preserve">Помощь оказывается в случаях: </w:t>
      </w:r>
    </w:p>
    <w:p w14:paraId="39B142ED"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если пострадавший (или его законный представитель) не выразили отказ;</w:t>
      </w:r>
    </w:p>
    <w:p w14:paraId="60614B6C"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lastRenderedPageBreak/>
        <w:t>если пострадавший находится без сознания или по иным причинам не может выразить свою волю (так как в данном случае выраженный отказ на ее оказание отсутствует);</w:t>
      </w:r>
    </w:p>
    <w:p w14:paraId="0F975976" w14:textId="23764D84"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 xml:space="preserve">если пострадавший </w:t>
      </w:r>
      <w:r w:rsidR="008262FC" w:rsidRPr="002A4DBA">
        <w:rPr>
          <w:rFonts w:ascii="Times New Roman" w:hAnsi="Times New Roman" w:cs="Times New Roman"/>
          <w:i/>
          <w:sz w:val="28"/>
          <w:szCs w:val="28"/>
        </w:rPr>
        <w:t>–</w:t>
      </w:r>
      <w:r w:rsidRPr="002A4DBA">
        <w:rPr>
          <w:rFonts w:ascii="Times New Roman" w:hAnsi="Times New Roman" w:cs="Times New Roman"/>
          <w:i/>
          <w:sz w:val="28"/>
          <w:szCs w:val="28"/>
        </w:rPr>
        <w:t xml:space="preserve"> несовершеннолетний, а его законный представитель отсутствует (так как отсутствует и выраженный отказ).</w:t>
      </w:r>
    </w:p>
    <w:p w14:paraId="3C4FB492"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Помощь не оказывается в случаях:</w:t>
      </w:r>
    </w:p>
    <w:p w14:paraId="58CF216D"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если пострадавший находится в сознании и отказывается от помощи;</w:t>
      </w:r>
    </w:p>
    <w:p w14:paraId="1D422B04"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если законный представитель пострадавшего отказывается от помощи.</w:t>
      </w:r>
    </w:p>
    <w:p w14:paraId="0E78F8D2" w14:textId="0C8878B4"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 xml:space="preserve">Однако если состояние пострадавшего определяется как </w:t>
      </w:r>
      <w:proofErr w:type="spellStart"/>
      <w:r w:rsidRPr="002A4DBA">
        <w:rPr>
          <w:rFonts w:ascii="Times New Roman" w:hAnsi="Times New Roman" w:cs="Times New Roman"/>
          <w:i/>
          <w:sz w:val="28"/>
          <w:szCs w:val="28"/>
        </w:rPr>
        <w:t>жизнеугрожающее</w:t>
      </w:r>
      <w:proofErr w:type="spellEnd"/>
      <w:r w:rsidRPr="002A4DBA">
        <w:rPr>
          <w:rFonts w:ascii="Times New Roman" w:hAnsi="Times New Roman" w:cs="Times New Roman"/>
          <w:i/>
          <w:sz w:val="28"/>
          <w:szCs w:val="28"/>
        </w:rPr>
        <w:t>, но при этом пострадавший (его законный представитель) отказывается от помощи, ему можно помогать при условии соблюдения п</w:t>
      </w:r>
      <w:r>
        <w:rPr>
          <w:rFonts w:ascii="Times New Roman" w:hAnsi="Times New Roman" w:cs="Times New Roman"/>
          <w:i/>
          <w:sz w:val="28"/>
          <w:szCs w:val="28"/>
        </w:rPr>
        <w:t xml:space="preserve">ункта </w:t>
      </w:r>
      <w:r w:rsidRPr="002A4DBA">
        <w:rPr>
          <w:rFonts w:ascii="Times New Roman" w:hAnsi="Times New Roman" w:cs="Times New Roman"/>
          <w:i/>
          <w:sz w:val="28"/>
          <w:szCs w:val="28"/>
        </w:rPr>
        <w:t>4 Порядка (собственной безопасности лица, оказывающего помощь). Такое полномочие дает ст</w:t>
      </w:r>
      <w:r>
        <w:rPr>
          <w:rFonts w:ascii="Times New Roman" w:hAnsi="Times New Roman" w:cs="Times New Roman"/>
          <w:i/>
          <w:sz w:val="28"/>
          <w:szCs w:val="28"/>
        </w:rPr>
        <w:t>ать</w:t>
      </w:r>
      <w:r w:rsidR="008262FC">
        <w:rPr>
          <w:rFonts w:ascii="Times New Roman" w:hAnsi="Times New Roman" w:cs="Times New Roman"/>
          <w:i/>
          <w:sz w:val="28"/>
          <w:szCs w:val="28"/>
        </w:rPr>
        <w:t>я</w:t>
      </w:r>
      <w:r w:rsidRPr="002A4DBA">
        <w:rPr>
          <w:rFonts w:ascii="Times New Roman" w:hAnsi="Times New Roman" w:cs="Times New Roman"/>
          <w:i/>
          <w:sz w:val="28"/>
          <w:szCs w:val="28"/>
        </w:rPr>
        <w:t xml:space="preserve"> 983 Гражданского кодекса Р</w:t>
      </w:r>
      <w:r>
        <w:rPr>
          <w:rFonts w:ascii="Times New Roman" w:hAnsi="Times New Roman" w:cs="Times New Roman"/>
          <w:i/>
          <w:sz w:val="28"/>
          <w:szCs w:val="28"/>
        </w:rPr>
        <w:t xml:space="preserve">оссийской </w:t>
      </w:r>
      <w:r w:rsidRPr="002A4DBA">
        <w:rPr>
          <w:rFonts w:ascii="Times New Roman" w:hAnsi="Times New Roman" w:cs="Times New Roman"/>
          <w:i/>
          <w:sz w:val="28"/>
          <w:szCs w:val="28"/>
        </w:rPr>
        <w:t>Ф</w:t>
      </w:r>
      <w:r>
        <w:rPr>
          <w:rFonts w:ascii="Times New Roman" w:hAnsi="Times New Roman" w:cs="Times New Roman"/>
          <w:i/>
          <w:sz w:val="28"/>
          <w:szCs w:val="28"/>
        </w:rPr>
        <w:t>едерации</w:t>
      </w:r>
      <w:r w:rsidRPr="002A4DBA">
        <w:rPr>
          <w:rFonts w:ascii="Times New Roman" w:hAnsi="Times New Roman" w:cs="Times New Roman"/>
          <w:i/>
          <w:sz w:val="28"/>
          <w:szCs w:val="28"/>
        </w:rPr>
        <w:t>, которая устанавливает, что "действия с целью предотвратить опасность для жизни лица, оказавшегося в опасности, допускаются и против воли этого лица".</w:t>
      </w:r>
    </w:p>
    <w:p w14:paraId="51EE44E3"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Эти подходы одинаково применимы как к лицам, оказывающим первую помощь добровольно, так и к лицам, обязанным ее оказывать. Это обусловлено тем, что на основании ч</w:t>
      </w:r>
      <w:r>
        <w:rPr>
          <w:rFonts w:ascii="Times New Roman" w:hAnsi="Times New Roman" w:cs="Times New Roman"/>
          <w:i/>
          <w:sz w:val="28"/>
          <w:szCs w:val="28"/>
        </w:rPr>
        <w:t>асти</w:t>
      </w:r>
      <w:r w:rsidRPr="002A4DBA">
        <w:rPr>
          <w:rFonts w:ascii="Times New Roman" w:hAnsi="Times New Roman" w:cs="Times New Roman"/>
          <w:i/>
          <w:sz w:val="28"/>
          <w:szCs w:val="28"/>
        </w:rPr>
        <w:t xml:space="preserve"> 2 ст</w:t>
      </w:r>
      <w:r>
        <w:rPr>
          <w:rFonts w:ascii="Times New Roman" w:hAnsi="Times New Roman" w:cs="Times New Roman"/>
          <w:i/>
          <w:sz w:val="28"/>
          <w:szCs w:val="28"/>
        </w:rPr>
        <w:t>атьи</w:t>
      </w:r>
      <w:r w:rsidRPr="002A4DBA">
        <w:rPr>
          <w:rFonts w:ascii="Times New Roman" w:hAnsi="Times New Roman" w:cs="Times New Roman"/>
          <w:i/>
          <w:sz w:val="28"/>
          <w:szCs w:val="28"/>
        </w:rPr>
        <w:t xml:space="preserve"> 31 </w:t>
      </w:r>
      <w:r w:rsidRPr="00071DEF">
        <w:rPr>
          <w:rFonts w:ascii="Times New Roman" w:hAnsi="Times New Roman" w:cs="Times New Roman"/>
          <w:i/>
          <w:sz w:val="28"/>
          <w:szCs w:val="28"/>
        </w:rPr>
        <w:t>Федерального закона № 323-ФЗ</w:t>
      </w:r>
      <w:r w:rsidRPr="002A4DBA">
        <w:rPr>
          <w:rFonts w:ascii="Times New Roman" w:hAnsi="Times New Roman" w:cs="Times New Roman"/>
          <w:sz w:val="28"/>
          <w:szCs w:val="28"/>
        </w:rPr>
        <w:t xml:space="preserve"> </w:t>
      </w:r>
      <w:r w:rsidRPr="002A4DBA">
        <w:rPr>
          <w:rFonts w:ascii="Times New Roman" w:hAnsi="Times New Roman" w:cs="Times New Roman"/>
          <w:i/>
          <w:sz w:val="28"/>
          <w:szCs w:val="28"/>
        </w:rPr>
        <w:t>первая помощь оказывается в соответствии с данным Порядком, предусматривающим в п</w:t>
      </w:r>
      <w:r>
        <w:rPr>
          <w:rFonts w:ascii="Times New Roman" w:hAnsi="Times New Roman" w:cs="Times New Roman"/>
          <w:i/>
          <w:sz w:val="28"/>
          <w:szCs w:val="28"/>
        </w:rPr>
        <w:t>ункте</w:t>
      </w:r>
      <w:r w:rsidRPr="002A4DBA">
        <w:rPr>
          <w:rFonts w:ascii="Times New Roman" w:hAnsi="Times New Roman" w:cs="Times New Roman"/>
          <w:i/>
          <w:sz w:val="28"/>
          <w:szCs w:val="28"/>
        </w:rPr>
        <w:t xml:space="preserve"> 5 и для лиц, обязанных оказывать первую помощь, вероятность получения отказа от пострадавшего. Тогда обязанность по оказанию первой помощи может быть реализована только в той части, в которой это возможно (например, в виде психологической поддержки, вызова скорой медицинской помощи). При этом действующая редакция Порядка не предусматривает необходимости документарного оформления такого отказа.</w:t>
      </w:r>
    </w:p>
    <w:p w14:paraId="3CD5A5F0" w14:textId="5CBC4C60"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Таким образом, хотя данная норма четко регламентирует подавляющее большинство ситуаций, связанных с оказанием первой помощи, необходимо понимать, что каждый случай индивидуален и правоприменительная практика по данному вопросу только начинает складываться. Однако при возникновении сложностей в оценке волеизъявлени</w:t>
      </w:r>
      <w:r w:rsidR="00B44283">
        <w:rPr>
          <w:rFonts w:ascii="Times New Roman" w:hAnsi="Times New Roman" w:cs="Times New Roman"/>
          <w:i/>
          <w:sz w:val="28"/>
          <w:szCs w:val="28"/>
        </w:rPr>
        <w:t>я</w:t>
      </w:r>
      <w:r w:rsidRPr="002A4DBA">
        <w:rPr>
          <w:rFonts w:ascii="Times New Roman" w:hAnsi="Times New Roman" w:cs="Times New Roman"/>
          <w:i/>
          <w:sz w:val="28"/>
          <w:szCs w:val="28"/>
        </w:rPr>
        <w:t xml:space="preserve"> пострадавшего (например, если он проявляет нетипичные реакции, затрудняющие однозначную трактовку его воли) до дачи государственными органами дополнительных разъяснений рекомендуется руководствоваться вышеописанными общими подходами: сохранять контакт с пострадавшим и оказывать помощь в том </w:t>
      </w:r>
      <w:r w:rsidRPr="002A4DBA">
        <w:rPr>
          <w:rFonts w:ascii="Times New Roman" w:hAnsi="Times New Roman" w:cs="Times New Roman"/>
          <w:i/>
          <w:sz w:val="28"/>
          <w:szCs w:val="28"/>
        </w:rPr>
        <w:lastRenderedPageBreak/>
        <w:t>объеме, который допустим в данно</w:t>
      </w:r>
      <w:r w:rsidR="00B44283">
        <w:rPr>
          <w:rFonts w:ascii="Times New Roman" w:hAnsi="Times New Roman" w:cs="Times New Roman"/>
          <w:i/>
          <w:sz w:val="28"/>
          <w:szCs w:val="28"/>
        </w:rPr>
        <w:t>м</w:t>
      </w:r>
      <w:r w:rsidRPr="002A4DBA">
        <w:rPr>
          <w:rFonts w:ascii="Times New Roman" w:hAnsi="Times New Roman" w:cs="Times New Roman"/>
          <w:i/>
          <w:sz w:val="28"/>
          <w:szCs w:val="28"/>
        </w:rPr>
        <w:t xml:space="preserve"> случае (согласно п</w:t>
      </w:r>
      <w:r>
        <w:rPr>
          <w:rFonts w:ascii="Times New Roman" w:hAnsi="Times New Roman" w:cs="Times New Roman"/>
          <w:i/>
          <w:sz w:val="28"/>
          <w:szCs w:val="28"/>
        </w:rPr>
        <w:t>ункту</w:t>
      </w:r>
      <w:r w:rsidRPr="002A4DBA">
        <w:rPr>
          <w:rFonts w:ascii="Times New Roman" w:hAnsi="Times New Roman" w:cs="Times New Roman"/>
          <w:i/>
          <w:sz w:val="28"/>
          <w:szCs w:val="28"/>
        </w:rPr>
        <w:t xml:space="preserve"> 7 Порядка, мероприятия по оказанию первой помощи, предусмотренные Перечнем, могут проводиться и в виде отдельных мероприятий).*</w:t>
      </w:r>
    </w:p>
    <w:p w14:paraId="6B4BAA1F"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Комментарий экстремального психолога:</w:t>
      </w:r>
    </w:p>
    <w:p w14:paraId="50CA6178" w14:textId="3ECAF9AF"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Психическое состояние человека в экстремальной ситуации может не позволять ему объективно оценить степень угрозы, так как на фоне острого стресса он может утратить способность к критической оценке ситуации. Поэтому во время оказания первой помощи нередко можно столкнуться с первоначальным отказом пострадавшего. Однако это не означает, что ему действительно помощь не нужна.</w:t>
      </w:r>
    </w:p>
    <w:p w14:paraId="7F0A1C52" w14:textId="0BD97D41"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В подобной ситуации лицу, оказывающему помощь, следует установить контакт с пострадавшим, используя при</w:t>
      </w:r>
      <w:r w:rsidR="00EB6E8F">
        <w:rPr>
          <w:rFonts w:ascii="Times New Roman" w:hAnsi="Times New Roman" w:cs="Times New Roman"/>
          <w:i/>
          <w:sz w:val="28"/>
          <w:szCs w:val="28"/>
        </w:rPr>
        <w:t>е</w:t>
      </w:r>
      <w:r w:rsidRPr="002A4DBA">
        <w:rPr>
          <w:rFonts w:ascii="Times New Roman" w:hAnsi="Times New Roman" w:cs="Times New Roman"/>
          <w:i/>
          <w:sz w:val="28"/>
          <w:szCs w:val="28"/>
        </w:rPr>
        <w:t>мы оказания психологической поддержки. Когда психическое состояние пострадавшего стабилизируется, следует еще раз уточнить, можете ли вы ему оказать первую помощь.</w:t>
      </w:r>
    </w:p>
    <w:p w14:paraId="41ED6CED" w14:textId="5F829324"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2A4DBA">
        <w:rPr>
          <w:rFonts w:ascii="Times New Roman" w:hAnsi="Times New Roman" w:cs="Times New Roman"/>
          <w:sz w:val="28"/>
          <w:szCs w:val="28"/>
        </w:rPr>
        <w:t>6. Первая помощь оказывается в соответствии с перечнем мероприятий по оказанию первой помощи и последовательностью их проведения, предусмотренными приложением № 2 к настоящему Порядку (далее</w:t>
      </w:r>
      <w:r w:rsidR="00B46222">
        <w:rPr>
          <w:rFonts w:ascii="Times New Roman" w:hAnsi="Times New Roman" w:cs="Times New Roman"/>
          <w:sz w:val="28"/>
          <w:szCs w:val="28"/>
        </w:rPr>
        <w:t xml:space="preserve"> по тексту</w:t>
      </w:r>
      <w:r w:rsidRPr="002A4DBA">
        <w:rPr>
          <w:rFonts w:ascii="Times New Roman" w:hAnsi="Times New Roman" w:cs="Times New Roman"/>
          <w:sz w:val="28"/>
          <w:szCs w:val="28"/>
        </w:rPr>
        <w:t xml:space="preserve"> – Перечень).</w:t>
      </w:r>
    </w:p>
    <w:p w14:paraId="4C7892BE"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2A4DBA">
        <w:rPr>
          <w:rFonts w:ascii="Times New Roman" w:hAnsi="Times New Roman" w:cs="Times New Roman"/>
          <w:i/>
          <w:sz w:val="28"/>
          <w:szCs w:val="28"/>
        </w:rPr>
        <w:t>Комментарий:</w:t>
      </w:r>
    </w:p>
    <w:p w14:paraId="48A26A46" w14:textId="31A6CF73"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Перечень мероприятий по оказанию первой помощи и последовательность их проведения предусмотрены в п</w:t>
      </w:r>
      <w:r>
        <w:rPr>
          <w:rFonts w:ascii="Times New Roman" w:hAnsi="Times New Roman" w:cs="Times New Roman"/>
          <w:i/>
          <w:sz w:val="28"/>
          <w:szCs w:val="28"/>
        </w:rPr>
        <w:t>ункте</w:t>
      </w:r>
      <w:r w:rsidRPr="002A4DBA">
        <w:rPr>
          <w:rFonts w:ascii="Times New Roman" w:hAnsi="Times New Roman" w:cs="Times New Roman"/>
          <w:i/>
          <w:sz w:val="28"/>
          <w:szCs w:val="28"/>
        </w:rPr>
        <w:t xml:space="preserve"> 2 ст</w:t>
      </w:r>
      <w:r>
        <w:rPr>
          <w:rFonts w:ascii="Times New Roman" w:hAnsi="Times New Roman" w:cs="Times New Roman"/>
          <w:i/>
          <w:sz w:val="28"/>
          <w:szCs w:val="28"/>
        </w:rPr>
        <w:t xml:space="preserve">атьи </w:t>
      </w:r>
      <w:r w:rsidRPr="002A4DBA">
        <w:rPr>
          <w:rFonts w:ascii="Times New Roman" w:hAnsi="Times New Roman" w:cs="Times New Roman"/>
          <w:i/>
          <w:sz w:val="28"/>
          <w:szCs w:val="28"/>
        </w:rPr>
        <w:t>31</w:t>
      </w:r>
      <w:r w:rsidRPr="002A4DBA">
        <w:rPr>
          <w:rFonts w:ascii="Times New Roman" w:hAnsi="Times New Roman" w:cs="Times New Roman"/>
          <w:sz w:val="28"/>
          <w:szCs w:val="28"/>
        </w:rPr>
        <w:t xml:space="preserve"> </w:t>
      </w:r>
      <w:r w:rsidRPr="00071DEF">
        <w:rPr>
          <w:rFonts w:ascii="Times New Roman" w:hAnsi="Times New Roman" w:cs="Times New Roman"/>
          <w:i/>
          <w:sz w:val="28"/>
          <w:szCs w:val="28"/>
        </w:rPr>
        <w:t xml:space="preserve">Федерального закона № 323-ФЗ </w:t>
      </w:r>
      <w:r w:rsidRPr="002A4DBA">
        <w:rPr>
          <w:rFonts w:ascii="Times New Roman" w:hAnsi="Times New Roman" w:cs="Times New Roman"/>
          <w:i/>
          <w:sz w:val="28"/>
          <w:szCs w:val="28"/>
        </w:rPr>
        <w:t xml:space="preserve">как обязательные части порядков оказания первой помощи. В данном Порядке они объединены в одно приложение </w:t>
      </w:r>
      <w:r w:rsidR="00EB6E8F" w:rsidRPr="002A4DBA">
        <w:rPr>
          <w:rFonts w:ascii="Times New Roman" w:hAnsi="Times New Roman" w:cs="Times New Roman"/>
          <w:sz w:val="28"/>
          <w:szCs w:val="28"/>
        </w:rPr>
        <w:t>–</w:t>
      </w:r>
      <w:r w:rsidRPr="002A4DBA">
        <w:rPr>
          <w:rFonts w:ascii="Times New Roman" w:hAnsi="Times New Roman" w:cs="Times New Roman"/>
          <w:i/>
          <w:sz w:val="28"/>
          <w:szCs w:val="28"/>
        </w:rPr>
        <w:t xml:space="preserve"> № 2.</w:t>
      </w:r>
    </w:p>
    <w:p w14:paraId="19D3E4CF"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Скачать графический вариант алгоритма оказания первой помощи и ознакомиться с его видеоверсией можно по ссылкам: https://t.me/oooropp/343 и https://t.me/oooropp/360.</w:t>
      </w:r>
    </w:p>
    <w:p w14:paraId="70FDA9D2"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2A4DBA">
        <w:rPr>
          <w:rFonts w:ascii="Times New Roman" w:hAnsi="Times New Roman" w:cs="Times New Roman"/>
          <w:sz w:val="28"/>
          <w:szCs w:val="28"/>
        </w:rPr>
        <w:t>7. Мероприятия по оказанию первой помощи, предусмотренные Перечнем, могут проводиться в полном объеме либо в виде отдельных мероприятий.</w:t>
      </w:r>
    </w:p>
    <w:p w14:paraId="4E68C836"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2A4DBA">
        <w:rPr>
          <w:rFonts w:ascii="Times New Roman" w:hAnsi="Times New Roman" w:cs="Times New Roman"/>
          <w:i/>
          <w:sz w:val="28"/>
          <w:szCs w:val="28"/>
        </w:rPr>
        <w:t>Комментарий:</w:t>
      </w:r>
    </w:p>
    <w:p w14:paraId="24D5A140"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При оказании первой помощи (в силу различных причин) очевидцами могут быть выполнены не все мероприятия, установленные приложением № 2 к Порядку. К таким причинам могут относиться:</w:t>
      </w:r>
    </w:p>
    <w:p w14:paraId="3297E1BA"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 ограниченные возможности здоровья лица, оказывающего первую помощь;</w:t>
      </w:r>
    </w:p>
    <w:p w14:paraId="07BB6F5F"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 xml:space="preserve">- большое число пострадавших; </w:t>
      </w:r>
    </w:p>
    <w:p w14:paraId="3CAC37F9"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 xml:space="preserve">- отсутствие подготовки для выполнения отдельных мероприятий первой помощи; </w:t>
      </w:r>
    </w:p>
    <w:p w14:paraId="35EC2898"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lastRenderedPageBreak/>
        <w:t xml:space="preserve">- недостаточность времени для выполнения всех мероприятий первой помощи (например, при быстром прибытии скорой медицинской помощи) и др. </w:t>
      </w:r>
    </w:p>
    <w:p w14:paraId="3FDE2097"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Однако выполнение даже отдельных мероприятий первой помощи повышает шансы пострадавшего на выживание и выздоровление. Поэтому данный пункт направлен на то, чтобы не возлагать на лиц, оказывающих первую помощь, ответственность за неполное выполнение мероприятий по ее оказанию.</w:t>
      </w:r>
    </w:p>
    <w:p w14:paraId="479524BC"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2A4DBA">
        <w:rPr>
          <w:rFonts w:ascii="Times New Roman" w:hAnsi="Times New Roman" w:cs="Times New Roman"/>
          <w:sz w:val="28"/>
          <w:szCs w:val="28"/>
        </w:rPr>
        <w:t>8. Первоочередность оказания первой помощи двум и более пострадавшим определяется исходя из тяжести их состояния, при этом приоритет должен отдаваться детям (несовершеннолетним).</w:t>
      </w:r>
    </w:p>
    <w:p w14:paraId="3FAF1F02"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2A4DBA">
        <w:rPr>
          <w:rFonts w:ascii="Times New Roman" w:hAnsi="Times New Roman" w:cs="Times New Roman"/>
          <w:i/>
          <w:sz w:val="28"/>
          <w:szCs w:val="28"/>
        </w:rPr>
        <w:t>Комментарий:</w:t>
      </w:r>
    </w:p>
    <w:p w14:paraId="3C4559FB" w14:textId="67714864"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 xml:space="preserve">При наличии двух и более пострадавших лицу, оказывающему первую помощь, требуется определить, кому и в какой последовательности ее оказывать. Критерием для определения последовательности в данном случае выступает тяжесть состояния пострадавших, которая определяется на основании Приложения № 2 "Перечень мероприятий по оказанию первой помощи и последовательность их проведения" к Порядку (см. в виде Универсального алгоритма оказания первой помощи (https://t.me/oooropp/343)). </w:t>
      </w:r>
    </w:p>
    <w:p w14:paraId="4B99CC3F"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 xml:space="preserve">Эта же последовательность проведения мероприятий по оказанию первой помощи в зависимости от тяжести состояния может быть экстраполирована на случаи оказания первой помощи двум и более пострадавшим с учетом конкретной обстановки. Например, первая помощь оказывается сначала пострадавшему с массивным кровотечением, обнаруженным при обзорном осмотре, а затем пострадавшему с ожогом, обнаруженным при подробном осмотре. </w:t>
      </w:r>
    </w:p>
    <w:p w14:paraId="663D7376"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При этом приоритет должен отдава</w:t>
      </w:r>
      <w:r>
        <w:rPr>
          <w:rFonts w:ascii="Times New Roman" w:hAnsi="Times New Roman" w:cs="Times New Roman"/>
          <w:i/>
          <w:sz w:val="28"/>
          <w:szCs w:val="28"/>
        </w:rPr>
        <w:t>ться детям (несовершеннолетним)!</w:t>
      </w:r>
    </w:p>
    <w:p w14:paraId="5E836941"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2A4DBA">
        <w:rPr>
          <w:rFonts w:ascii="Times New Roman" w:hAnsi="Times New Roman" w:cs="Times New Roman"/>
          <w:sz w:val="28"/>
          <w:szCs w:val="28"/>
        </w:rPr>
        <w:t>9. При оказании первой помощи используются укладки, наборы, комплекты и аптечки для оказания первой помощи с применением медицинских изделий и (или) лекарственных препаратов, требования к комплектации которых утверждаются Министерством здравоохранения Российской Федерации.</w:t>
      </w:r>
    </w:p>
    <w:p w14:paraId="7269D853"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2A4DBA">
        <w:rPr>
          <w:rFonts w:ascii="Times New Roman" w:hAnsi="Times New Roman" w:cs="Times New Roman"/>
          <w:i/>
          <w:sz w:val="28"/>
          <w:szCs w:val="28"/>
        </w:rPr>
        <w:t>Комментарий:</w:t>
      </w:r>
    </w:p>
    <w:p w14:paraId="619CCFB4" w14:textId="2971F942" w:rsidR="005E5746" w:rsidRPr="000C029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 xml:space="preserve">Полномочие Минздрава России по утверждению составов оснащения для оказания первой помощи установлено ч. 5 ст. 31 </w:t>
      </w:r>
      <w:r w:rsidRPr="000C029A">
        <w:rPr>
          <w:rFonts w:ascii="Times New Roman" w:hAnsi="Times New Roman" w:cs="Times New Roman"/>
          <w:i/>
          <w:sz w:val="28"/>
          <w:szCs w:val="28"/>
        </w:rPr>
        <w:t xml:space="preserve">Федерального закона № 323-ФЗ </w:t>
      </w:r>
      <w:r w:rsidRPr="002A4DBA">
        <w:rPr>
          <w:rFonts w:ascii="Times New Roman" w:hAnsi="Times New Roman" w:cs="Times New Roman"/>
          <w:i/>
          <w:sz w:val="28"/>
          <w:szCs w:val="28"/>
        </w:rPr>
        <w:t>и подп</w:t>
      </w:r>
      <w:r>
        <w:rPr>
          <w:rFonts w:ascii="Times New Roman" w:hAnsi="Times New Roman" w:cs="Times New Roman"/>
          <w:i/>
          <w:sz w:val="28"/>
          <w:szCs w:val="28"/>
        </w:rPr>
        <w:t>ункт</w:t>
      </w:r>
      <w:r w:rsidR="003D255F">
        <w:rPr>
          <w:rFonts w:ascii="Times New Roman" w:hAnsi="Times New Roman" w:cs="Times New Roman"/>
          <w:i/>
          <w:sz w:val="28"/>
          <w:szCs w:val="28"/>
        </w:rPr>
        <w:t>ом</w:t>
      </w:r>
      <w:r w:rsidRPr="002A4DBA">
        <w:rPr>
          <w:rFonts w:ascii="Times New Roman" w:hAnsi="Times New Roman" w:cs="Times New Roman"/>
          <w:i/>
          <w:sz w:val="28"/>
          <w:szCs w:val="28"/>
        </w:rPr>
        <w:t xml:space="preserve"> 5.2.12 Положения </w:t>
      </w:r>
      <w:r w:rsidRPr="000C029A">
        <w:rPr>
          <w:rFonts w:ascii="Times New Roman" w:hAnsi="Times New Roman" w:cs="Times New Roman"/>
          <w:i/>
          <w:sz w:val="28"/>
          <w:szCs w:val="28"/>
        </w:rPr>
        <w:t>о Министерстве здрав</w:t>
      </w:r>
      <w:r>
        <w:rPr>
          <w:rFonts w:ascii="Times New Roman" w:hAnsi="Times New Roman" w:cs="Times New Roman"/>
          <w:i/>
          <w:sz w:val="28"/>
          <w:szCs w:val="28"/>
        </w:rPr>
        <w:t xml:space="preserve">оохранения </w:t>
      </w:r>
      <w:r>
        <w:rPr>
          <w:rFonts w:ascii="Times New Roman" w:hAnsi="Times New Roman" w:cs="Times New Roman"/>
          <w:i/>
          <w:sz w:val="28"/>
          <w:szCs w:val="28"/>
        </w:rPr>
        <w:lastRenderedPageBreak/>
        <w:t>Российской Федерации, утвержденн</w:t>
      </w:r>
      <w:r w:rsidR="00DC4049">
        <w:rPr>
          <w:rFonts w:ascii="Times New Roman" w:hAnsi="Times New Roman" w:cs="Times New Roman"/>
          <w:i/>
          <w:sz w:val="28"/>
          <w:szCs w:val="28"/>
        </w:rPr>
        <w:t>ым</w:t>
      </w:r>
      <w:r>
        <w:rPr>
          <w:rFonts w:ascii="Times New Roman" w:hAnsi="Times New Roman" w:cs="Times New Roman"/>
          <w:i/>
          <w:sz w:val="28"/>
          <w:szCs w:val="28"/>
        </w:rPr>
        <w:t xml:space="preserve"> </w:t>
      </w:r>
      <w:r w:rsidRPr="000C029A">
        <w:rPr>
          <w:rFonts w:ascii="Times New Roman" w:hAnsi="Times New Roman" w:cs="Times New Roman"/>
          <w:i/>
          <w:sz w:val="28"/>
          <w:szCs w:val="28"/>
        </w:rPr>
        <w:t>Постановление</w:t>
      </w:r>
      <w:r>
        <w:rPr>
          <w:rFonts w:ascii="Times New Roman" w:hAnsi="Times New Roman" w:cs="Times New Roman"/>
          <w:i/>
          <w:sz w:val="28"/>
          <w:szCs w:val="28"/>
        </w:rPr>
        <w:t>м</w:t>
      </w:r>
      <w:r w:rsidRPr="000C029A">
        <w:rPr>
          <w:rFonts w:ascii="Times New Roman" w:hAnsi="Times New Roman" w:cs="Times New Roman"/>
          <w:i/>
          <w:sz w:val="28"/>
          <w:szCs w:val="28"/>
        </w:rPr>
        <w:t xml:space="preserve"> Правительства Р</w:t>
      </w:r>
      <w:r>
        <w:rPr>
          <w:rFonts w:ascii="Times New Roman" w:hAnsi="Times New Roman" w:cs="Times New Roman"/>
          <w:i/>
          <w:sz w:val="28"/>
          <w:szCs w:val="28"/>
        </w:rPr>
        <w:t xml:space="preserve">оссийской </w:t>
      </w:r>
      <w:r w:rsidRPr="000C029A">
        <w:rPr>
          <w:rFonts w:ascii="Times New Roman" w:hAnsi="Times New Roman" w:cs="Times New Roman"/>
          <w:i/>
          <w:sz w:val="28"/>
          <w:szCs w:val="28"/>
        </w:rPr>
        <w:t>Ф</w:t>
      </w:r>
      <w:r>
        <w:rPr>
          <w:rFonts w:ascii="Times New Roman" w:hAnsi="Times New Roman" w:cs="Times New Roman"/>
          <w:i/>
          <w:sz w:val="28"/>
          <w:szCs w:val="28"/>
        </w:rPr>
        <w:t>едерации от 19 июня 2012 № 608.</w:t>
      </w:r>
    </w:p>
    <w:p w14:paraId="57D9076D"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С 2024 г. в состав укладок, наборов, комплектов и аптечек для оказания первой помощи Минздравом России могут включаться не только медицинские изделия (как это было ранее), но и лекарственные средства.</w:t>
      </w:r>
    </w:p>
    <w:p w14:paraId="3BFED509" w14:textId="416CB4B5"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Актуальный перечень утвержденных Минздравом России приказов см. здесь https://t.me/pravo_pp/225, здесь https://t.me/pravo_pp/226 и здесь https://t.me/pravo_pp/227.</w:t>
      </w:r>
    </w:p>
    <w:p w14:paraId="3A3F9E73" w14:textId="52B143D4"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Кроме того, с 2024 г. заинтересованными федеральными органами исполнительной власти на основании ч</w:t>
      </w:r>
      <w:r>
        <w:rPr>
          <w:rFonts w:ascii="Times New Roman" w:hAnsi="Times New Roman" w:cs="Times New Roman"/>
          <w:i/>
          <w:sz w:val="28"/>
          <w:szCs w:val="28"/>
        </w:rPr>
        <w:t>асти</w:t>
      </w:r>
      <w:r w:rsidRPr="002A4DBA">
        <w:rPr>
          <w:rFonts w:ascii="Times New Roman" w:hAnsi="Times New Roman" w:cs="Times New Roman"/>
          <w:i/>
          <w:sz w:val="28"/>
          <w:szCs w:val="28"/>
        </w:rPr>
        <w:t xml:space="preserve"> 5 ст</w:t>
      </w:r>
      <w:r>
        <w:rPr>
          <w:rFonts w:ascii="Times New Roman" w:hAnsi="Times New Roman" w:cs="Times New Roman"/>
          <w:i/>
          <w:sz w:val="28"/>
          <w:szCs w:val="28"/>
        </w:rPr>
        <w:t xml:space="preserve">атьи </w:t>
      </w:r>
      <w:r w:rsidRPr="002A4DBA">
        <w:rPr>
          <w:rFonts w:ascii="Times New Roman" w:hAnsi="Times New Roman" w:cs="Times New Roman"/>
          <w:i/>
          <w:sz w:val="28"/>
          <w:szCs w:val="28"/>
        </w:rPr>
        <w:t xml:space="preserve">31 </w:t>
      </w:r>
      <w:r w:rsidRPr="000445DA">
        <w:rPr>
          <w:rFonts w:ascii="Times New Roman" w:hAnsi="Times New Roman" w:cs="Times New Roman"/>
          <w:i/>
          <w:sz w:val="28"/>
          <w:szCs w:val="28"/>
        </w:rPr>
        <w:t>Федерального закона № 323-ФЗ</w:t>
      </w:r>
      <w:r w:rsidRPr="002A4DBA">
        <w:rPr>
          <w:rFonts w:ascii="Times New Roman" w:hAnsi="Times New Roman" w:cs="Times New Roman"/>
          <w:i/>
          <w:sz w:val="28"/>
          <w:szCs w:val="28"/>
        </w:rPr>
        <w:t xml:space="preserve"> утверждаются требования к размещению, хранению и использованию аптечек, укладок, наборов и комплектов для оказания первой помощи, актуальный перечень которых можно посмотреть здесь https://t.me/pravo_pp/273.</w:t>
      </w:r>
    </w:p>
    <w:p w14:paraId="35AE75FF"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2A4DBA">
        <w:rPr>
          <w:rFonts w:ascii="Times New Roman" w:hAnsi="Times New Roman" w:cs="Times New Roman"/>
          <w:sz w:val="28"/>
          <w:szCs w:val="28"/>
        </w:rPr>
        <w:t>10. При оказании первой помощи могут использоваться подручные средства.</w:t>
      </w:r>
    </w:p>
    <w:p w14:paraId="00F197C6"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2A4DBA">
        <w:rPr>
          <w:rFonts w:ascii="Times New Roman" w:hAnsi="Times New Roman" w:cs="Times New Roman"/>
          <w:i/>
          <w:sz w:val="28"/>
          <w:szCs w:val="28"/>
        </w:rPr>
        <w:t>Комментарий:</w:t>
      </w:r>
    </w:p>
    <w:p w14:paraId="4F583C21" w14:textId="65EE338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Пункт позволяет использовать при оказании первой помощи подручные средства. К ним могут относиться в том числе медицинские изделия, взятые не из утвержденных Минздравом России аптечек, укладок, наборов и комплектов для оказания первой помощи.</w:t>
      </w:r>
    </w:p>
    <w:p w14:paraId="0707967C"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4924BF7B" w14:textId="7E3BB98D" w:rsidR="005E5746" w:rsidRPr="009A183D" w:rsidRDefault="005E5746" w:rsidP="00F96025">
      <w:pPr>
        <w:autoSpaceDE w:val="0"/>
        <w:autoSpaceDN w:val="0"/>
        <w:adjustRightInd w:val="0"/>
        <w:spacing w:after="0" w:line="288" w:lineRule="auto"/>
        <w:ind w:firstLine="709"/>
        <w:jc w:val="both"/>
        <w:textAlignment w:val="center"/>
        <w:rPr>
          <w:rFonts w:ascii="Times New Roman" w:hAnsi="Times New Roman" w:cs="Times New Roman"/>
          <w:sz w:val="32"/>
          <w:szCs w:val="28"/>
        </w:rPr>
      </w:pPr>
      <w:r w:rsidRPr="009A183D">
        <w:rPr>
          <w:rFonts w:ascii="Times New Roman" w:hAnsi="Times New Roman" w:cs="Times New Roman"/>
          <w:sz w:val="32"/>
          <w:szCs w:val="28"/>
        </w:rPr>
        <w:t>Перечень состояний, при которых оказывается первая помощь (Приложение № 1 к Порядку оказания первой помощи (далее</w:t>
      </w:r>
      <w:r w:rsidR="009A4234" w:rsidRPr="009A183D">
        <w:rPr>
          <w:rFonts w:ascii="Times New Roman" w:hAnsi="Times New Roman" w:cs="Times New Roman"/>
          <w:sz w:val="32"/>
          <w:szCs w:val="28"/>
        </w:rPr>
        <w:t xml:space="preserve"> по тексту</w:t>
      </w:r>
      <w:r w:rsidRPr="009A183D">
        <w:rPr>
          <w:rFonts w:ascii="Times New Roman" w:hAnsi="Times New Roman" w:cs="Times New Roman"/>
          <w:sz w:val="32"/>
          <w:szCs w:val="28"/>
        </w:rPr>
        <w:t xml:space="preserve"> </w:t>
      </w:r>
      <w:r w:rsidR="009064A2" w:rsidRPr="009A183D">
        <w:rPr>
          <w:rFonts w:ascii="Times New Roman" w:hAnsi="Times New Roman" w:cs="Times New Roman"/>
          <w:sz w:val="32"/>
          <w:szCs w:val="28"/>
        </w:rPr>
        <w:t>–</w:t>
      </w:r>
      <w:r w:rsidRPr="009A183D">
        <w:rPr>
          <w:rFonts w:ascii="Times New Roman" w:hAnsi="Times New Roman" w:cs="Times New Roman"/>
          <w:sz w:val="32"/>
          <w:szCs w:val="28"/>
        </w:rPr>
        <w:t xml:space="preserve"> Перечень)</w:t>
      </w:r>
      <w:r w:rsidR="009064A2" w:rsidRPr="009A183D">
        <w:rPr>
          <w:rFonts w:ascii="Times New Roman" w:hAnsi="Times New Roman" w:cs="Times New Roman"/>
          <w:sz w:val="32"/>
          <w:szCs w:val="28"/>
        </w:rPr>
        <w:t>)</w:t>
      </w:r>
    </w:p>
    <w:p w14:paraId="21D2A083" w14:textId="4141982C"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В сравнении с ранее действовавшим перечнем по приказу Минздравсоцразвития России</w:t>
      </w:r>
      <w:r w:rsidR="009A4234">
        <w:rPr>
          <w:rFonts w:ascii="Times New Roman" w:hAnsi="Times New Roman" w:cs="Times New Roman"/>
          <w:i/>
          <w:sz w:val="28"/>
          <w:szCs w:val="28"/>
        </w:rPr>
        <w:t xml:space="preserve"> </w:t>
      </w:r>
      <w:r w:rsidRPr="002A4DBA">
        <w:rPr>
          <w:rFonts w:ascii="Times New Roman" w:hAnsi="Times New Roman" w:cs="Times New Roman"/>
          <w:i/>
          <w:sz w:val="28"/>
          <w:szCs w:val="28"/>
        </w:rPr>
        <w:t>№ 477н в новый Перечень добавлены три состояния и изменена редакция изложения утвержденных ранее состояний.</w:t>
      </w:r>
    </w:p>
    <w:p w14:paraId="2864785D"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2A4DBA">
        <w:rPr>
          <w:rFonts w:ascii="Times New Roman" w:hAnsi="Times New Roman" w:cs="Times New Roman"/>
          <w:sz w:val="28"/>
          <w:szCs w:val="28"/>
        </w:rPr>
        <w:t>1. Отсутствие сознания.</w:t>
      </w:r>
    </w:p>
    <w:p w14:paraId="316A5929"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2A4DBA">
        <w:rPr>
          <w:rFonts w:ascii="Times New Roman" w:hAnsi="Times New Roman" w:cs="Times New Roman"/>
          <w:sz w:val="28"/>
          <w:szCs w:val="28"/>
        </w:rPr>
        <w:t xml:space="preserve">2. Остановка дыхания и (или) остановка кровообращения. </w:t>
      </w:r>
    </w:p>
    <w:p w14:paraId="57EB3769"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2A4DBA">
        <w:rPr>
          <w:rFonts w:ascii="Times New Roman" w:hAnsi="Times New Roman" w:cs="Times New Roman"/>
          <w:sz w:val="28"/>
          <w:szCs w:val="28"/>
        </w:rPr>
        <w:t>3. Нарушение проходимости дыхательных путей инородным телом и иные угрожающие жизни и здоровью нарушения дыхания.</w:t>
      </w:r>
    </w:p>
    <w:p w14:paraId="75B995DA"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2A4DBA">
        <w:rPr>
          <w:rFonts w:ascii="Times New Roman" w:hAnsi="Times New Roman" w:cs="Times New Roman"/>
          <w:sz w:val="28"/>
          <w:szCs w:val="28"/>
        </w:rPr>
        <w:t>4. Наружные кровотечения.</w:t>
      </w:r>
    </w:p>
    <w:p w14:paraId="6BB6BCCF"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2A4DBA">
        <w:rPr>
          <w:rFonts w:ascii="Times New Roman" w:hAnsi="Times New Roman" w:cs="Times New Roman"/>
          <w:sz w:val="28"/>
          <w:szCs w:val="28"/>
        </w:rPr>
        <w:t>5. Травмы, ранения и поражения, вызванные механическими, химическими, электрическими, термическими поражающими факторами, воздействием излучения.</w:t>
      </w:r>
    </w:p>
    <w:p w14:paraId="5C7651B3"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2A4DBA">
        <w:rPr>
          <w:rFonts w:ascii="Times New Roman" w:hAnsi="Times New Roman" w:cs="Times New Roman"/>
          <w:sz w:val="28"/>
          <w:szCs w:val="28"/>
        </w:rPr>
        <w:t>6. Отравления.</w:t>
      </w:r>
    </w:p>
    <w:p w14:paraId="42292DA6"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lastRenderedPageBreak/>
        <w:t>Пункты 1-4 нового Перечня соответствуют пунктам 1-4 Перечня по приказу Минздравсоцразвития России №</w:t>
      </w:r>
      <w:r>
        <w:rPr>
          <w:rFonts w:ascii="Times New Roman" w:hAnsi="Times New Roman" w:cs="Times New Roman"/>
          <w:i/>
          <w:sz w:val="28"/>
          <w:szCs w:val="28"/>
        </w:rPr>
        <w:t xml:space="preserve"> </w:t>
      </w:r>
      <w:r w:rsidRPr="002A4DBA">
        <w:rPr>
          <w:rFonts w:ascii="Times New Roman" w:hAnsi="Times New Roman" w:cs="Times New Roman"/>
          <w:i/>
          <w:sz w:val="28"/>
          <w:szCs w:val="28"/>
        </w:rPr>
        <w:t xml:space="preserve">477н. </w:t>
      </w:r>
    </w:p>
    <w:p w14:paraId="40C9092E"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Пункт 5 нового Перечня объединяет пункты 5-7 Перечня по приказу Минздравсоцразвития России №</w:t>
      </w:r>
      <w:r>
        <w:rPr>
          <w:rFonts w:ascii="Times New Roman" w:hAnsi="Times New Roman" w:cs="Times New Roman"/>
          <w:i/>
          <w:sz w:val="28"/>
          <w:szCs w:val="28"/>
        </w:rPr>
        <w:t xml:space="preserve"> </w:t>
      </w:r>
      <w:r w:rsidRPr="002A4DBA">
        <w:rPr>
          <w:rFonts w:ascii="Times New Roman" w:hAnsi="Times New Roman" w:cs="Times New Roman"/>
          <w:i/>
          <w:sz w:val="28"/>
          <w:szCs w:val="28"/>
        </w:rPr>
        <w:t>477н, изменена редакция их изложения.</w:t>
      </w:r>
    </w:p>
    <w:p w14:paraId="7B71F54F"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Пункт 6 нового Перечня соответствует пункту 8 Перечня по приказу</w:t>
      </w:r>
      <w:r>
        <w:rPr>
          <w:rFonts w:ascii="Times New Roman" w:hAnsi="Times New Roman" w:cs="Times New Roman"/>
          <w:i/>
          <w:sz w:val="28"/>
          <w:szCs w:val="28"/>
        </w:rPr>
        <w:t xml:space="preserve"> </w:t>
      </w:r>
      <w:r w:rsidRPr="002A4DBA">
        <w:rPr>
          <w:rFonts w:ascii="Times New Roman" w:hAnsi="Times New Roman" w:cs="Times New Roman"/>
          <w:i/>
          <w:sz w:val="28"/>
          <w:szCs w:val="28"/>
        </w:rPr>
        <w:t>Минздравсоцразвития России №</w:t>
      </w:r>
      <w:r>
        <w:rPr>
          <w:rFonts w:ascii="Times New Roman" w:hAnsi="Times New Roman" w:cs="Times New Roman"/>
          <w:i/>
          <w:sz w:val="28"/>
          <w:szCs w:val="28"/>
        </w:rPr>
        <w:t xml:space="preserve"> </w:t>
      </w:r>
      <w:r w:rsidRPr="002A4DBA">
        <w:rPr>
          <w:rFonts w:ascii="Times New Roman" w:hAnsi="Times New Roman" w:cs="Times New Roman"/>
          <w:i/>
          <w:sz w:val="28"/>
          <w:szCs w:val="28"/>
        </w:rPr>
        <w:t>477н.</w:t>
      </w:r>
    </w:p>
    <w:p w14:paraId="5DDCE277"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Пункты 7-9 появились в новом Перечне впервые.</w:t>
      </w:r>
    </w:p>
    <w:p w14:paraId="7DE8D85A"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2A4DBA">
        <w:rPr>
          <w:rFonts w:ascii="Times New Roman" w:hAnsi="Times New Roman" w:cs="Times New Roman"/>
          <w:sz w:val="28"/>
          <w:szCs w:val="28"/>
        </w:rPr>
        <w:t>7. Укусы или ужаливания ядовитых животных.</w:t>
      </w:r>
    </w:p>
    <w:p w14:paraId="68C0EED4"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Такая обобщающая формулировка обусловлена тем, что ядовитыми являются не только змеи и насекомые (как пишут в большинстве учебных пособий по первой помощи), но также пауки и скорпионы (не являются насекомыми). К ядовитым животным также относятся медузы и пр. При этом укусы неядовитых животных, например, собак, в этом пункт не попадают, а относятся к ранениям.</w:t>
      </w:r>
    </w:p>
    <w:p w14:paraId="4C9717DA"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2A4DBA">
        <w:rPr>
          <w:rFonts w:ascii="Times New Roman" w:hAnsi="Times New Roman" w:cs="Times New Roman"/>
          <w:sz w:val="28"/>
          <w:szCs w:val="28"/>
        </w:rPr>
        <w:t>8. Судорожный приступ, сопровождающийся потерей сознания.</w:t>
      </w:r>
    </w:p>
    <w:p w14:paraId="5B7AE20E"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Данный пункт включает в себя не все судороги, а только сопровождающиеся потерей сознания и, таким образом, опасные для пострадавшего.</w:t>
      </w:r>
    </w:p>
    <w:p w14:paraId="143F2774"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2A4DBA">
        <w:rPr>
          <w:rFonts w:ascii="Times New Roman" w:hAnsi="Times New Roman" w:cs="Times New Roman"/>
          <w:sz w:val="28"/>
          <w:szCs w:val="28"/>
        </w:rPr>
        <w:t>9. Острые психологические реакции на стресс.</w:t>
      </w:r>
    </w:p>
    <w:p w14:paraId="55D943FD" w14:textId="5498A482"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Психологическая поддержка была предусмотрена в числе мероприятий первой помощи в Перечне по приказу Минздравсоцразвития России №</w:t>
      </w:r>
      <w:r>
        <w:rPr>
          <w:rFonts w:ascii="Times New Roman" w:hAnsi="Times New Roman" w:cs="Times New Roman"/>
          <w:i/>
          <w:sz w:val="28"/>
          <w:szCs w:val="28"/>
        </w:rPr>
        <w:t xml:space="preserve"> </w:t>
      </w:r>
      <w:r w:rsidRPr="002A4DBA">
        <w:rPr>
          <w:rFonts w:ascii="Times New Roman" w:hAnsi="Times New Roman" w:cs="Times New Roman"/>
          <w:i/>
          <w:sz w:val="28"/>
          <w:szCs w:val="28"/>
        </w:rPr>
        <w:t>477н, но такого состояния</w:t>
      </w:r>
      <w:r w:rsidR="009064A2">
        <w:rPr>
          <w:rFonts w:ascii="Times New Roman" w:hAnsi="Times New Roman" w:cs="Times New Roman"/>
          <w:i/>
          <w:sz w:val="28"/>
          <w:szCs w:val="28"/>
        </w:rPr>
        <w:t>,</w:t>
      </w:r>
      <w:r w:rsidRPr="002A4DBA">
        <w:rPr>
          <w:rFonts w:ascii="Times New Roman" w:hAnsi="Times New Roman" w:cs="Times New Roman"/>
          <w:i/>
          <w:sz w:val="28"/>
          <w:szCs w:val="28"/>
        </w:rPr>
        <w:t xml:space="preserve"> как острые психологические реакции на стресс</w:t>
      </w:r>
      <w:r w:rsidR="009064A2">
        <w:rPr>
          <w:rFonts w:ascii="Times New Roman" w:hAnsi="Times New Roman" w:cs="Times New Roman"/>
          <w:i/>
          <w:sz w:val="28"/>
          <w:szCs w:val="28"/>
        </w:rPr>
        <w:t>,</w:t>
      </w:r>
      <w:r w:rsidRPr="002A4DBA">
        <w:rPr>
          <w:rFonts w:ascii="Times New Roman" w:hAnsi="Times New Roman" w:cs="Times New Roman"/>
          <w:i/>
          <w:sz w:val="28"/>
          <w:szCs w:val="28"/>
        </w:rPr>
        <w:t xml:space="preserve"> предусмотрено не было. Подразумевалось, что психологическая поддержка оказывается только пострадавшему. Однако на месте происшествия могут находиться и другие люди, нуждающиеся в психологической поддержке, в том числе и сами участники оказания первой помощи.</w:t>
      </w:r>
    </w:p>
    <w:p w14:paraId="3253F2D1" w14:textId="77777777" w:rsidR="00600178" w:rsidRDefault="00600178" w:rsidP="00F96025">
      <w:pPr>
        <w:autoSpaceDE w:val="0"/>
        <w:autoSpaceDN w:val="0"/>
        <w:adjustRightInd w:val="0"/>
        <w:spacing w:after="0" w:line="288" w:lineRule="auto"/>
        <w:ind w:firstLine="709"/>
        <w:jc w:val="both"/>
        <w:textAlignment w:val="center"/>
        <w:rPr>
          <w:rFonts w:ascii="Times New Roman" w:hAnsi="Times New Roman" w:cs="Times New Roman"/>
          <w:b/>
          <w:i/>
          <w:sz w:val="28"/>
          <w:szCs w:val="28"/>
        </w:rPr>
      </w:pPr>
    </w:p>
    <w:p w14:paraId="0B121941" w14:textId="77777777" w:rsidR="005E5746" w:rsidRPr="009A183D" w:rsidRDefault="005E5746" w:rsidP="00F96025">
      <w:pPr>
        <w:autoSpaceDE w:val="0"/>
        <w:autoSpaceDN w:val="0"/>
        <w:adjustRightInd w:val="0"/>
        <w:spacing w:after="0" w:line="288" w:lineRule="auto"/>
        <w:ind w:firstLine="709"/>
        <w:jc w:val="both"/>
        <w:textAlignment w:val="center"/>
        <w:rPr>
          <w:rFonts w:ascii="Times New Roman" w:hAnsi="Times New Roman" w:cs="Times New Roman"/>
          <w:sz w:val="32"/>
          <w:szCs w:val="28"/>
        </w:rPr>
      </w:pPr>
      <w:r w:rsidRPr="009A183D">
        <w:rPr>
          <w:rFonts w:ascii="Times New Roman" w:hAnsi="Times New Roman" w:cs="Times New Roman"/>
          <w:sz w:val="32"/>
          <w:szCs w:val="28"/>
        </w:rPr>
        <w:t>Перечень мероприятий по оказанию первой помощи и последовательность их проведения (Приложение № 2 к Порядку оказания первой помощи)</w:t>
      </w:r>
    </w:p>
    <w:p w14:paraId="505F8C02"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2A4DBA">
        <w:rPr>
          <w:rFonts w:ascii="Times New Roman" w:hAnsi="Times New Roman" w:cs="Times New Roman"/>
          <w:i/>
          <w:sz w:val="28"/>
          <w:szCs w:val="28"/>
        </w:rPr>
        <w:t>Комментарий:</w:t>
      </w:r>
    </w:p>
    <w:p w14:paraId="7C8B07CF" w14:textId="77777777" w:rsidR="005E5746" w:rsidRPr="002A4DBA"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2A4DBA">
        <w:rPr>
          <w:rFonts w:ascii="Times New Roman" w:hAnsi="Times New Roman" w:cs="Times New Roman"/>
          <w:i/>
          <w:sz w:val="28"/>
          <w:szCs w:val="28"/>
        </w:rPr>
        <w:t>В сравнении с Перечнем по Приказу Минздравсоцразвития России 477н данный перечень устанавливает последовательность проведения мероприятий по оказанию первой помощи, а также устанавливает ряд новых положений:</w:t>
      </w:r>
    </w:p>
    <w:p w14:paraId="7CB77D4B"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1. Проведение оценки обстановки и обеспечение безопасных условий для оказания первой помощи:</w:t>
      </w:r>
    </w:p>
    <w:p w14:paraId="264E9212"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lastRenderedPageBreak/>
        <w:t>определение факторов, представляющих непосредственную угрозу для собственной жизни и здоровья, жизни и здоровья пострадавшего (пострадавших) и окружающих лиц;</w:t>
      </w:r>
    </w:p>
    <w:p w14:paraId="2F467EB4"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устранение факторов, представляющих непосредственную угрозу для жизни и здоровья пострадавшего (пострадавших), а также участников оказания первой помощи и окружающих лиц, в том числе предотвращение дополнительного травмирования пострадавшего (пострадавших);</w:t>
      </w:r>
    </w:p>
    <w:p w14:paraId="3E7781C7" w14:textId="0C77A70E"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обеспечение собственной безопасности, в том числе с использованием средств индивидуальной защиты (перчатки медицинские, маска медицинская)</w:t>
      </w:r>
      <w:r w:rsidR="00163069">
        <w:rPr>
          <w:rFonts w:ascii="Times New Roman" w:hAnsi="Times New Roman" w:cs="Times New Roman"/>
          <w:sz w:val="28"/>
          <w:szCs w:val="28"/>
        </w:rPr>
        <w:t>;</w:t>
      </w:r>
    </w:p>
    <w:p w14:paraId="09BA8697" w14:textId="77777777" w:rsidR="005E5746" w:rsidRDefault="005E5746" w:rsidP="00F96025">
      <w:pPr>
        <w:autoSpaceDE w:val="0"/>
        <w:autoSpaceDN w:val="0"/>
        <w:adjustRightInd w:val="0"/>
        <w:spacing w:after="0" w:line="288" w:lineRule="auto"/>
        <w:ind w:firstLine="708"/>
        <w:jc w:val="both"/>
        <w:textAlignment w:val="center"/>
        <w:rPr>
          <w:rFonts w:ascii="Times New Roman" w:hAnsi="Times New Roman" w:cs="Times New Roman"/>
          <w:i/>
          <w:sz w:val="28"/>
          <w:szCs w:val="28"/>
        </w:rPr>
      </w:pPr>
      <w:r w:rsidRPr="0020620D">
        <w:rPr>
          <w:rFonts w:ascii="Times New Roman" w:hAnsi="Times New Roman" w:cs="Times New Roman"/>
          <w:i/>
          <w:sz w:val="28"/>
          <w:szCs w:val="28"/>
        </w:rPr>
        <w:t>Комментарий:</w:t>
      </w:r>
    </w:p>
    <w:p w14:paraId="53C9F36B" w14:textId="65507A1B"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i/>
          <w:sz w:val="28"/>
          <w:szCs w:val="28"/>
        </w:rPr>
      </w:pPr>
      <w:r w:rsidRPr="00D441BD">
        <w:rPr>
          <w:rFonts w:ascii="Times New Roman" w:hAnsi="Times New Roman" w:cs="Times New Roman"/>
          <w:i/>
          <w:sz w:val="28"/>
          <w:szCs w:val="28"/>
        </w:rPr>
        <w:t>Данные средства и ранее входили в состав аптечек первой помощи и, соответственно, использовались. Их упоминание в тексте Перечня мероприятий сделано в целях совершенствования юридической техники и приведения в соответствие мероприятий по оказанию первой помощи и требований к составу оснащения для ее оказания.</w:t>
      </w:r>
    </w:p>
    <w:p w14:paraId="058C424A" w14:textId="5B695C96" w:rsidR="005E5746" w:rsidRPr="00D441BD" w:rsidRDefault="00163069"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Pr>
          <w:rFonts w:ascii="Times New Roman" w:hAnsi="Times New Roman" w:cs="Times New Roman"/>
          <w:sz w:val="28"/>
          <w:szCs w:val="28"/>
        </w:rPr>
        <w:t>о</w:t>
      </w:r>
      <w:r w:rsidR="005E5746" w:rsidRPr="00D441BD">
        <w:rPr>
          <w:rFonts w:ascii="Times New Roman" w:hAnsi="Times New Roman" w:cs="Times New Roman"/>
          <w:sz w:val="28"/>
          <w:szCs w:val="28"/>
        </w:rPr>
        <w:t>ценка количества пострадавших;</w:t>
      </w:r>
    </w:p>
    <w:p w14:paraId="70D7D25E" w14:textId="7411CD3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устное информирование пострадавшего и окружающих лиц о готовности оказывать первую помощь, а также о начале проведения мероприятий по оказанию первой помощи</w:t>
      </w:r>
      <w:r w:rsidR="00163069">
        <w:rPr>
          <w:rFonts w:ascii="Times New Roman" w:hAnsi="Times New Roman" w:cs="Times New Roman"/>
          <w:sz w:val="28"/>
          <w:szCs w:val="28"/>
        </w:rPr>
        <w:t>;</w:t>
      </w:r>
    </w:p>
    <w:p w14:paraId="22AE56E9" w14:textId="77777777" w:rsidR="005E5746" w:rsidRDefault="005E5746" w:rsidP="00F96025">
      <w:pPr>
        <w:autoSpaceDE w:val="0"/>
        <w:autoSpaceDN w:val="0"/>
        <w:adjustRightInd w:val="0"/>
        <w:spacing w:after="0" w:line="288" w:lineRule="auto"/>
        <w:ind w:firstLine="708"/>
        <w:jc w:val="both"/>
        <w:textAlignment w:val="center"/>
        <w:rPr>
          <w:rFonts w:ascii="Times New Roman" w:hAnsi="Times New Roman" w:cs="Times New Roman"/>
          <w:i/>
          <w:sz w:val="28"/>
          <w:szCs w:val="28"/>
        </w:rPr>
      </w:pPr>
      <w:r w:rsidRPr="0020620D">
        <w:rPr>
          <w:rFonts w:ascii="Times New Roman" w:hAnsi="Times New Roman" w:cs="Times New Roman"/>
          <w:i/>
          <w:sz w:val="28"/>
          <w:szCs w:val="28"/>
        </w:rPr>
        <w:t>Комментарий:</w:t>
      </w:r>
    </w:p>
    <w:p w14:paraId="1548FEBD" w14:textId="527D75F5"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i/>
          <w:sz w:val="28"/>
          <w:szCs w:val="28"/>
        </w:rPr>
      </w:pPr>
      <w:r w:rsidRPr="00D441BD">
        <w:rPr>
          <w:rFonts w:ascii="Times New Roman" w:hAnsi="Times New Roman" w:cs="Times New Roman"/>
          <w:i/>
          <w:sz w:val="28"/>
          <w:szCs w:val="28"/>
        </w:rPr>
        <w:t>Данный подпункт необходим, чтобы пострадавший и окружающие понимали, с какой целью выполняются мероприятия, и является в том числе элементом собственной безопасности. Ему корреспондирует п. 5 Порядка, устанавливающий, что "оказание первой помощи допускается при отсутствии выраженного отказа".</w:t>
      </w:r>
    </w:p>
    <w:p w14:paraId="2C616730" w14:textId="322307E1" w:rsidR="005E5746" w:rsidRPr="00D441BD" w:rsidRDefault="00163069"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Pr>
          <w:rFonts w:ascii="Times New Roman" w:hAnsi="Times New Roman" w:cs="Times New Roman"/>
          <w:sz w:val="28"/>
          <w:szCs w:val="28"/>
        </w:rPr>
        <w:t>у</w:t>
      </w:r>
      <w:r w:rsidR="005E5746" w:rsidRPr="00D441BD">
        <w:rPr>
          <w:rFonts w:ascii="Times New Roman" w:hAnsi="Times New Roman" w:cs="Times New Roman"/>
          <w:sz w:val="28"/>
          <w:szCs w:val="28"/>
        </w:rPr>
        <w:t>странение воздействия повреждающих факторов на пострадавшего;</w:t>
      </w:r>
    </w:p>
    <w:p w14:paraId="2FC05DB4"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извлечение пострадавшего из транспортного средства или других труднодоступных мест;</w:t>
      </w:r>
    </w:p>
    <w:p w14:paraId="01D77DE3"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обеспечение проходимости дыхательных путей при их закупорке инородным телом;</w:t>
      </w:r>
    </w:p>
    <w:p w14:paraId="4305297C" w14:textId="77777777" w:rsidR="005E5746" w:rsidRDefault="005E5746" w:rsidP="00F96025">
      <w:pPr>
        <w:autoSpaceDE w:val="0"/>
        <w:autoSpaceDN w:val="0"/>
        <w:adjustRightInd w:val="0"/>
        <w:spacing w:after="0" w:line="288" w:lineRule="auto"/>
        <w:ind w:firstLine="708"/>
        <w:jc w:val="both"/>
        <w:textAlignment w:val="center"/>
        <w:rPr>
          <w:rFonts w:ascii="Times New Roman" w:hAnsi="Times New Roman" w:cs="Times New Roman"/>
          <w:i/>
          <w:sz w:val="28"/>
          <w:szCs w:val="28"/>
        </w:rPr>
      </w:pPr>
      <w:r w:rsidRPr="0020620D">
        <w:rPr>
          <w:rFonts w:ascii="Times New Roman" w:hAnsi="Times New Roman" w:cs="Times New Roman"/>
          <w:i/>
          <w:sz w:val="28"/>
          <w:szCs w:val="28"/>
        </w:rPr>
        <w:t>Комментарий:</w:t>
      </w:r>
    </w:p>
    <w:p w14:paraId="3815407C"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i/>
          <w:sz w:val="28"/>
          <w:szCs w:val="28"/>
        </w:rPr>
      </w:pPr>
      <w:r w:rsidRPr="00D441BD">
        <w:rPr>
          <w:rFonts w:ascii="Times New Roman" w:hAnsi="Times New Roman" w:cs="Times New Roman"/>
          <w:i/>
          <w:sz w:val="28"/>
          <w:szCs w:val="28"/>
        </w:rPr>
        <w:t>При полном нарушении проходимости дыхательных путей действовать нужно немедленно. По сути, данное мероприятие является частным случаем мероприятия «устранение факторов, представляющих непосредственную угрозу для жизни и здоровья пострадавшего (пострадавших)».</w:t>
      </w:r>
    </w:p>
    <w:p w14:paraId="225795A3"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перемещение пострадавшего в безопасное место.</w:t>
      </w:r>
    </w:p>
    <w:p w14:paraId="151457B9"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lastRenderedPageBreak/>
        <w:t>2. Проведение обзорного осмотра пострадавшего (пострадавших) для выявления продолжающегося наружного кровотечения. При необходимости осуществление мероприятий по временной остановке наружного кровотечения одним или несколькими способами:</w:t>
      </w:r>
    </w:p>
    <w:p w14:paraId="48760EF3"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прямым давлением на рану;</w:t>
      </w:r>
    </w:p>
    <w:p w14:paraId="742869B3"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если прямое давление на рану невозможно, опасно или неэффективно (инородное тело в ране, открытый перелом с выступающими в рану костными отломками), наложение давящей повязки (в том числе с фиксацией инородного тела) и (или) кровоостанавливающего жгута;</w:t>
      </w:r>
    </w:p>
    <w:p w14:paraId="4D6BE7AC"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если кровотечение остановлено прямым давлением на рану – наложение давящей повязки;</w:t>
      </w:r>
    </w:p>
    <w:p w14:paraId="3FA37DD6" w14:textId="3074D33C"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при обширном повреждении конечности, отрыве конечности, если кровотечение не останавливается при прямом давлении на рану и (или) давящая повязка неэффективна</w:t>
      </w:r>
      <w:r w:rsidR="00CB2CF3">
        <w:rPr>
          <w:rFonts w:ascii="Times New Roman" w:hAnsi="Times New Roman" w:cs="Times New Roman"/>
          <w:sz w:val="28"/>
          <w:szCs w:val="28"/>
        </w:rPr>
        <w:t>,</w:t>
      </w:r>
      <w:r w:rsidRPr="00D441BD">
        <w:rPr>
          <w:rFonts w:ascii="Times New Roman" w:hAnsi="Times New Roman" w:cs="Times New Roman"/>
          <w:sz w:val="28"/>
          <w:szCs w:val="28"/>
        </w:rPr>
        <w:t xml:space="preserve"> – наложение кровоостанавливающего жгута. </w:t>
      </w:r>
    </w:p>
    <w:p w14:paraId="7E1F5819" w14:textId="77777777" w:rsidR="005E5746" w:rsidRDefault="005E5746" w:rsidP="00F96025">
      <w:pPr>
        <w:autoSpaceDE w:val="0"/>
        <w:autoSpaceDN w:val="0"/>
        <w:adjustRightInd w:val="0"/>
        <w:spacing w:after="0" w:line="288" w:lineRule="auto"/>
        <w:ind w:firstLine="708"/>
        <w:jc w:val="both"/>
        <w:textAlignment w:val="center"/>
        <w:rPr>
          <w:rFonts w:ascii="Times New Roman" w:hAnsi="Times New Roman" w:cs="Times New Roman"/>
          <w:i/>
          <w:sz w:val="28"/>
          <w:szCs w:val="28"/>
        </w:rPr>
      </w:pPr>
      <w:r w:rsidRPr="0020620D">
        <w:rPr>
          <w:rFonts w:ascii="Times New Roman" w:hAnsi="Times New Roman" w:cs="Times New Roman"/>
          <w:i/>
          <w:sz w:val="28"/>
          <w:szCs w:val="28"/>
        </w:rPr>
        <w:t>Комментарий:</w:t>
      </w:r>
    </w:p>
    <w:p w14:paraId="1383C3BA"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i/>
          <w:sz w:val="28"/>
          <w:szCs w:val="28"/>
        </w:rPr>
      </w:pPr>
      <w:r w:rsidRPr="00D441BD">
        <w:rPr>
          <w:rFonts w:ascii="Times New Roman" w:hAnsi="Times New Roman" w:cs="Times New Roman"/>
          <w:i/>
          <w:sz w:val="28"/>
          <w:szCs w:val="28"/>
        </w:rPr>
        <w:t>Проведение обзорного осмотра указано в качестве второго мероприятия в последовательности их проведения. Объясняется это тем, что наличие массивного продолжающегося кровотечения видно уже при оценке обстановки (пункт 1 Перечня мероприятий), и это говорит о том, что сердце пострадавшего работает, признаки жизни есть.</w:t>
      </w:r>
    </w:p>
    <w:p w14:paraId="40F867CC"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i/>
          <w:sz w:val="28"/>
          <w:szCs w:val="28"/>
        </w:rPr>
      </w:pPr>
      <w:r w:rsidRPr="00D441BD">
        <w:rPr>
          <w:rFonts w:ascii="Times New Roman" w:hAnsi="Times New Roman" w:cs="Times New Roman"/>
          <w:i/>
          <w:sz w:val="28"/>
          <w:szCs w:val="28"/>
        </w:rPr>
        <w:t>Из способов остановки кровотечения убраны пальцевое прижатие артерии и максимальное сгибание конечности в суставе как методы сложные в обучении и небезопасные при применении для широкого круга участников оказания первой помощи.</w:t>
      </w:r>
    </w:p>
    <w:p w14:paraId="14B2E3EA"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3. Определение наличия признаков жизни у пострадавшего:</w:t>
      </w:r>
    </w:p>
    <w:p w14:paraId="2DDE4394"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определение наличия сознания;</w:t>
      </w:r>
    </w:p>
    <w:p w14:paraId="42D347C0" w14:textId="04F20E58"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при наличии сознания – проведение подробного осмотра и опроса пострадавшего в соответстви</w:t>
      </w:r>
      <w:r w:rsidR="005D3146">
        <w:rPr>
          <w:rFonts w:ascii="Times New Roman" w:hAnsi="Times New Roman" w:cs="Times New Roman"/>
          <w:sz w:val="28"/>
          <w:szCs w:val="28"/>
        </w:rPr>
        <w:t>и</w:t>
      </w:r>
      <w:r w:rsidRPr="00D441BD">
        <w:rPr>
          <w:rFonts w:ascii="Times New Roman" w:hAnsi="Times New Roman" w:cs="Times New Roman"/>
          <w:sz w:val="28"/>
          <w:szCs w:val="28"/>
        </w:rPr>
        <w:t xml:space="preserve"> с пунктом 5 настоящего Перечня;</w:t>
      </w:r>
    </w:p>
    <w:p w14:paraId="3E74796D"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при отсутствии сознания – восстановление проходимости дыхательных путей посредством запрокидывания головы с подъемом подбородка;</w:t>
      </w:r>
    </w:p>
    <w:p w14:paraId="15631AEC"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определение наличия дыхания с помощью слуха, зрения и осязания.</w:t>
      </w:r>
    </w:p>
    <w:p w14:paraId="160C9EC9" w14:textId="77777777" w:rsidR="005E5746" w:rsidRDefault="005E5746" w:rsidP="00F96025">
      <w:pPr>
        <w:autoSpaceDE w:val="0"/>
        <w:autoSpaceDN w:val="0"/>
        <w:adjustRightInd w:val="0"/>
        <w:spacing w:after="0" w:line="288" w:lineRule="auto"/>
        <w:ind w:firstLine="708"/>
        <w:jc w:val="both"/>
        <w:textAlignment w:val="center"/>
        <w:rPr>
          <w:rFonts w:ascii="Times New Roman" w:hAnsi="Times New Roman" w:cs="Times New Roman"/>
          <w:i/>
          <w:sz w:val="28"/>
          <w:szCs w:val="28"/>
        </w:rPr>
      </w:pPr>
      <w:r w:rsidRPr="0020620D">
        <w:rPr>
          <w:rFonts w:ascii="Times New Roman" w:hAnsi="Times New Roman" w:cs="Times New Roman"/>
          <w:i/>
          <w:sz w:val="28"/>
          <w:szCs w:val="28"/>
        </w:rPr>
        <w:t>Комментарий:</w:t>
      </w:r>
    </w:p>
    <w:p w14:paraId="7D3450B2"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i/>
          <w:sz w:val="28"/>
          <w:szCs w:val="28"/>
        </w:rPr>
      </w:pPr>
      <w:r w:rsidRPr="00D441BD">
        <w:rPr>
          <w:rFonts w:ascii="Times New Roman" w:hAnsi="Times New Roman" w:cs="Times New Roman"/>
          <w:i/>
          <w:sz w:val="28"/>
          <w:szCs w:val="28"/>
        </w:rPr>
        <w:t>Для определения признаков жизни используется только проверка сознания и дыхания. Отсутствие кровообращения определяется по отсутствию дыхания. Пульс не проверяется.</w:t>
      </w:r>
    </w:p>
    <w:p w14:paraId="5B08A809"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4. Проведение сердечно-легочной реанимации и поддержание проходимости дыхательных путей:</w:t>
      </w:r>
    </w:p>
    <w:p w14:paraId="76234658"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lastRenderedPageBreak/>
        <w:t>4.1. При отсутствии у пострадавшего признаков жизни (дыхания, кровообращения):</w:t>
      </w:r>
    </w:p>
    <w:p w14:paraId="424E9F72"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призыв окружающих лиц (при их наличии) для содействия оказанию первой помощи, вызов скорой медицинской помощи;</w:t>
      </w:r>
    </w:p>
    <w:p w14:paraId="5D47AD75"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проведение сердечно-легочной реанимации на твердой ровной поверхности;</w:t>
      </w:r>
    </w:p>
    <w:p w14:paraId="21D64190"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использование автоматического наружного дефибриллятора (при наличии);</w:t>
      </w:r>
    </w:p>
    <w:p w14:paraId="339E05E8"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при появлении у пострадавшего признаков жизни – выполнение мероприятий по поддержанию проходимости дыхательных путей в соответствии с подпунктом 4.2 пункта 4 настоящего Перечня.</w:t>
      </w:r>
    </w:p>
    <w:p w14:paraId="505571E4" w14:textId="77777777" w:rsidR="005E5746" w:rsidRDefault="005E5746" w:rsidP="00F96025">
      <w:pPr>
        <w:autoSpaceDE w:val="0"/>
        <w:autoSpaceDN w:val="0"/>
        <w:adjustRightInd w:val="0"/>
        <w:spacing w:after="0" w:line="288" w:lineRule="auto"/>
        <w:ind w:firstLine="708"/>
        <w:jc w:val="both"/>
        <w:textAlignment w:val="center"/>
        <w:rPr>
          <w:rFonts w:ascii="Times New Roman" w:hAnsi="Times New Roman" w:cs="Times New Roman"/>
          <w:i/>
          <w:sz w:val="28"/>
          <w:szCs w:val="28"/>
        </w:rPr>
      </w:pPr>
      <w:r w:rsidRPr="0020620D">
        <w:rPr>
          <w:rFonts w:ascii="Times New Roman" w:hAnsi="Times New Roman" w:cs="Times New Roman"/>
          <w:i/>
          <w:sz w:val="28"/>
          <w:szCs w:val="28"/>
        </w:rPr>
        <w:t>Комментарий:</w:t>
      </w:r>
    </w:p>
    <w:p w14:paraId="78FF2525"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i/>
          <w:sz w:val="28"/>
          <w:szCs w:val="28"/>
        </w:rPr>
      </w:pPr>
      <w:r w:rsidRPr="00D441BD">
        <w:rPr>
          <w:rFonts w:ascii="Times New Roman" w:hAnsi="Times New Roman" w:cs="Times New Roman"/>
          <w:i/>
          <w:sz w:val="28"/>
          <w:szCs w:val="28"/>
        </w:rPr>
        <w:t>В данном пункте отсутствие признаков жизни не проверяется. Отсутствие дыхания и кровообращения было определено в пункте 3 Перечня мероприятий по отсутствию дыхания.</w:t>
      </w:r>
    </w:p>
    <w:p w14:paraId="6F40FD2A"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i/>
          <w:sz w:val="28"/>
          <w:szCs w:val="28"/>
        </w:rPr>
      </w:pPr>
      <w:r w:rsidRPr="00D441BD">
        <w:rPr>
          <w:rFonts w:ascii="Times New Roman" w:hAnsi="Times New Roman" w:cs="Times New Roman"/>
          <w:i/>
          <w:sz w:val="28"/>
          <w:szCs w:val="28"/>
        </w:rPr>
        <w:t>Пункт легализует использование автоматического наружного дефибриллятора (при наличии). Дефибриллятор может быть использован и без проведения дефибрилляции (оценивать ритм, давать команды по проведению сердечно-легочной реанимации, определять восстановление ритма).</w:t>
      </w:r>
    </w:p>
    <w:p w14:paraId="2B3D36DC"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i/>
          <w:sz w:val="28"/>
          <w:szCs w:val="28"/>
        </w:rPr>
      </w:pPr>
      <w:r w:rsidRPr="00D441BD">
        <w:rPr>
          <w:rFonts w:ascii="Times New Roman" w:hAnsi="Times New Roman" w:cs="Times New Roman"/>
          <w:i/>
          <w:sz w:val="28"/>
          <w:szCs w:val="28"/>
        </w:rPr>
        <w:t>Фраза "при наличии" позволяет использовать дефибриллятор, но не делает его использование обязательным. Это позволит внедрять автоматическую наружную дефибрилляцию планомерно, постепенно, с учетом финансовых и производственных возможностей, а также подготовки участников оказания первой помощи.</w:t>
      </w:r>
    </w:p>
    <w:p w14:paraId="666E6079"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4.2. При наличии у пострадавшего признаков жизни (дыхания, кровообращения) и отсутствии сознания:</w:t>
      </w:r>
    </w:p>
    <w:p w14:paraId="3377F7E5"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выполнение мероприятий по поддержанию проходимости дыхательных путей посредством придания пострадавшему устойчивого бокового положения;</w:t>
      </w:r>
    </w:p>
    <w:p w14:paraId="1C6DE249"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в случае невозможности придания устойчивого бокового положения в результате травмы или других причин – запрокидывание и удержание запрокинутой головы пострадавшего с подъемом подбородка;</w:t>
      </w:r>
    </w:p>
    <w:p w14:paraId="3E8ED90B"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вызов скорой медицинской помощи (если вызов скорой медицинской помощи не был осуществлен ранее).</w:t>
      </w:r>
    </w:p>
    <w:p w14:paraId="092962A0"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 xml:space="preserve">5. Проведение подробного осмотра и опроса пострадавшего (при наличии сознания) для выявления признаков травм, ранений, отравлений, укусов или ужаливаний ядовитых животных, поражений, вызванных механическими, </w:t>
      </w:r>
      <w:r w:rsidRPr="00D441BD">
        <w:rPr>
          <w:rFonts w:ascii="Times New Roman" w:hAnsi="Times New Roman" w:cs="Times New Roman"/>
          <w:sz w:val="28"/>
          <w:szCs w:val="28"/>
        </w:rPr>
        <w:lastRenderedPageBreak/>
        <w:t>химическими, электрическими, термическими поражающими факторами, воздействием излучения, и других состояний, угрожающих его жизни и здоровью:</w:t>
      </w:r>
    </w:p>
    <w:p w14:paraId="13B94F9F"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опрос пострадавшего;</w:t>
      </w:r>
    </w:p>
    <w:p w14:paraId="473042C7"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проведение осмотра головы;</w:t>
      </w:r>
    </w:p>
    <w:p w14:paraId="217EB917"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проведение осмотра шеи;</w:t>
      </w:r>
    </w:p>
    <w:p w14:paraId="158F774F"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проведение осмотра груди;</w:t>
      </w:r>
    </w:p>
    <w:p w14:paraId="3BE0BDE8"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проведение осмотра спины;</w:t>
      </w:r>
    </w:p>
    <w:p w14:paraId="37E24D91"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проведение осмотра живота и таза;</w:t>
      </w:r>
    </w:p>
    <w:p w14:paraId="7FC676CF"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проведение осмотра конечностей.</w:t>
      </w:r>
    </w:p>
    <w:p w14:paraId="7BC8D9CF"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6. Выполнение мероприятий по оказанию первой помощи пострадавшему в зависимости от характера травм, ранений, отравлений, укусов или ужаливаний ядовитых животных, поражений, вызванных механическими, химическими, электрическими, термическими поражающими факторами, воздействием излучения, и других состояний, угрожающих его жизни и здоровью:</w:t>
      </w:r>
    </w:p>
    <w:p w14:paraId="6358C8B7" w14:textId="551D0402"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 xml:space="preserve">6.1. При ранении грудной клетки – наложение </w:t>
      </w:r>
      <w:proofErr w:type="spellStart"/>
      <w:r w:rsidRPr="00D441BD">
        <w:rPr>
          <w:rFonts w:ascii="Times New Roman" w:hAnsi="Times New Roman" w:cs="Times New Roman"/>
          <w:sz w:val="28"/>
          <w:szCs w:val="28"/>
        </w:rPr>
        <w:t>окклюзионной</w:t>
      </w:r>
      <w:proofErr w:type="spellEnd"/>
      <w:r w:rsidRPr="00D441BD">
        <w:rPr>
          <w:rFonts w:ascii="Times New Roman" w:hAnsi="Times New Roman" w:cs="Times New Roman"/>
          <w:sz w:val="28"/>
          <w:szCs w:val="28"/>
        </w:rPr>
        <w:t xml:space="preserve"> (герметизирующей) повязки</w:t>
      </w:r>
      <w:r w:rsidR="00CD381C">
        <w:rPr>
          <w:rFonts w:ascii="Times New Roman" w:hAnsi="Times New Roman" w:cs="Times New Roman"/>
          <w:sz w:val="28"/>
          <w:szCs w:val="28"/>
        </w:rPr>
        <w:t>.</w:t>
      </w:r>
    </w:p>
    <w:p w14:paraId="601911AF" w14:textId="552FA9DA"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6.2. При отравлении через рот – промывание желудка путем приема воды и вызывания рвоты</w:t>
      </w:r>
      <w:r w:rsidR="00CD381C">
        <w:rPr>
          <w:rFonts w:ascii="Times New Roman" w:hAnsi="Times New Roman" w:cs="Times New Roman"/>
          <w:sz w:val="28"/>
          <w:szCs w:val="28"/>
        </w:rPr>
        <w:t>.</w:t>
      </w:r>
    </w:p>
    <w:p w14:paraId="3CC8546B" w14:textId="2093E3F8"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6.3. При травмах, воздействиях излучения, высоких температур, химических веществ, укусах или ужаливаниях ядовитых животных – охлаждение</w:t>
      </w:r>
      <w:r w:rsidR="00CD381C">
        <w:rPr>
          <w:rFonts w:ascii="Times New Roman" w:hAnsi="Times New Roman" w:cs="Times New Roman"/>
          <w:sz w:val="28"/>
          <w:szCs w:val="28"/>
        </w:rPr>
        <w:t>.</w:t>
      </w:r>
    </w:p>
    <w:p w14:paraId="6C5B71A6" w14:textId="649D576A"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6.4. При эффектах воздействия низких температур – проведение термоизоляции и согревания</w:t>
      </w:r>
      <w:r w:rsidR="00CD381C">
        <w:rPr>
          <w:rFonts w:ascii="Times New Roman" w:hAnsi="Times New Roman" w:cs="Times New Roman"/>
          <w:sz w:val="28"/>
          <w:szCs w:val="28"/>
        </w:rPr>
        <w:t>.</w:t>
      </w:r>
    </w:p>
    <w:p w14:paraId="0B23D2E9" w14:textId="032F71CD"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6.5. При травмах различных областей тела – наложение повязок</w:t>
      </w:r>
      <w:r w:rsidR="00CD381C">
        <w:rPr>
          <w:rFonts w:ascii="Times New Roman" w:hAnsi="Times New Roman" w:cs="Times New Roman"/>
          <w:sz w:val="28"/>
          <w:szCs w:val="28"/>
        </w:rPr>
        <w:t>.</w:t>
      </w:r>
    </w:p>
    <w:p w14:paraId="785EF3CE" w14:textId="4E2D755A"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 xml:space="preserve">6.6. При травмах различных частей тела – проведение иммобилизации (обездвиживания) с использованием медицинских изделий или подручных средств; </w:t>
      </w:r>
      <w:proofErr w:type="spellStart"/>
      <w:r w:rsidRPr="00D441BD">
        <w:rPr>
          <w:rFonts w:ascii="Times New Roman" w:hAnsi="Times New Roman" w:cs="Times New Roman"/>
          <w:sz w:val="28"/>
          <w:szCs w:val="28"/>
        </w:rPr>
        <w:t>аутоиммобилизация</w:t>
      </w:r>
      <w:proofErr w:type="spellEnd"/>
      <w:r w:rsidRPr="00D441BD">
        <w:rPr>
          <w:rFonts w:ascii="Times New Roman" w:hAnsi="Times New Roman" w:cs="Times New Roman"/>
          <w:sz w:val="28"/>
          <w:szCs w:val="28"/>
        </w:rPr>
        <w:t xml:space="preserve"> или обездвиживание руками травмированных частей тела для обезболивания и предотвращения осложнений</w:t>
      </w:r>
      <w:r w:rsidR="00CD381C">
        <w:rPr>
          <w:rFonts w:ascii="Times New Roman" w:hAnsi="Times New Roman" w:cs="Times New Roman"/>
          <w:sz w:val="28"/>
          <w:szCs w:val="28"/>
        </w:rPr>
        <w:t>.</w:t>
      </w:r>
    </w:p>
    <w:p w14:paraId="6DBC2AC2" w14:textId="18ED26EC"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6.7. При судорожном приступе, сопровождающ</w:t>
      </w:r>
      <w:r w:rsidR="002F58CC">
        <w:rPr>
          <w:rFonts w:ascii="Times New Roman" w:hAnsi="Times New Roman" w:cs="Times New Roman"/>
          <w:sz w:val="28"/>
          <w:szCs w:val="28"/>
        </w:rPr>
        <w:t>е</w:t>
      </w:r>
      <w:r w:rsidRPr="00D441BD">
        <w:rPr>
          <w:rFonts w:ascii="Times New Roman" w:hAnsi="Times New Roman" w:cs="Times New Roman"/>
          <w:sz w:val="28"/>
          <w:szCs w:val="28"/>
        </w:rPr>
        <w:t xml:space="preserve">мся потерей сознания, – </w:t>
      </w:r>
      <w:proofErr w:type="spellStart"/>
      <w:r w:rsidRPr="00D441BD">
        <w:rPr>
          <w:rFonts w:ascii="Times New Roman" w:hAnsi="Times New Roman" w:cs="Times New Roman"/>
          <w:sz w:val="28"/>
          <w:szCs w:val="28"/>
        </w:rPr>
        <w:t>непрепятствование</w:t>
      </w:r>
      <w:proofErr w:type="spellEnd"/>
      <w:r w:rsidRPr="00D441BD">
        <w:rPr>
          <w:rFonts w:ascii="Times New Roman" w:hAnsi="Times New Roman" w:cs="Times New Roman"/>
          <w:sz w:val="28"/>
          <w:szCs w:val="28"/>
        </w:rPr>
        <w:t xml:space="preserve"> судорожным движениям с целью предотвращени</w:t>
      </w:r>
      <w:r w:rsidR="00847776">
        <w:rPr>
          <w:rFonts w:ascii="Times New Roman" w:hAnsi="Times New Roman" w:cs="Times New Roman"/>
          <w:sz w:val="28"/>
          <w:szCs w:val="28"/>
        </w:rPr>
        <w:t>я</w:t>
      </w:r>
      <w:r w:rsidRPr="00D441BD">
        <w:rPr>
          <w:rFonts w:ascii="Times New Roman" w:hAnsi="Times New Roman" w:cs="Times New Roman"/>
          <w:sz w:val="28"/>
          <w:szCs w:val="28"/>
        </w:rPr>
        <w:t xml:space="preserve"> дополнительного травмирования головы, после окончания судорожного приступа – поддерживание проходимости дыхательных путей, в том числе посредством придания пострадавшему устойчивого бокового положения.</w:t>
      </w:r>
    </w:p>
    <w:p w14:paraId="66C1374E" w14:textId="77777777" w:rsidR="005E5746" w:rsidRDefault="005E5746" w:rsidP="00F96025">
      <w:pPr>
        <w:autoSpaceDE w:val="0"/>
        <w:autoSpaceDN w:val="0"/>
        <w:adjustRightInd w:val="0"/>
        <w:spacing w:after="0" w:line="288" w:lineRule="auto"/>
        <w:ind w:firstLine="708"/>
        <w:jc w:val="both"/>
        <w:textAlignment w:val="center"/>
        <w:rPr>
          <w:rFonts w:ascii="Times New Roman" w:hAnsi="Times New Roman" w:cs="Times New Roman"/>
          <w:i/>
          <w:sz w:val="28"/>
          <w:szCs w:val="28"/>
        </w:rPr>
      </w:pPr>
      <w:r w:rsidRPr="0020620D">
        <w:rPr>
          <w:rFonts w:ascii="Times New Roman" w:hAnsi="Times New Roman" w:cs="Times New Roman"/>
          <w:i/>
          <w:sz w:val="28"/>
          <w:szCs w:val="28"/>
        </w:rPr>
        <w:t>Комментарий:</w:t>
      </w:r>
    </w:p>
    <w:p w14:paraId="1D739BA8" w14:textId="702FE64E"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i/>
          <w:sz w:val="28"/>
          <w:szCs w:val="28"/>
        </w:rPr>
      </w:pPr>
      <w:r w:rsidRPr="00D441BD">
        <w:rPr>
          <w:rFonts w:ascii="Times New Roman" w:hAnsi="Times New Roman" w:cs="Times New Roman"/>
          <w:i/>
          <w:sz w:val="28"/>
          <w:szCs w:val="28"/>
        </w:rPr>
        <w:t>Мероприятие подп</w:t>
      </w:r>
      <w:r>
        <w:rPr>
          <w:rFonts w:ascii="Times New Roman" w:hAnsi="Times New Roman" w:cs="Times New Roman"/>
          <w:i/>
          <w:sz w:val="28"/>
          <w:szCs w:val="28"/>
        </w:rPr>
        <w:t>ункта</w:t>
      </w:r>
      <w:r w:rsidRPr="00D441BD">
        <w:rPr>
          <w:rFonts w:ascii="Times New Roman" w:hAnsi="Times New Roman" w:cs="Times New Roman"/>
          <w:i/>
          <w:sz w:val="28"/>
          <w:szCs w:val="28"/>
        </w:rPr>
        <w:t xml:space="preserve"> 6.2 </w:t>
      </w:r>
      <w:r w:rsidR="00BE5A08" w:rsidRPr="00D441BD">
        <w:rPr>
          <w:rFonts w:ascii="Times New Roman" w:hAnsi="Times New Roman" w:cs="Times New Roman"/>
          <w:sz w:val="28"/>
          <w:szCs w:val="28"/>
        </w:rPr>
        <w:t>–</w:t>
      </w:r>
      <w:r w:rsidRPr="00D441BD">
        <w:rPr>
          <w:rFonts w:ascii="Times New Roman" w:hAnsi="Times New Roman" w:cs="Times New Roman"/>
          <w:i/>
          <w:sz w:val="28"/>
          <w:szCs w:val="28"/>
        </w:rPr>
        <w:t xml:space="preserve"> промывание желудка путем приема воды и вызывания рвоты </w:t>
      </w:r>
      <w:r w:rsidR="00BE5A08" w:rsidRPr="00D441BD">
        <w:rPr>
          <w:rFonts w:ascii="Times New Roman" w:hAnsi="Times New Roman" w:cs="Times New Roman"/>
          <w:sz w:val="28"/>
          <w:szCs w:val="28"/>
        </w:rPr>
        <w:t>–</w:t>
      </w:r>
      <w:r w:rsidRPr="00D441BD">
        <w:rPr>
          <w:rFonts w:ascii="Times New Roman" w:hAnsi="Times New Roman" w:cs="Times New Roman"/>
          <w:i/>
          <w:sz w:val="28"/>
          <w:szCs w:val="28"/>
        </w:rPr>
        <w:t xml:space="preserve"> производится при отравлениях ядовитыми веществами. </w:t>
      </w:r>
      <w:r w:rsidRPr="00D441BD">
        <w:rPr>
          <w:rFonts w:ascii="Times New Roman" w:hAnsi="Times New Roman" w:cs="Times New Roman"/>
          <w:i/>
          <w:sz w:val="28"/>
          <w:szCs w:val="28"/>
        </w:rPr>
        <w:lastRenderedPageBreak/>
        <w:t xml:space="preserve">Проглатывание едких веществ относится к ожогу пищевода </w:t>
      </w:r>
      <w:r w:rsidR="005C2E84" w:rsidRPr="00D441BD">
        <w:rPr>
          <w:rFonts w:ascii="Times New Roman" w:hAnsi="Times New Roman" w:cs="Times New Roman"/>
          <w:sz w:val="28"/>
          <w:szCs w:val="28"/>
        </w:rPr>
        <w:t>–</w:t>
      </w:r>
      <w:r w:rsidRPr="00D441BD">
        <w:rPr>
          <w:rFonts w:ascii="Times New Roman" w:hAnsi="Times New Roman" w:cs="Times New Roman"/>
          <w:i/>
          <w:sz w:val="28"/>
          <w:szCs w:val="28"/>
        </w:rPr>
        <w:t xml:space="preserve"> в этом случае промывание желудка не производится.</w:t>
      </w:r>
    </w:p>
    <w:p w14:paraId="77273A38"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 xml:space="preserve">7. Оказание помощи пострадавшему в принятии лекарственных препаратов для медицинского применения, назначенных ему ранее лечащим врачом. </w:t>
      </w:r>
    </w:p>
    <w:p w14:paraId="36F16D68" w14:textId="77777777" w:rsidR="005E5746" w:rsidRDefault="005E5746" w:rsidP="00F96025">
      <w:pPr>
        <w:autoSpaceDE w:val="0"/>
        <w:autoSpaceDN w:val="0"/>
        <w:adjustRightInd w:val="0"/>
        <w:spacing w:after="0" w:line="288" w:lineRule="auto"/>
        <w:ind w:firstLine="708"/>
        <w:jc w:val="both"/>
        <w:textAlignment w:val="center"/>
        <w:rPr>
          <w:rFonts w:ascii="Times New Roman" w:hAnsi="Times New Roman" w:cs="Times New Roman"/>
          <w:i/>
          <w:sz w:val="28"/>
          <w:szCs w:val="28"/>
        </w:rPr>
      </w:pPr>
      <w:r w:rsidRPr="0020620D">
        <w:rPr>
          <w:rFonts w:ascii="Times New Roman" w:hAnsi="Times New Roman" w:cs="Times New Roman"/>
          <w:i/>
          <w:sz w:val="28"/>
          <w:szCs w:val="28"/>
        </w:rPr>
        <w:t>Комментарий:</w:t>
      </w:r>
    </w:p>
    <w:p w14:paraId="66FEFA62"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i/>
          <w:sz w:val="28"/>
          <w:szCs w:val="28"/>
        </w:rPr>
      </w:pPr>
      <w:r w:rsidRPr="00D441BD">
        <w:rPr>
          <w:rFonts w:ascii="Times New Roman" w:hAnsi="Times New Roman" w:cs="Times New Roman"/>
          <w:i/>
          <w:sz w:val="28"/>
          <w:szCs w:val="28"/>
        </w:rPr>
        <w:t>В данном пункте речь идет только о содействии пострадавшему в приеме его собственного препарата и не является назначением лечения. Решение о приеме лекарственного препарата принимает сам пострадавший. Пункт не предусматривает необходимости требовать от пострадавшего документальных доказательств того, что препарат был ему назначен.</w:t>
      </w:r>
    </w:p>
    <w:p w14:paraId="5ED86601"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8. Придание и поддержание оптимального положения тела пострадавшего.</w:t>
      </w:r>
    </w:p>
    <w:p w14:paraId="2ECE1D7D" w14:textId="77777777" w:rsidR="005E5746" w:rsidRPr="00D441BD" w:rsidRDefault="005E5746" w:rsidP="00F96025">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D441BD">
        <w:rPr>
          <w:rFonts w:ascii="Times New Roman" w:hAnsi="Times New Roman" w:cs="Times New Roman"/>
          <w:sz w:val="28"/>
          <w:szCs w:val="28"/>
        </w:rPr>
        <w:t>9. Вызов скорой медицинской помощи (если вызов скорой медицинской помощи не был осуществлен ранее), осуществление контроля состояния пострадавшего (наличия сознания, дыхания, кровообращения и отсутствия наружного кровотечения), оказание пострадавшему психологической поддержки, перемещение, транспортировка пострадавшего, передача пострадавшего выездной бригаде скорой медицинской помощи, медицинской организации, специальным службам, сотрудники которых обязаны оказывать первую помощь в соответствии с федеральными законами или иными нормативными правовыми актами.</w:t>
      </w:r>
    </w:p>
    <w:p w14:paraId="344E182E" w14:textId="77777777" w:rsidR="005E5746" w:rsidRDefault="005E5746" w:rsidP="00F96025">
      <w:pPr>
        <w:autoSpaceDE w:val="0"/>
        <w:autoSpaceDN w:val="0"/>
        <w:adjustRightInd w:val="0"/>
        <w:spacing w:after="0" w:line="288" w:lineRule="auto"/>
        <w:ind w:firstLine="708"/>
        <w:jc w:val="both"/>
        <w:textAlignment w:val="center"/>
        <w:rPr>
          <w:rFonts w:ascii="Times New Roman" w:hAnsi="Times New Roman" w:cs="Times New Roman"/>
          <w:i/>
          <w:sz w:val="28"/>
          <w:szCs w:val="28"/>
        </w:rPr>
      </w:pPr>
      <w:r w:rsidRPr="0020620D">
        <w:rPr>
          <w:rFonts w:ascii="Times New Roman" w:hAnsi="Times New Roman" w:cs="Times New Roman"/>
          <w:i/>
          <w:sz w:val="28"/>
          <w:szCs w:val="28"/>
        </w:rPr>
        <w:t>Комментарий:</w:t>
      </w:r>
    </w:p>
    <w:p w14:paraId="33027966" w14:textId="2869B40E" w:rsidR="005E5746" w:rsidRPr="00D441BD" w:rsidRDefault="005E5746" w:rsidP="00F9602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D441BD">
        <w:rPr>
          <w:rFonts w:ascii="Times New Roman" w:hAnsi="Times New Roman" w:cs="Times New Roman"/>
          <w:i/>
          <w:sz w:val="28"/>
          <w:szCs w:val="28"/>
        </w:rPr>
        <w:t>Вызов скорой медицинской помощи в Перечне мероприятий предусмотрен в трех пунктах (4.1, 4.2, 9). Это связано с тем, что вызов скорой медицинской помощи необходимо осуществлять после определения состояния пострадавшего для того, чтобы точнее передать информацию диспетчеру. Кроме того, большинство мероприятий первой помощи (например, остановка интенсивного кровотечения или поддержани</w:t>
      </w:r>
      <w:r w:rsidR="00BF5A03">
        <w:rPr>
          <w:rFonts w:ascii="Times New Roman" w:hAnsi="Times New Roman" w:cs="Times New Roman"/>
          <w:i/>
          <w:sz w:val="28"/>
          <w:szCs w:val="28"/>
        </w:rPr>
        <w:t>е</w:t>
      </w:r>
      <w:r w:rsidRPr="00D441BD">
        <w:rPr>
          <w:rFonts w:ascii="Times New Roman" w:hAnsi="Times New Roman" w:cs="Times New Roman"/>
          <w:i/>
          <w:sz w:val="28"/>
          <w:szCs w:val="28"/>
        </w:rPr>
        <w:t xml:space="preserve"> проходимости дыхательных путей) является приоритетным действием перед вызовом скорой медицинской помощи, так как требует немедленных действий. Также следует помнить, что Перечень мероприятий предусматривает последовательность их выполнения, а при различных состояниях ряд пунктов может быть пропущен.</w:t>
      </w:r>
    </w:p>
    <w:p w14:paraId="52640791" w14:textId="2B6086D6" w:rsidR="00CD5E1D" w:rsidRDefault="005E5746" w:rsidP="00F96025">
      <w:pPr>
        <w:pStyle w:val="ab"/>
        <w:ind w:firstLine="709"/>
        <w:jc w:val="both"/>
        <w:rPr>
          <w:rFonts w:ascii="Times New Roman" w:hAnsi="Times New Roman" w:cs="Times New Roman"/>
          <w:color w:val="auto"/>
          <w:sz w:val="28"/>
          <w:szCs w:val="28"/>
        </w:rPr>
      </w:pPr>
      <w:r w:rsidRPr="002A4DBA">
        <w:rPr>
          <w:rFonts w:ascii="Times New Roman" w:hAnsi="Times New Roman" w:cs="Times New Roman"/>
          <w:color w:val="auto"/>
          <w:sz w:val="28"/>
          <w:szCs w:val="28"/>
        </w:rPr>
        <w:t>Общая последовательность действий на месте происшествия представляет собой Универсальный алгоритм оказания первой помощи, который может быть графич</w:t>
      </w:r>
      <w:r>
        <w:rPr>
          <w:rFonts w:ascii="Times New Roman" w:hAnsi="Times New Roman" w:cs="Times New Roman"/>
          <w:color w:val="auto"/>
          <w:sz w:val="28"/>
          <w:szCs w:val="28"/>
        </w:rPr>
        <w:t xml:space="preserve">ески изображен в виде схемы </w:t>
      </w:r>
      <w:r w:rsidR="00CD5E1D" w:rsidRPr="0050149C">
        <w:rPr>
          <w:rFonts w:ascii="Times New Roman" w:hAnsi="Times New Roman" w:cs="Times New Roman"/>
          <w:color w:val="auto"/>
          <w:sz w:val="28"/>
          <w:szCs w:val="28"/>
        </w:rPr>
        <w:t>(рис. 2).</w:t>
      </w:r>
    </w:p>
    <w:p w14:paraId="31218966" w14:textId="569FDA25" w:rsidR="00F96025" w:rsidRPr="0050149C" w:rsidRDefault="00F96025" w:rsidP="009A183D">
      <w:pPr>
        <w:pStyle w:val="ab"/>
        <w:ind w:firstLine="709"/>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lastRenderedPageBreak/>
        <w:t>В соответствии со ст. 17.1 Федерального закона от 31</w:t>
      </w:r>
      <w:r>
        <w:rPr>
          <w:rFonts w:ascii="Times New Roman" w:hAnsi="Times New Roman" w:cs="Times New Roman"/>
          <w:color w:val="auto"/>
          <w:sz w:val="28"/>
          <w:szCs w:val="28"/>
        </w:rPr>
        <w:t xml:space="preserve"> мая </w:t>
      </w:r>
      <w:r w:rsidRPr="0050149C">
        <w:rPr>
          <w:rFonts w:ascii="Times New Roman" w:hAnsi="Times New Roman" w:cs="Times New Roman"/>
          <w:color w:val="auto"/>
          <w:sz w:val="28"/>
          <w:szCs w:val="28"/>
        </w:rPr>
        <w:t xml:space="preserve">1996 </w:t>
      </w:r>
      <w:r>
        <w:rPr>
          <w:rFonts w:ascii="Times New Roman" w:hAnsi="Times New Roman" w:cs="Times New Roman"/>
          <w:color w:val="auto"/>
          <w:sz w:val="28"/>
          <w:szCs w:val="28"/>
        </w:rPr>
        <w:t xml:space="preserve">г. </w:t>
      </w:r>
      <w:r w:rsidRPr="0050149C">
        <w:rPr>
          <w:rFonts w:ascii="Times New Roman" w:hAnsi="Times New Roman" w:cs="Times New Roman"/>
          <w:color w:val="auto"/>
          <w:sz w:val="28"/>
          <w:szCs w:val="28"/>
        </w:rPr>
        <w:t>№ 61-ФЗ «Об обороне» Министерством обороны Российской Федерации разработаны и утверждены особый перечень состояний, при которых оказывается первая помощь военнослужащим Вооруженных Сил Российской Федерации, других войск, воинских формирований и органов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и правила ее оказания</w:t>
      </w:r>
      <w:r w:rsidRPr="0050149C">
        <w:rPr>
          <w:rStyle w:val="af5"/>
          <w:rFonts w:ascii="Times New Roman" w:hAnsi="Times New Roman" w:cs="Times New Roman"/>
        </w:rPr>
        <w:footnoteReference w:id="19"/>
      </w:r>
      <w:r w:rsidRPr="0050149C">
        <w:rPr>
          <w:rFonts w:ascii="Times New Roman" w:hAnsi="Times New Roman" w:cs="Times New Roman"/>
          <w:color w:val="auto"/>
          <w:sz w:val="28"/>
          <w:szCs w:val="28"/>
        </w:rPr>
        <w:t>.</w:t>
      </w:r>
    </w:p>
    <w:p w14:paraId="7EEE8BC6" w14:textId="77777777" w:rsidR="00CD5E1D" w:rsidRPr="0050149C" w:rsidRDefault="00CD5E1D" w:rsidP="00CD5E1D">
      <w:pPr>
        <w:pStyle w:val="ab"/>
        <w:ind w:left="-709" w:firstLine="708"/>
        <w:jc w:val="both"/>
        <w:rPr>
          <w:rFonts w:ascii="Times New Roman" w:hAnsi="Times New Roman" w:cs="Times New Roman"/>
          <w:color w:val="auto"/>
          <w:sz w:val="28"/>
          <w:szCs w:val="28"/>
        </w:rPr>
      </w:pPr>
      <w:r w:rsidRPr="0050149C">
        <w:rPr>
          <w:rFonts w:ascii="Times New Roman" w:hAnsi="Times New Roman" w:cs="Times New Roman"/>
          <w:noProof/>
          <w:color w:val="auto"/>
          <w:sz w:val="28"/>
          <w:szCs w:val="28"/>
          <w:lang w:eastAsia="ru-RU"/>
        </w:rPr>
        <w:lastRenderedPageBreak/>
        <w:drawing>
          <wp:inline distT="0" distB="0" distL="0" distR="0" wp14:anchorId="1791DCF1" wp14:editId="51D5CC3C">
            <wp:extent cx="6295078" cy="8891954"/>
            <wp:effectExtent l="0" t="0" r="0" b="4445"/>
            <wp:docPr id="54" name="Рисунок 54" descr="Первая помощь_отсутствие сознания_схема в учебник_2024-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Первая помощь_отсутствие сознания_схема в учебник_2024-07-2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96623" cy="8894136"/>
                    </a:xfrm>
                    <a:prstGeom prst="rect">
                      <a:avLst/>
                    </a:prstGeom>
                    <a:noFill/>
                    <a:ln>
                      <a:noFill/>
                    </a:ln>
                  </pic:spPr>
                </pic:pic>
              </a:graphicData>
            </a:graphic>
          </wp:inline>
        </w:drawing>
      </w:r>
    </w:p>
    <w:p w14:paraId="207528F6" w14:textId="77777777" w:rsidR="00CD5E1D" w:rsidRPr="0050149C" w:rsidRDefault="00CD5E1D" w:rsidP="00CD5E1D">
      <w:pPr>
        <w:pStyle w:val="ab"/>
        <w:ind w:firstLine="708"/>
        <w:jc w:val="center"/>
        <w:rPr>
          <w:rFonts w:ascii="Times New Roman" w:hAnsi="Times New Roman" w:cs="Times New Roman"/>
          <w:color w:val="auto"/>
          <w:sz w:val="28"/>
          <w:szCs w:val="28"/>
        </w:rPr>
      </w:pPr>
      <w:r w:rsidRPr="0050149C">
        <w:rPr>
          <w:rFonts w:ascii="Times New Roman" w:hAnsi="Times New Roman" w:cs="Times New Roman"/>
          <w:color w:val="auto"/>
          <w:sz w:val="28"/>
          <w:szCs w:val="28"/>
        </w:rPr>
        <w:t>Рис. 2</w:t>
      </w:r>
    </w:p>
    <w:p w14:paraId="0BD6DA31" w14:textId="77777777" w:rsidR="00385D9E" w:rsidRPr="0050149C" w:rsidRDefault="00385D9E" w:rsidP="0037771F">
      <w:pPr>
        <w:pStyle w:val="ab"/>
        <w:ind w:firstLine="708"/>
        <w:jc w:val="both"/>
        <w:rPr>
          <w:rFonts w:ascii="Times New Roman" w:hAnsi="Times New Roman" w:cs="Times New Roman"/>
          <w:color w:val="auto"/>
          <w:sz w:val="28"/>
          <w:szCs w:val="28"/>
        </w:rPr>
      </w:pPr>
    </w:p>
    <w:p w14:paraId="2D15457C" w14:textId="77777777" w:rsidR="00CD5E1D" w:rsidRPr="00600178" w:rsidRDefault="00CD5E1D" w:rsidP="00100C51">
      <w:pPr>
        <w:pStyle w:val="aff1"/>
        <w:rPr>
          <w:szCs w:val="28"/>
        </w:rPr>
      </w:pPr>
      <w:bookmarkStart w:id="13" w:name="_Toc182822333"/>
      <w:bookmarkStart w:id="14" w:name="_Toc207544345"/>
      <w:r w:rsidRPr="00FE48EE">
        <w:rPr>
          <w:rStyle w:val="ad"/>
          <w:rFonts w:ascii="Times New Roman" w:hAnsi="Times New Roman" w:cs="Times New Roman"/>
          <w:b/>
          <w:bCs w:val="0"/>
          <w:i/>
          <w:iCs w:val="0"/>
        </w:rPr>
        <w:t>Обеспечение безопасных условий для оказания первой помощи</w:t>
      </w:r>
      <w:bookmarkEnd w:id="13"/>
      <w:bookmarkEnd w:id="14"/>
    </w:p>
    <w:p w14:paraId="2417612B" w14:textId="77777777" w:rsidR="00CD5E1D" w:rsidRPr="0050149C" w:rsidRDefault="00CD5E1D" w:rsidP="00F96025">
      <w:pPr>
        <w:pStyle w:val="ab"/>
        <w:ind w:firstLine="709"/>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Перед началом действий на месте происшествия следует обеспечить безопасные условия для оказания первой помощи. При этом необходимо помнить, что может угрожать участнику оказания первой помощи, пострадавшему и очевидцам происшествия:</w:t>
      </w:r>
    </w:p>
    <w:p w14:paraId="2FF76E29" w14:textId="77777777" w:rsidR="00CD5E1D" w:rsidRPr="0050149C" w:rsidRDefault="00CD5E1D" w:rsidP="00CD5E1D">
      <w:pPr>
        <w:pStyle w:val="ab"/>
        <w:numPr>
          <w:ilvl w:val="0"/>
          <w:numId w:val="16"/>
        </w:numPr>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поражение электрическим током;</w:t>
      </w:r>
    </w:p>
    <w:p w14:paraId="4249F5EF" w14:textId="77777777" w:rsidR="00CD5E1D" w:rsidRPr="0050149C" w:rsidRDefault="00CD5E1D" w:rsidP="00CD5E1D">
      <w:pPr>
        <w:pStyle w:val="ab"/>
        <w:numPr>
          <w:ilvl w:val="0"/>
          <w:numId w:val="16"/>
        </w:numPr>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интенсивное дорожное движение;</w:t>
      </w:r>
    </w:p>
    <w:p w14:paraId="2A6C9FE7" w14:textId="77777777" w:rsidR="00CD5E1D" w:rsidRPr="0050149C" w:rsidRDefault="00CD5E1D" w:rsidP="00CD5E1D">
      <w:pPr>
        <w:pStyle w:val="ab"/>
        <w:numPr>
          <w:ilvl w:val="0"/>
          <w:numId w:val="16"/>
        </w:numPr>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возможное возгорание или взрыв;</w:t>
      </w:r>
    </w:p>
    <w:p w14:paraId="243F1EBC" w14:textId="77777777" w:rsidR="00CD5E1D" w:rsidRPr="0050149C" w:rsidRDefault="00CD5E1D" w:rsidP="00CD5E1D">
      <w:pPr>
        <w:pStyle w:val="ab"/>
        <w:numPr>
          <w:ilvl w:val="0"/>
          <w:numId w:val="16"/>
        </w:numPr>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поражение токсическими веществами;</w:t>
      </w:r>
    </w:p>
    <w:p w14:paraId="248AE685" w14:textId="77777777" w:rsidR="00CD5E1D" w:rsidRPr="0050149C" w:rsidRDefault="00CD5E1D" w:rsidP="00CD5E1D">
      <w:pPr>
        <w:pStyle w:val="ab"/>
        <w:numPr>
          <w:ilvl w:val="0"/>
          <w:numId w:val="16"/>
        </w:numPr>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агрессивно настроенные люди;</w:t>
      </w:r>
    </w:p>
    <w:p w14:paraId="7FBA3615" w14:textId="77777777" w:rsidR="00CD5E1D" w:rsidRPr="0050149C" w:rsidRDefault="00CD5E1D" w:rsidP="00CD5E1D">
      <w:pPr>
        <w:pStyle w:val="ab"/>
        <w:numPr>
          <w:ilvl w:val="0"/>
          <w:numId w:val="16"/>
        </w:numPr>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высокая вероятность обрушения здания или каких-либо конструкций;</w:t>
      </w:r>
    </w:p>
    <w:p w14:paraId="25B9C58E" w14:textId="77777777" w:rsidR="00CD5E1D" w:rsidRPr="0050149C" w:rsidRDefault="00CD5E1D" w:rsidP="00CD5E1D">
      <w:pPr>
        <w:pStyle w:val="ab"/>
        <w:numPr>
          <w:ilvl w:val="0"/>
          <w:numId w:val="16"/>
        </w:numPr>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животные и т.п.</w:t>
      </w:r>
    </w:p>
    <w:p w14:paraId="62DCB139" w14:textId="1063A3E1" w:rsidR="00CD5E1D" w:rsidRPr="0050149C" w:rsidRDefault="00CD5E1D" w:rsidP="00CD5E1D">
      <w:pPr>
        <w:pStyle w:val="ab"/>
        <w:ind w:firstLine="708"/>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Для снижения риска поражения необходимо, например, выключить электричество, перекрыть бытовой газ, установить знаки аварийной остановки, перегородить проезжую часть автомобилем, попытаться потушить пожар, сообщить собравшимся людям, что сейчас будет оказываться первая помощь</w:t>
      </w:r>
      <w:r w:rsidR="00383972">
        <w:rPr>
          <w:rFonts w:ascii="Times New Roman" w:hAnsi="Times New Roman" w:cs="Times New Roman"/>
          <w:color w:val="auto"/>
          <w:sz w:val="28"/>
          <w:szCs w:val="28"/>
        </w:rPr>
        <w:t>,</w:t>
      </w:r>
      <w:r w:rsidRPr="0050149C">
        <w:rPr>
          <w:rFonts w:ascii="Times New Roman" w:hAnsi="Times New Roman" w:cs="Times New Roman"/>
          <w:color w:val="auto"/>
          <w:sz w:val="28"/>
          <w:szCs w:val="28"/>
        </w:rPr>
        <w:t xml:space="preserve"> и т.д. Не следует пытаться оказывать первую помощь в неблагоприятных условиях. В этом случае следует обратиться к соответствующим службам (например, к сотрудникам аварийно-спасательных служб, полиции и т.д.).</w:t>
      </w:r>
    </w:p>
    <w:p w14:paraId="4787D357" w14:textId="77777777" w:rsidR="00CD5E1D" w:rsidRDefault="00CD5E1D" w:rsidP="00CD5E1D">
      <w:pPr>
        <w:pStyle w:val="ab"/>
        <w:ind w:firstLine="708"/>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Также важно, оказывая первую помощь, обезопасить пострадавшего и прекратить действие повреждающих факторов на него. Для этого необходимо, например, погасить горящую на нем одежду, освободить от обломков конструкций, снять петлю при повешении и т.д. Без выполнения этих мероприятий помочь пострадавшему будет либо невозможно, либо помощь будет малоэффективна. Одним из примеров прекращения действия повреждающих факторов может быть извлечение инородного тела из верхних дыхательных путей, описанное в следующей главе.</w:t>
      </w:r>
    </w:p>
    <w:p w14:paraId="40C37F35" w14:textId="77777777" w:rsidR="00404990" w:rsidRPr="0050149C" w:rsidRDefault="00404990" w:rsidP="00CD5E1D">
      <w:pPr>
        <w:pStyle w:val="ab"/>
        <w:ind w:firstLine="708"/>
        <w:jc w:val="both"/>
        <w:rPr>
          <w:rFonts w:ascii="Times New Roman" w:hAnsi="Times New Roman" w:cs="Times New Roman"/>
          <w:color w:val="auto"/>
          <w:sz w:val="28"/>
          <w:szCs w:val="28"/>
        </w:rPr>
      </w:pPr>
    </w:p>
    <w:p w14:paraId="26F3DC7D" w14:textId="77777777" w:rsidR="00CD5E1D" w:rsidRPr="00E6063B" w:rsidRDefault="00CD5E1D" w:rsidP="00100C51">
      <w:pPr>
        <w:pStyle w:val="aff1"/>
        <w:rPr>
          <w:szCs w:val="28"/>
        </w:rPr>
      </w:pPr>
      <w:bookmarkStart w:id="15" w:name="_Toc182822334"/>
      <w:bookmarkStart w:id="16" w:name="_Toc207544346"/>
      <w:r w:rsidRPr="00FE48EE">
        <w:rPr>
          <w:rStyle w:val="ad"/>
          <w:rFonts w:ascii="Times New Roman" w:hAnsi="Times New Roman" w:cs="Times New Roman"/>
          <w:b/>
          <w:bCs w:val="0"/>
          <w:i/>
          <w:iCs w:val="0"/>
        </w:rPr>
        <w:t>Простейшие меры профилактики инфекционных заболеваний при оказании первой помощи</w:t>
      </w:r>
      <w:bookmarkEnd w:id="15"/>
      <w:bookmarkEnd w:id="16"/>
      <w:r w:rsidRPr="00FE48EE">
        <w:rPr>
          <w:rStyle w:val="aa"/>
          <w:rFonts w:cs="Times New Roman"/>
        </w:rPr>
        <w:t xml:space="preserve"> </w:t>
      </w:r>
    </w:p>
    <w:p w14:paraId="745E5EC8" w14:textId="77777777" w:rsidR="00CD5E1D" w:rsidRPr="0050149C" w:rsidRDefault="00CD5E1D" w:rsidP="00CD5E1D">
      <w:pPr>
        <w:pStyle w:val="ab"/>
        <w:ind w:firstLine="708"/>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Для снижения риска заражения при оказании первой помощи следует использовать медицинские перчатки (для защиты рук) и защитные устройства для проведения искусственного дыхания «Рот-Устройство-Рот», находящиеся в аптечках первой помощи. В настоящее время в России производятся устрой</w:t>
      </w:r>
      <w:r w:rsidRPr="0050149C">
        <w:rPr>
          <w:rFonts w:ascii="Times New Roman" w:hAnsi="Times New Roman" w:cs="Times New Roman"/>
          <w:color w:val="auto"/>
          <w:sz w:val="28"/>
          <w:szCs w:val="28"/>
        </w:rPr>
        <w:lastRenderedPageBreak/>
        <w:t xml:space="preserve">ства для искусственного дыхания различных конструкций. С правилами их использования можно ознакомиться в инструкциях, прилагаемых производителем каждого конкретного устройства. </w:t>
      </w:r>
    </w:p>
    <w:p w14:paraId="63670169" w14:textId="77777777" w:rsidR="00CD5E1D" w:rsidRPr="0050149C" w:rsidRDefault="00CD5E1D" w:rsidP="00CD5E1D">
      <w:pPr>
        <w:pStyle w:val="ab"/>
        <w:ind w:firstLine="708"/>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В состав аптеч</w:t>
      </w:r>
      <w:r w:rsidR="00A00447">
        <w:rPr>
          <w:rFonts w:ascii="Times New Roman" w:hAnsi="Times New Roman" w:cs="Times New Roman"/>
          <w:color w:val="auto"/>
          <w:sz w:val="28"/>
          <w:szCs w:val="28"/>
        </w:rPr>
        <w:t>е</w:t>
      </w:r>
      <w:r w:rsidRPr="0050149C">
        <w:rPr>
          <w:rFonts w:ascii="Times New Roman" w:hAnsi="Times New Roman" w:cs="Times New Roman"/>
          <w:color w:val="auto"/>
          <w:sz w:val="28"/>
          <w:szCs w:val="28"/>
        </w:rPr>
        <w:t>к первой помощи входят медицинские маски, которые применяются для снижения риска инфицирования человека, оказывающего первую помощь. Указанные маски не используются для проведения искусственного дыхания.</w:t>
      </w:r>
    </w:p>
    <w:p w14:paraId="01AE0293" w14:textId="77777777" w:rsidR="00DE4BDE" w:rsidRDefault="00CD5E1D" w:rsidP="00404990">
      <w:pPr>
        <w:pStyle w:val="ab"/>
        <w:ind w:firstLine="708"/>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В случае попадания крови и других биологических жидкостей на кожу следует немедленно смыть их проточной водой, тщательно вымыть руки. После проведения искусственного дыхания рекомендуется прополоскать рот.</w:t>
      </w:r>
      <w:bookmarkStart w:id="17" w:name="_Toc182822335"/>
    </w:p>
    <w:p w14:paraId="0BA56453" w14:textId="77777777" w:rsidR="00404990" w:rsidRPr="00404990" w:rsidRDefault="00404990" w:rsidP="00404990">
      <w:pPr>
        <w:pStyle w:val="ab"/>
        <w:ind w:firstLine="708"/>
        <w:jc w:val="both"/>
        <w:rPr>
          <w:rStyle w:val="ad"/>
          <w:rFonts w:ascii="Times New Roman" w:hAnsi="Times New Roman" w:cs="Times New Roman"/>
          <w:b w:val="0"/>
          <w:bCs w:val="0"/>
          <w:i w:val="0"/>
          <w:iCs w:val="0"/>
          <w:color w:val="auto"/>
        </w:rPr>
      </w:pPr>
    </w:p>
    <w:p w14:paraId="630669FE" w14:textId="77777777" w:rsidR="00CD5E1D" w:rsidRPr="00FE48EE" w:rsidRDefault="00CD5E1D" w:rsidP="00100C51">
      <w:pPr>
        <w:pStyle w:val="aff1"/>
        <w:rPr>
          <w:rStyle w:val="ad"/>
          <w:rFonts w:ascii="Times New Roman" w:hAnsi="Times New Roman" w:cs="Times New Roman"/>
          <w:color w:val="auto"/>
        </w:rPr>
      </w:pPr>
      <w:bookmarkStart w:id="18" w:name="_Toc207544347"/>
      <w:r w:rsidRPr="00FE48EE">
        <w:rPr>
          <w:rStyle w:val="ad"/>
          <w:rFonts w:ascii="Times New Roman" w:hAnsi="Times New Roman" w:cs="Times New Roman"/>
          <w:b/>
          <w:bCs w:val="0"/>
          <w:i/>
          <w:iCs w:val="0"/>
        </w:rPr>
        <w:t>Способы извлечения пострадавших из труднодоступных мест и их перемещения в безопасное место</w:t>
      </w:r>
      <w:bookmarkEnd w:id="17"/>
      <w:bookmarkEnd w:id="18"/>
    </w:p>
    <w:p w14:paraId="081D1BB2" w14:textId="1A431074" w:rsidR="00CD5E1D" w:rsidRPr="0050149C" w:rsidRDefault="00CD5E1D" w:rsidP="00CD5E1D">
      <w:pPr>
        <w:pStyle w:val="ab"/>
        <w:ind w:firstLine="708"/>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Экстренное извлечение пострадавших из автомобиля или другого труднодоступного места выполняется, если пострадавший не может выбраться самостоятельно и только при наличии угрозы для его жизни и здоровья и невозможности оказания первой помощи в тех условиях, в которых находится пострадавший. Во всех остальных случаях лучше дождаться приезда скорой медицинской помощи и других служб, участвующих в ликвидации последствий происшествия.</w:t>
      </w:r>
    </w:p>
    <w:p w14:paraId="5FBC2B77" w14:textId="77777777" w:rsidR="00CD5E1D" w:rsidRPr="0050149C" w:rsidRDefault="00CD5E1D" w:rsidP="00CD5E1D">
      <w:pPr>
        <w:pStyle w:val="ab"/>
        <w:ind w:firstLine="708"/>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Перед извлечением пострадавшего из автомобиля необходимо активировать стояночный тормоз, выключить зажигание.</w:t>
      </w:r>
    </w:p>
    <w:p w14:paraId="50DC7016" w14:textId="77777777" w:rsidR="00CD5E1D" w:rsidRPr="0050149C" w:rsidRDefault="00CD5E1D" w:rsidP="00CD5E1D">
      <w:pPr>
        <w:pStyle w:val="ab"/>
        <w:ind w:firstLine="708"/>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Извлечение пострадавшего осуществляется определенными способами.</w:t>
      </w:r>
    </w:p>
    <w:p w14:paraId="33C4DF7F" w14:textId="68E3FE65" w:rsidR="00CD5E1D" w:rsidRPr="0050149C" w:rsidRDefault="00CD5E1D" w:rsidP="00CD5E1D">
      <w:pPr>
        <w:pStyle w:val="ab"/>
        <w:ind w:firstLine="708"/>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 xml:space="preserve">Если пострадавший находится в сознании, его экстренное извлечение производится так: руки участника оказания первой помощи проводятся под подмышками пострадавшего, фиксируют его предплечье, после чего пострадавший извлекается наружу (рис. 3). </w:t>
      </w:r>
    </w:p>
    <w:p w14:paraId="11A50E03" w14:textId="77777777" w:rsidR="00CD5E1D" w:rsidRPr="0050149C" w:rsidRDefault="00CD5E1D" w:rsidP="00CD5E1D">
      <w:pPr>
        <w:pStyle w:val="ab"/>
        <w:ind w:firstLine="708"/>
        <w:jc w:val="center"/>
        <w:rPr>
          <w:rFonts w:ascii="Times New Roman" w:hAnsi="Times New Roman" w:cs="Times New Roman"/>
          <w:noProof/>
          <w:color w:val="auto"/>
          <w:sz w:val="28"/>
          <w:szCs w:val="28"/>
          <w:lang w:eastAsia="ru-RU"/>
        </w:rPr>
      </w:pPr>
      <w:r w:rsidRPr="0050149C">
        <w:rPr>
          <w:rFonts w:ascii="Times New Roman" w:hAnsi="Times New Roman" w:cs="Times New Roman"/>
          <w:noProof/>
          <w:color w:val="auto"/>
          <w:sz w:val="28"/>
          <w:szCs w:val="28"/>
          <w:lang w:eastAsia="ru-RU"/>
        </w:rPr>
        <w:lastRenderedPageBreak/>
        <w:drawing>
          <wp:inline distT="0" distB="0" distL="0" distR="0" wp14:anchorId="12090CF7" wp14:editId="00431A2E">
            <wp:extent cx="2819400" cy="328295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19400" cy="3282950"/>
                    </a:xfrm>
                    <a:prstGeom prst="rect">
                      <a:avLst/>
                    </a:prstGeom>
                    <a:noFill/>
                    <a:ln>
                      <a:noFill/>
                    </a:ln>
                  </pic:spPr>
                </pic:pic>
              </a:graphicData>
            </a:graphic>
          </wp:inline>
        </w:drawing>
      </w:r>
    </w:p>
    <w:p w14:paraId="04173AEC" w14:textId="77777777" w:rsidR="00CD5E1D" w:rsidRPr="0050149C" w:rsidRDefault="00CD5E1D" w:rsidP="00CD5E1D">
      <w:pPr>
        <w:pStyle w:val="ab"/>
        <w:ind w:firstLine="708"/>
        <w:jc w:val="center"/>
        <w:rPr>
          <w:rFonts w:ascii="Times New Roman" w:hAnsi="Times New Roman" w:cs="Times New Roman"/>
          <w:color w:val="auto"/>
          <w:sz w:val="28"/>
          <w:szCs w:val="28"/>
        </w:rPr>
      </w:pPr>
      <w:r w:rsidRPr="0050149C">
        <w:rPr>
          <w:rFonts w:ascii="Times New Roman" w:hAnsi="Times New Roman" w:cs="Times New Roman"/>
          <w:noProof/>
          <w:color w:val="auto"/>
          <w:sz w:val="28"/>
          <w:szCs w:val="28"/>
          <w:lang w:eastAsia="ru-RU"/>
        </w:rPr>
        <w:t>Рис. 3</w:t>
      </w:r>
    </w:p>
    <w:p w14:paraId="6D9D7DB8" w14:textId="77777777" w:rsidR="00F96025" w:rsidRPr="0050149C" w:rsidRDefault="00F96025" w:rsidP="00F96025">
      <w:pPr>
        <w:pStyle w:val="ab"/>
        <w:ind w:firstLine="708"/>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 xml:space="preserve">Данный способ получил название «прием </w:t>
      </w:r>
      <w:proofErr w:type="spellStart"/>
      <w:r w:rsidRPr="0050149C">
        <w:rPr>
          <w:rFonts w:ascii="Times New Roman" w:hAnsi="Times New Roman" w:cs="Times New Roman"/>
          <w:color w:val="auto"/>
          <w:sz w:val="28"/>
          <w:szCs w:val="28"/>
        </w:rPr>
        <w:t>Раутека</w:t>
      </w:r>
      <w:proofErr w:type="spellEnd"/>
      <w:r w:rsidRPr="0050149C">
        <w:rPr>
          <w:rFonts w:ascii="Times New Roman" w:hAnsi="Times New Roman" w:cs="Times New Roman"/>
          <w:color w:val="auto"/>
          <w:sz w:val="28"/>
          <w:szCs w:val="28"/>
        </w:rPr>
        <w:t xml:space="preserve">» (также употребляется </w:t>
      </w:r>
      <w:r>
        <w:rPr>
          <w:rFonts w:ascii="Times New Roman" w:hAnsi="Times New Roman" w:cs="Times New Roman"/>
          <w:color w:val="auto"/>
          <w:sz w:val="28"/>
          <w:szCs w:val="28"/>
        </w:rPr>
        <w:t xml:space="preserve">название </w:t>
      </w:r>
      <w:r w:rsidRPr="0050149C">
        <w:rPr>
          <w:rFonts w:ascii="Times New Roman" w:hAnsi="Times New Roman" w:cs="Times New Roman"/>
          <w:color w:val="auto"/>
          <w:sz w:val="28"/>
          <w:szCs w:val="28"/>
        </w:rPr>
        <w:t xml:space="preserve">«захват </w:t>
      </w:r>
      <w:proofErr w:type="spellStart"/>
      <w:r w:rsidRPr="0050149C">
        <w:rPr>
          <w:rFonts w:ascii="Times New Roman" w:hAnsi="Times New Roman" w:cs="Times New Roman"/>
          <w:color w:val="auto"/>
          <w:sz w:val="28"/>
          <w:szCs w:val="28"/>
        </w:rPr>
        <w:t>Раутека</w:t>
      </w:r>
      <w:proofErr w:type="spellEnd"/>
      <w:r w:rsidRPr="0050149C">
        <w:rPr>
          <w:rFonts w:ascii="Times New Roman" w:hAnsi="Times New Roman" w:cs="Times New Roman"/>
          <w:color w:val="auto"/>
          <w:sz w:val="28"/>
          <w:szCs w:val="28"/>
        </w:rPr>
        <w:t>»).</w:t>
      </w:r>
    </w:p>
    <w:p w14:paraId="3EEC0E21" w14:textId="77777777" w:rsidR="00CD5E1D" w:rsidRPr="0050149C" w:rsidRDefault="00CD5E1D" w:rsidP="00CD5E1D">
      <w:pPr>
        <w:pStyle w:val="ab"/>
        <w:ind w:firstLine="708"/>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При извлечении пострадавшего, находящегося без сознания или с подозрением на травму шейного отдела позвоночника, необходимо фиксировать ему голову и шею (рис. 4). При этом одна из рук участника оказания первой помощи фиксирует за нижнюю челюсть голову пострадавшего, а вторая держит его противоположное предплечье.</w:t>
      </w:r>
    </w:p>
    <w:p w14:paraId="00E6CDFA" w14:textId="77777777" w:rsidR="00CD5E1D" w:rsidRPr="0050149C" w:rsidRDefault="00CD5E1D" w:rsidP="00CD5E1D">
      <w:pPr>
        <w:pStyle w:val="ab"/>
        <w:ind w:firstLine="708"/>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 xml:space="preserve">После извлечения следует переместить пострадавшего на безопасное расстояние. </w:t>
      </w:r>
    </w:p>
    <w:p w14:paraId="317895F6" w14:textId="77777777" w:rsidR="00CD5E1D" w:rsidRPr="0050149C" w:rsidRDefault="00CD5E1D" w:rsidP="00CD5E1D">
      <w:pPr>
        <w:pStyle w:val="ab"/>
        <w:ind w:firstLine="708"/>
        <w:jc w:val="both"/>
        <w:rPr>
          <w:rFonts w:ascii="Times New Roman" w:hAnsi="Times New Roman" w:cs="Times New Roman"/>
          <w:color w:val="auto"/>
          <w:sz w:val="28"/>
          <w:szCs w:val="28"/>
        </w:rPr>
      </w:pPr>
    </w:p>
    <w:p w14:paraId="7A1DC34D" w14:textId="77777777" w:rsidR="00CD5E1D" w:rsidRPr="0050149C" w:rsidRDefault="00CD5E1D" w:rsidP="00CD5E1D">
      <w:pPr>
        <w:pStyle w:val="ab"/>
        <w:ind w:firstLine="708"/>
        <w:jc w:val="center"/>
        <w:rPr>
          <w:rFonts w:ascii="Times New Roman" w:hAnsi="Times New Roman" w:cs="Times New Roman"/>
          <w:noProof/>
          <w:color w:val="auto"/>
          <w:sz w:val="28"/>
          <w:szCs w:val="28"/>
          <w:lang w:eastAsia="ru-RU"/>
        </w:rPr>
      </w:pPr>
      <w:r w:rsidRPr="0050149C">
        <w:rPr>
          <w:rFonts w:ascii="Times New Roman" w:hAnsi="Times New Roman" w:cs="Times New Roman"/>
          <w:noProof/>
          <w:color w:val="auto"/>
          <w:sz w:val="28"/>
          <w:szCs w:val="28"/>
          <w:lang w:eastAsia="ru-RU"/>
        </w:rPr>
        <w:drawing>
          <wp:inline distT="0" distB="0" distL="0" distR="0" wp14:anchorId="294FFDE6" wp14:editId="7CCC3A51">
            <wp:extent cx="2933700" cy="278765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33700" cy="2787650"/>
                    </a:xfrm>
                    <a:prstGeom prst="rect">
                      <a:avLst/>
                    </a:prstGeom>
                    <a:noFill/>
                    <a:ln>
                      <a:noFill/>
                    </a:ln>
                  </pic:spPr>
                </pic:pic>
              </a:graphicData>
            </a:graphic>
          </wp:inline>
        </w:drawing>
      </w:r>
    </w:p>
    <w:p w14:paraId="62DA4A82" w14:textId="77777777" w:rsidR="00CD5E1D" w:rsidRPr="0050149C" w:rsidRDefault="00CD5E1D" w:rsidP="00CD5E1D">
      <w:pPr>
        <w:pStyle w:val="ab"/>
        <w:ind w:firstLine="708"/>
        <w:jc w:val="center"/>
        <w:rPr>
          <w:rFonts w:ascii="Times New Roman" w:hAnsi="Times New Roman" w:cs="Times New Roman"/>
          <w:noProof/>
          <w:color w:val="auto"/>
          <w:sz w:val="28"/>
          <w:szCs w:val="28"/>
          <w:lang w:eastAsia="ru-RU"/>
        </w:rPr>
      </w:pPr>
      <w:r w:rsidRPr="0050149C">
        <w:rPr>
          <w:rFonts w:ascii="Times New Roman" w:hAnsi="Times New Roman" w:cs="Times New Roman"/>
          <w:noProof/>
          <w:color w:val="auto"/>
          <w:sz w:val="28"/>
          <w:szCs w:val="28"/>
          <w:lang w:eastAsia="ru-RU"/>
        </w:rPr>
        <w:t>Рис. 4</w:t>
      </w:r>
    </w:p>
    <w:p w14:paraId="6B694440" w14:textId="77777777" w:rsidR="00CD5E1D" w:rsidRPr="0050149C" w:rsidRDefault="00CD5E1D" w:rsidP="00CD5E1D">
      <w:pPr>
        <w:pStyle w:val="ab"/>
        <w:ind w:firstLine="708"/>
        <w:jc w:val="center"/>
        <w:rPr>
          <w:rFonts w:ascii="Times New Roman" w:hAnsi="Times New Roman" w:cs="Times New Roman"/>
          <w:color w:val="auto"/>
          <w:sz w:val="28"/>
          <w:szCs w:val="28"/>
        </w:rPr>
      </w:pPr>
    </w:p>
    <w:p w14:paraId="14302322" w14:textId="77777777" w:rsidR="00CD5E1D" w:rsidRPr="0050149C" w:rsidRDefault="00CD5E1D" w:rsidP="00CD5E1D">
      <w:pPr>
        <w:pStyle w:val="ab"/>
        <w:ind w:firstLine="708"/>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По ссылке 5 можно посмотреть видео извлечения пострадавшего из автомобиля двумя вышеописанными способами.</w:t>
      </w:r>
    </w:p>
    <w:p w14:paraId="1422FF4E" w14:textId="77777777" w:rsidR="00CD5E1D" w:rsidRPr="0050149C" w:rsidRDefault="00CD5E1D" w:rsidP="00CD5E1D">
      <w:pPr>
        <w:autoSpaceDE w:val="0"/>
        <w:autoSpaceDN w:val="0"/>
        <w:adjustRightInd w:val="0"/>
        <w:spacing w:after="0" w:line="288" w:lineRule="auto"/>
        <w:ind w:firstLine="708"/>
        <w:jc w:val="center"/>
        <w:textAlignment w:val="center"/>
        <w:rPr>
          <w:rFonts w:ascii="Times New Roman" w:hAnsi="Times New Roman" w:cs="Times New Roman"/>
          <w:sz w:val="28"/>
          <w:szCs w:val="28"/>
        </w:rPr>
      </w:pPr>
      <w:r w:rsidRPr="0050149C">
        <w:rPr>
          <w:rFonts w:ascii="Times New Roman" w:hAnsi="Times New Roman" w:cs="Times New Roman"/>
          <w:noProof/>
          <w:sz w:val="28"/>
          <w:szCs w:val="28"/>
          <w:lang w:eastAsia="ru-RU"/>
        </w:rPr>
        <w:drawing>
          <wp:inline distT="0" distB="0" distL="0" distR="0" wp14:anchorId="41E634E1" wp14:editId="37877487">
            <wp:extent cx="1333500" cy="1333500"/>
            <wp:effectExtent l="0" t="0" r="0" b="0"/>
            <wp:docPr id="51" name="Рисунок 51" descr="QR-05-984-1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QR-05-984-15-M"/>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inline>
        </w:drawing>
      </w:r>
    </w:p>
    <w:p w14:paraId="1DA90BAF" w14:textId="51B6227E"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ab/>
      </w:r>
      <w:r w:rsidRPr="0050149C">
        <w:rPr>
          <w:rFonts w:ascii="Times New Roman" w:hAnsi="Times New Roman" w:cs="Times New Roman"/>
          <w:sz w:val="28"/>
          <w:szCs w:val="28"/>
        </w:rPr>
        <w:tab/>
      </w:r>
      <w:r w:rsidRPr="0050149C">
        <w:rPr>
          <w:rFonts w:ascii="Times New Roman" w:hAnsi="Times New Roman" w:cs="Times New Roman"/>
          <w:sz w:val="28"/>
          <w:szCs w:val="28"/>
        </w:rPr>
        <w:tab/>
      </w:r>
      <w:r w:rsidRPr="0050149C">
        <w:rPr>
          <w:rFonts w:ascii="Times New Roman" w:hAnsi="Times New Roman" w:cs="Times New Roman"/>
          <w:sz w:val="28"/>
          <w:szCs w:val="28"/>
        </w:rPr>
        <w:tab/>
      </w:r>
      <w:r w:rsidRPr="0050149C">
        <w:rPr>
          <w:rFonts w:ascii="Times New Roman" w:hAnsi="Times New Roman" w:cs="Times New Roman"/>
          <w:sz w:val="28"/>
          <w:szCs w:val="28"/>
        </w:rPr>
        <w:tab/>
      </w:r>
      <w:r w:rsidRPr="0050149C">
        <w:rPr>
          <w:rFonts w:ascii="Times New Roman" w:hAnsi="Times New Roman" w:cs="Times New Roman"/>
          <w:sz w:val="28"/>
          <w:szCs w:val="28"/>
        </w:rPr>
        <w:tab/>
        <w:t>Ссылка 5</w:t>
      </w:r>
    </w:p>
    <w:p w14:paraId="0EA35915" w14:textId="77777777" w:rsidR="00CD5E1D" w:rsidRPr="0050149C" w:rsidRDefault="00CD5E1D" w:rsidP="00CD5E1D">
      <w:pPr>
        <w:pStyle w:val="ab"/>
        <w:ind w:firstLine="708"/>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Перемещать пострадавшего в безопасное место можно различными способами, зависящими от характера травм и состояния пострадавшего, количества участников перемещения и их физических возможностей.</w:t>
      </w:r>
    </w:p>
    <w:p w14:paraId="2B9D3AFE"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1. Перемещение пострадавшего в одиночку с поддержкой (рис. 5). Используется для перемещения легко пострадавших лиц, находящихся в сознании. </w:t>
      </w:r>
    </w:p>
    <w:p w14:paraId="49ECFD3C" w14:textId="77777777" w:rsidR="00CD5E1D" w:rsidRPr="0050149C" w:rsidRDefault="00CD5E1D" w:rsidP="00CD5E1D">
      <w:pPr>
        <w:pStyle w:val="12"/>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628E423F" wp14:editId="648050E5">
            <wp:extent cx="2496097" cy="360680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05934" cy="3621014"/>
                    </a:xfrm>
                    <a:prstGeom prst="rect">
                      <a:avLst/>
                    </a:prstGeom>
                    <a:noFill/>
                    <a:ln>
                      <a:noFill/>
                    </a:ln>
                  </pic:spPr>
                </pic:pic>
              </a:graphicData>
            </a:graphic>
          </wp:inline>
        </w:drawing>
      </w:r>
    </w:p>
    <w:p w14:paraId="23BBD445" w14:textId="77777777" w:rsidR="00CD5E1D" w:rsidRPr="0050149C" w:rsidRDefault="00CD5E1D" w:rsidP="00CD5E1D">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sz w:val="28"/>
          <w:szCs w:val="28"/>
        </w:rPr>
        <w:t>Рис. 5</w:t>
      </w:r>
    </w:p>
    <w:p w14:paraId="77CB1D00" w14:textId="77777777" w:rsidR="00CD5E1D" w:rsidRPr="0050149C" w:rsidRDefault="00CD5E1D" w:rsidP="00CD5E1D">
      <w:pPr>
        <w:autoSpaceDE w:val="0"/>
        <w:autoSpaceDN w:val="0"/>
        <w:adjustRightInd w:val="0"/>
        <w:spacing w:after="0" w:line="288" w:lineRule="auto"/>
        <w:jc w:val="both"/>
        <w:textAlignment w:val="center"/>
        <w:rPr>
          <w:rFonts w:ascii="Times New Roman" w:hAnsi="Times New Roman" w:cs="Times New Roman"/>
          <w:sz w:val="28"/>
          <w:szCs w:val="28"/>
        </w:rPr>
      </w:pPr>
    </w:p>
    <w:p w14:paraId="46248335"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2. Перемещение пострадавшего в одиночку волоком. Применяется для перемещения на близкое расстояние пострадавших, имеющих значительный вес. При использовании этого способа также используется прием (захват) </w:t>
      </w:r>
      <w:proofErr w:type="spellStart"/>
      <w:r w:rsidRPr="0050149C">
        <w:rPr>
          <w:rFonts w:ascii="Times New Roman" w:hAnsi="Times New Roman" w:cs="Times New Roman"/>
          <w:sz w:val="28"/>
          <w:szCs w:val="28"/>
        </w:rPr>
        <w:t>Раутека</w:t>
      </w:r>
      <w:proofErr w:type="spellEnd"/>
      <w:r w:rsidRPr="0050149C">
        <w:rPr>
          <w:rFonts w:ascii="Times New Roman" w:hAnsi="Times New Roman" w:cs="Times New Roman"/>
          <w:sz w:val="28"/>
          <w:szCs w:val="28"/>
        </w:rPr>
        <w:t xml:space="preserve">. Захват </w:t>
      </w:r>
      <w:proofErr w:type="spellStart"/>
      <w:r w:rsidRPr="0050149C">
        <w:rPr>
          <w:rFonts w:ascii="Times New Roman" w:hAnsi="Times New Roman" w:cs="Times New Roman"/>
          <w:sz w:val="28"/>
          <w:szCs w:val="28"/>
        </w:rPr>
        <w:t>Раутека</w:t>
      </w:r>
      <w:proofErr w:type="spellEnd"/>
      <w:r w:rsidRPr="0050149C">
        <w:rPr>
          <w:rFonts w:ascii="Times New Roman" w:hAnsi="Times New Roman" w:cs="Times New Roman"/>
          <w:sz w:val="28"/>
          <w:szCs w:val="28"/>
        </w:rPr>
        <w:t xml:space="preserve"> является одним из самых безопасных приемов для эвакуации из опасной зоны. Для выполнения этого приема в отношении лежащего </w:t>
      </w:r>
      <w:r w:rsidRPr="0050149C">
        <w:rPr>
          <w:rFonts w:ascii="Times New Roman" w:hAnsi="Times New Roman" w:cs="Times New Roman"/>
          <w:sz w:val="28"/>
          <w:szCs w:val="28"/>
        </w:rPr>
        <w:lastRenderedPageBreak/>
        <w:t xml:space="preserve">на земле или полу человека следует подойти к пострадавшему со стороны его головы и сесть на колени (рис. 6). </w:t>
      </w:r>
    </w:p>
    <w:p w14:paraId="4D9D7352" w14:textId="7D908CBF" w:rsidR="00CD5E1D" w:rsidRPr="0050149C" w:rsidRDefault="00CD5E1D" w:rsidP="00CD5E1D">
      <w:pPr>
        <w:autoSpaceDE w:val="0"/>
        <w:autoSpaceDN w:val="0"/>
        <w:adjustRightInd w:val="0"/>
        <w:spacing w:after="0" w:line="288" w:lineRule="auto"/>
        <w:ind w:firstLine="708"/>
        <w:jc w:val="center"/>
        <w:textAlignment w:val="center"/>
      </w:pPr>
      <w:r w:rsidRPr="0050149C">
        <w:rPr>
          <w:noProof/>
          <w:lang w:eastAsia="ru-RU"/>
        </w:rPr>
        <w:drawing>
          <wp:inline distT="0" distB="0" distL="0" distR="0" wp14:anchorId="6A7DC4A6" wp14:editId="4ED9BBB1">
            <wp:extent cx="2400447" cy="3124200"/>
            <wp:effectExtent l="0" t="0" r="0" b="0"/>
            <wp:docPr id="49" name="Рисунок 49" descr="IMG_2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MG_290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03767" cy="3128521"/>
                    </a:xfrm>
                    <a:prstGeom prst="rect">
                      <a:avLst/>
                    </a:prstGeom>
                    <a:noFill/>
                    <a:ln>
                      <a:noFill/>
                    </a:ln>
                  </pic:spPr>
                </pic:pic>
              </a:graphicData>
            </a:graphic>
          </wp:inline>
        </w:drawing>
      </w:r>
      <w:r w:rsidR="00C63B91">
        <w:rPr>
          <w:noProof/>
          <w:lang w:eastAsia="ru-RU"/>
        </w:rPr>
        <mc:AlternateContent>
          <mc:Choice Requires="wps">
            <w:drawing>
              <wp:inline distT="0" distB="0" distL="0" distR="0" wp14:anchorId="491CD654" wp14:editId="10BEAA1B">
                <wp:extent cx="304800" cy="304800"/>
                <wp:effectExtent l="0" t="0" r="0" b="0"/>
                <wp:docPr id="11" name="AutoShape 1" descr="PHOTO-2024-06-17-12-34-07.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090CFAB" id="AutoShape 1" o:spid="_x0000_s1026" alt="PHOTO-2024-06-17-12-34-07.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" filled="f" stroked="f">
                <o:lock v:ext="edit" aspectratio="t"/>
                <w10:anchorlock/>
              </v:rect>
            </w:pict>
          </mc:Fallback>
        </mc:AlternateContent>
      </w:r>
    </w:p>
    <w:p w14:paraId="2C5DE34A" w14:textId="77777777" w:rsidR="00CD5E1D" w:rsidRPr="0050149C" w:rsidRDefault="00CD5E1D" w:rsidP="00CD5E1D">
      <w:pPr>
        <w:autoSpaceDE w:val="0"/>
        <w:autoSpaceDN w:val="0"/>
        <w:adjustRightInd w:val="0"/>
        <w:spacing w:after="0" w:line="288" w:lineRule="auto"/>
        <w:ind w:firstLine="708"/>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6</w:t>
      </w:r>
    </w:p>
    <w:p w14:paraId="0167914D"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Далее необходимо аккуратно завести ладони и предплечья под голову и шею пострадавшего, после чего, продвигаясь вперед на коленях, плавно приподнять голову и верхнюю часть туловища пострадавшего (рис. 7).</w:t>
      </w:r>
    </w:p>
    <w:p w14:paraId="7D3DE14E" w14:textId="77777777" w:rsidR="00CD5E1D" w:rsidRPr="0050149C" w:rsidRDefault="00CD5E1D" w:rsidP="00CD5E1D">
      <w:pPr>
        <w:autoSpaceDE w:val="0"/>
        <w:autoSpaceDN w:val="0"/>
        <w:adjustRightInd w:val="0"/>
        <w:spacing w:after="0" w:line="288" w:lineRule="auto"/>
        <w:ind w:firstLine="708"/>
        <w:jc w:val="center"/>
        <w:textAlignment w:val="center"/>
        <w:rPr>
          <w:rFonts w:ascii="Times New Roman" w:hAnsi="Times New Roman" w:cs="Times New Roman"/>
          <w:sz w:val="28"/>
          <w:szCs w:val="28"/>
        </w:rPr>
      </w:pPr>
      <w:r w:rsidRPr="0050149C">
        <w:rPr>
          <w:rFonts w:ascii="Times New Roman" w:hAnsi="Times New Roman"/>
          <w:noProof/>
          <w:sz w:val="28"/>
          <w:szCs w:val="28"/>
          <w:lang w:eastAsia="ru-RU"/>
        </w:rPr>
        <w:drawing>
          <wp:inline distT="0" distB="0" distL="0" distR="0" wp14:anchorId="72574189" wp14:editId="187A09A0">
            <wp:extent cx="2565400" cy="3295650"/>
            <wp:effectExtent l="0" t="0" r="6350" b="0"/>
            <wp:docPr id="48" name="Рисунок 48" descr="IMG_2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MG_290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65400" cy="3295650"/>
                    </a:xfrm>
                    <a:prstGeom prst="rect">
                      <a:avLst/>
                    </a:prstGeom>
                    <a:noFill/>
                    <a:ln>
                      <a:noFill/>
                    </a:ln>
                  </pic:spPr>
                </pic:pic>
              </a:graphicData>
            </a:graphic>
          </wp:inline>
        </w:drawing>
      </w:r>
    </w:p>
    <w:p w14:paraId="49F95F3A" w14:textId="77777777" w:rsidR="00CD5E1D" w:rsidRPr="0050149C" w:rsidRDefault="00CD5E1D" w:rsidP="00CD5E1D">
      <w:pPr>
        <w:autoSpaceDE w:val="0"/>
        <w:autoSpaceDN w:val="0"/>
        <w:adjustRightInd w:val="0"/>
        <w:spacing w:after="0" w:line="288" w:lineRule="auto"/>
        <w:ind w:firstLine="708"/>
        <w:jc w:val="center"/>
        <w:textAlignment w:val="center"/>
        <w:rPr>
          <w:rFonts w:ascii="Times New Roman" w:hAnsi="Times New Roman" w:cs="Times New Roman"/>
          <w:sz w:val="28"/>
          <w:szCs w:val="28"/>
        </w:rPr>
      </w:pPr>
    </w:p>
    <w:p w14:paraId="7EC71D0B" w14:textId="77777777" w:rsidR="00CD5E1D" w:rsidRPr="0050149C" w:rsidRDefault="00CD5E1D" w:rsidP="00CD5E1D">
      <w:pPr>
        <w:autoSpaceDE w:val="0"/>
        <w:autoSpaceDN w:val="0"/>
        <w:adjustRightInd w:val="0"/>
        <w:spacing w:after="0" w:line="288" w:lineRule="auto"/>
        <w:ind w:firstLine="708"/>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7</w:t>
      </w:r>
    </w:p>
    <w:p w14:paraId="37B21B32" w14:textId="0ABCC9D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Затем, продолжая движение на коленях вперед, надо поднять туловище пострадавшего вверх под прямым углом. После этого необходимо завести свои руки </w:t>
      </w:r>
      <w:r w:rsidR="005F29DC">
        <w:rPr>
          <w:rFonts w:ascii="Times New Roman" w:hAnsi="Times New Roman" w:cs="Times New Roman"/>
          <w:sz w:val="28"/>
          <w:szCs w:val="28"/>
        </w:rPr>
        <w:t xml:space="preserve">под </w:t>
      </w:r>
      <w:r w:rsidRPr="0050149C">
        <w:rPr>
          <w:rFonts w:ascii="Times New Roman" w:hAnsi="Times New Roman" w:cs="Times New Roman"/>
          <w:sz w:val="28"/>
          <w:szCs w:val="28"/>
        </w:rPr>
        <w:t xml:space="preserve">подмышки пострадавшего с двух сторон, взять одной из своих </w:t>
      </w:r>
      <w:r w:rsidRPr="0050149C">
        <w:rPr>
          <w:rFonts w:ascii="Times New Roman" w:hAnsi="Times New Roman" w:cs="Times New Roman"/>
          <w:sz w:val="28"/>
          <w:szCs w:val="28"/>
        </w:rPr>
        <w:lastRenderedPageBreak/>
        <w:t xml:space="preserve">рук его руку (лучше не травмированную) за предплечье в районе запястья и согнуть ее в локте примерно под прямым углом. Второй рукой необходимо захватить то же предплечье в районе локтя, слегка прижимая его к верхней части живота (рис. 8). </w:t>
      </w:r>
    </w:p>
    <w:p w14:paraId="46CA0BBB" w14:textId="77777777" w:rsidR="00CD5E1D" w:rsidRPr="0050149C" w:rsidRDefault="00CD5E1D" w:rsidP="00CD5E1D">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noProof/>
          <w:sz w:val="28"/>
          <w:szCs w:val="28"/>
          <w:lang w:eastAsia="ru-RU"/>
        </w:rPr>
        <w:drawing>
          <wp:inline distT="0" distB="0" distL="0" distR="0" wp14:anchorId="1CD0057C" wp14:editId="736F2F06">
            <wp:extent cx="2228850" cy="2749550"/>
            <wp:effectExtent l="0" t="0" r="0" b="0"/>
            <wp:docPr id="47" name="Рисунок 47" descr="IMG_2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MG_290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28850" cy="2749550"/>
                    </a:xfrm>
                    <a:prstGeom prst="rect">
                      <a:avLst/>
                    </a:prstGeom>
                    <a:noFill/>
                    <a:ln>
                      <a:noFill/>
                    </a:ln>
                  </pic:spPr>
                </pic:pic>
              </a:graphicData>
            </a:graphic>
          </wp:inline>
        </w:drawing>
      </w:r>
    </w:p>
    <w:p w14:paraId="5030D21C" w14:textId="77777777" w:rsidR="00CD5E1D" w:rsidRPr="0050149C" w:rsidRDefault="00CD5E1D" w:rsidP="00CD5E1D">
      <w:pPr>
        <w:autoSpaceDE w:val="0"/>
        <w:autoSpaceDN w:val="0"/>
        <w:adjustRightInd w:val="0"/>
        <w:spacing w:after="0" w:line="288" w:lineRule="auto"/>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8</w:t>
      </w:r>
    </w:p>
    <w:p w14:paraId="7BF95974" w14:textId="3E4CDFE1" w:rsidR="00CD5E1D" w:rsidRPr="0050149C" w:rsidRDefault="00F96025"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После этого можно перемещать пострадавшего, передвигаясь на коленях и подтягивая его за собой. Если человек, оказывающий первую помощь, обладает достаточной физической силой, он может встать и перемещать пострадавшего за собой, двигаясь спиной вперед. При этом важно не забывать о собственной безопасности и контролировать свое перемещение.</w:t>
      </w:r>
    </w:p>
    <w:p w14:paraId="27E9BCD1"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Полностью подъем и перемещение пострадавшего таким способом вы можете увидеть, пройдя по ссылке 6.</w:t>
      </w:r>
    </w:p>
    <w:p w14:paraId="2D6DAAFD" w14:textId="77777777" w:rsidR="00CD5E1D" w:rsidRPr="0050149C" w:rsidRDefault="00CD5E1D" w:rsidP="00CD5E1D">
      <w:pPr>
        <w:autoSpaceDE w:val="0"/>
        <w:autoSpaceDN w:val="0"/>
        <w:adjustRightInd w:val="0"/>
        <w:spacing w:after="0" w:line="288" w:lineRule="auto"/>
        <w:ind w:firstLine="708"/>
        <w:jc w:val="center"/>
        <w:textAlignment w:val="center"/>
        <w:rPr>
          <w:rFonts w:ascii="Times New Roman" w:hAnsi="Times New Roman" w:cs="Times New Roman"/>
          <w:sz w:val="28"/>
          <w:szCs w:val="28"/>
        </w:rPr>
      </w:pPr>
      <w:r w:rsidRPr="0050149C">
        <w:rPr>
          <w:rFonts w:ascii="Times New Roman" w:hAnsi="Times New Roman" w:cs="Times New Roman"/>
          <w:noProof/>
          <w:sz w:val="28"/>
          <w:szCs w:val="28"/>
          <w:lang w:eastAsia="ru-RU"/>
        </w:rPr>
        <w:drawing>
          <wp:inline distT="0" distB="0" distL="0" distR="0" wp14:anchorId="0B6BF63D" wp14:editId="47D23BC8">
            <wp:extent cx="1339850" cy="1339850"/>
            <wp:effectExtent l="0" t="0" r="0" b="0"/>
            <wp:docPr id="46" name="Рисунок 46" descr="QR-06-985-1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QR-06-985-15-M"/>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39850" cy="1339850"/>
                    </a:xfrm>
                    <a:prstGeom prst="rect">
                      <a:avLst/>
                    </a:prstGeom>
                    <a:noFill/>
                    <a:ln>
                      <a:noFill/>
                    </a:ln>
                  </pic:spPr>
                </pic:pic>
              </a:graphicData>
            </a:graphic>
          </wp:inline>
        </w:drawing>
      </w:r>
    </w:p>
    <w:p w14:paraId="63456F1E" w14:textId="77777777" w:rsidR="00CD5E1D" w:rsidRDefault="00CD5E1D" w:rsidP="00CD5E1D">
      <w:pPr>
        <w:autoSpaceDE w:val="0"/>
        <w:autoSpaceDN w:val="0"/>
        <w:adjustRightInd w:val="0"/>
        <w:spacing w:after="0" w:line="288" w:lineRule="auto"/>
        <w:ind w:firstLine="708"/>
        <w:jc w:val="center"/>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Ссылка 6 </w:t>
      </w:r>
    </w:p>
    <w:p w14:paraId="1430C316" w14:textId="77777777" w:rsidR="00385D9E" w:rsidRPr="0050149C" w:rsidRDefault="00385D9E" w:rsidP="00CD5E1D">
      <w:pPr>
        <w:autoSpaceDE w:val="0"/>
        <w:autoSpaceDN w:val="0"/>
        <w:adjustRightInd w:val="0"/>
        <w:spacing w:after="0" w:line="288" w:lineRule="auto"/>
        <w:ind w:firstLine="708"/>
        <w:jc w:val="center"/>
        <w:textAlignment w:val="center"/>
        <w:rPr>
          <w:rFonts w:ascii="Times New Roman" w:hAnsi="Times New Roman" w:cs="Times New Roman"/>
          <w:sz w:val="28"/>
          <w:szCs w:val="28"/>
        </w:rPr>
      </w:pPr>
    </w:p>
    <w:p w14:paraId="79C4CF7A"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3. Переноска пострадавшего в одиночку на спине (рис. 9). Может использоваться для переноски пострадавших, имеющих небольшой вес. Не применяется для переноски пострадавших, находящихся без сознания. </w:t>
      </w:r>
    </w:p>
    <w:p w14:paraId="0E5865A6" w14:textId="77777777" w:rsidR="00CD5E1D" w:rsidRPr="0050149C" w:rsidRDefault="00CD5E1D" w:rsidP="00CD5E1D">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lastRenderedPageBreak/>
        <w:drawing>
          <wp:inline distT="0" distB="0" distL="0" distR="0" wp14:anchorId="674C3548" wp14:editId="71A4EBE3">
            <wp:extent cx="2254250" cy="318135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54250" cy="3181350"/>
                    </a:xfrm>
                    <a:prstGeom prst="rect">
                      <a:avLst/>
                    </a:prstGeom>
                    <a:noFill/>
                    <a:ln>
                      <a:noFill/>
                    </a:ln>
                  </pic:spPr>
                </pic:pic>
              </a:graphicData>
            </a:graphic>
          </wp:inline>
        </w:drawing>
      </w:r>
    </w:p>
    <w:p w14:paraId="70403B30" w14:textId="77777777" w:rsidR="00CD5E1D" w:rsidRPr="0050149C" w:rsidRDefault="00CD5E1D" w:rsidP="00CD5E1D">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sz w:val="28"/>
          <w:szCs w:val="28"/>
        </w:rPr>
        <w:t>Рис. 9</w:t>
      </w:r>
    </w:p>
    <w:p w14:paraId="6B2B8EE1" w14:textId="77777777" w:rsidR="00CD5E1D" w:rsidRPr="0050149C" w:rsidRDefault="00CD5E1D" w:rsidP="00CD5E1D">
      <w:pPr>
        <w:autoSpaceDE w:val="0"/>
        <w:autoSpaceDN w:val="0"/>
        <w:adjustRightInd w:val="0"/>
        <w:spacing w:after="0" w:line="288" w:lineRule="auto"/>
        <w:jc w:val="both"/>
        <w:textAlignment w:val="center"/>
        <w:rPr>
          <w:rFonts w:ascii="Times New Roman" w:hAnsi="Times New Roman" w:cs="Times New Roman"/>
          <w:sz w:val="28"/>
          <w:szCs w:val="28"/>
        </w:rPr>
      </w:pPr>
    </w:p>
    <w:p w14:paraId="0115440E"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4. Переноска пострадавшего на руках (рис. 10). Используется лицами, имеющими достаточную для применения этого способа физическую силу. Этим способом возможна переноска пострадавших, находящихся без сознания. Нежелательно переносить так пострадавших с подозрением на травму позвоночника. </w:t>
      </w:r>
    </w:p>
    <w:p w14:paraId="27E0795F" w14:textId="77777777" w:rsidR="00CD5E1D" w:rsidRPr="0050149C" w:rsidRDefault="00CD5E1D" w:rsidP="00CD5E1D">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5EFA5069" wp14:editId="43EBAA2E">
            <wp:extent cx="2076450" cy="309245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76450" cy="3092450"/>
                    </a:xfrm>
                    <a:prstGeom prst="rect">
                      <a:avLst/>
                    </a:prstGeom>
                    <a:noFill/>
                    <a:ln>
                      <a:noFill/>
                    </a:ln>
                  </pic:spPr>
                </pic:pic>
              </a:graphicData>
            </a:graphic>
          </wp:inline>
        </w:drawing>
      </w:r>
    </w:p>
    <w:p w14:paraId="699CF266" w14:textId="77777777" w:rsidR="00CD5E1D" w:rsidRPr="0050149C" w:rsidRDefault="00CD5E1D" w:rsidP="00CD5E1D">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sz w:val="28"/>
          <w:szCs w:val="28"/>
        </w:rPr>
        <w:t>Рис. 10</w:t>
      </w:r>
    </w:p>
    <w:p w14:paraId="450C23EF" w14:textId="77777777" w:rsidR="00CD5E1D" w:rsidRPr="0050149C" w:rsidRDefault="00CD5E1D" w:rsidP="00CD5E1D">
      <w:pPr>
        <w:autoSpaceDE w:val="0"/>
        <w:autoSpaceDN w:val="0"/>
        <w:adjustRightInd w:val="0"/>
        <w:spacing w:after="0" w:line="288" w:lineRule="auto"/>
        <w:jc w:val="both"/>
        <w:textAlignment w:val="center"/>
        <w:rPr>
          <w:rFonts w:ascii="Times New Roman" w:hAnsi="Times New Roman" w:cs="Times New Roman"/>
          <w:sz w:val="28"/>
          <w:szCs w:val="28"/>
        </w:rPr>
      </w:pPr>
    </w:p>
    <w:p w14:paraId="7DCB6721"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lastRenderedPageBreak/>
        <w:t xml:space="preserve">5. Переноска пострадавшего в одиночку на плече (рис. 11). При переноске таким способом следует придерживать пострадавшего за руку. Этот способ не применяется при переноске пострадавших с травмами груди, живота и позвоночника. </w:t>
      </w:r>
    </w:p>
    <w:p w14:paraId="7F405EFC" w14:textId="77777777" w:rsidR="00CD5E1D" w:rsidRPr="0050149C" w:rsidRDefault="00CD5E1D" w:rsidP="00CD5E1D">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42EC7EFA" wp14:editId="05D0159D">
            <wp:extent cx="2292350" cy="318135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92350" cy="3181350"/>
                    </a:xfrm>
                    <a:prstGeom prst="rect">
                      <a:avLst/>
                    </a:prstGeom>
                    <a:noFill/>
                    <a:ln>
                      <a:noFill/>
                    </a:ln>
                  </pic:spPr>
                </pic:pic>
              </a:graphicData>
            </a:graphic>
          </wp:inline>
        </w:drawing>
      </w:r>
    </w:p>
    <w:p w14:paraId="6388EF71" w14:textId="77777777" w:rsidR="00CD5E1D" w:rsidRPr="0050149C" w:rsidRDefault="00CD5E1D" w:rsidP="00CD5E1D">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sz w:val="28"/>
          <w:szCs w:val="28"/>
        </w:rPr>
        <w:t>Рис. 11</w:t>
      </w:r>
    </w:p>
    <w:p w14:paraId="1756B2AC" w14:textId="77777777" w:rsidR="00CD5E1D" w:rsidRPr="0050149C" w:rsidRDefault="00CD5E1D" w:rsidP="00CD5E1D">
      <w:pPr>
        <w:autoSpaceDE w:val="0"/>
        <w:autoSpaceDN w:val="0"/>
        <w:adjustRightInd w:val="0"/>
        <w:spacing w:after="0" w:line="288" w:lineRule="auto"/>
        <w:jc w:val="center"/>
        <w:textAlignment w:val="center"/>
        <w:rPr>
          <w:rFonts w:ascii="Times New Roman" w:hAnsi="Times New Roman" w:cs="Times New Roman"/>
          <w:sz w:val="28"/>
          <w:szCs w:val="28"/>
        </w:rPr>
      </w:pPr>
    </w:p>
    <w:p w14:paraId="7411242F"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6. Переноска пострадавшего вдвоем на замке из четырех рук (рис. 12). Руки берутся таким образом, чтобы обхватить запястье другой руки и руки помощника. Фиксация кистей должна быть достаточно прочной, чтобы удержать пострадавшего (рис. 13). </w:t>
      </w:r>
    </w:p>
    <w:p w14:paraId="50A605A6" w14:textId="77777777" w:rsidR="00CD5E1D" w:rsidRPr="0050149C" w:rsidRDefault="00CD5E1D" w:rsidP="00CD5E1D">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1AD9E4E1" wp14:editId="342E5219">
            <wp:extent cx="3079750" cy="2971800"/>
            <wp:effectExtent l="0" t="0" r="635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79750" cy="2971800"/>
                    </a:xfrm>
                    <a:prstGeom prst="rect">
                      <a:avLst/>
                    </a:prstGeom>
                    <a:noFill/>
                    <a:ln>
                      <a:noFill/>
                    </a:ln>
                  </pic:spPr>
                </pic:pic>
              </a:graphicData>
            </a:graphic>
          </wp:inline>
        </w:drawing>
      </w:r>
    </w:p>
    <w:p w14:paraId="0C33A4C6" w14:textId="77777777" w:rsidR="00CD5E1D" w:rsidRPr="0050149C" w:rsidRDefault="00CD5E1D" w:rsidP="00CD5E1D">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sz w:val="28"/>
          <w:szCs w:val="28"/>
        </w:rPr>
        <w:t>Рис. 12</w:t>
      </w:r>
    </w:p>
    <w:p w14:paraId="3444EFE3" w14:textId="77777777" w:rsidR="00CD5E1D" w:rsidRPr="0050149C" w:rsidRDefault="00CD5E1D" w:rsidP="00CD5E1D">
      <w:pPr>
        <w:autoSpaceDE w:val="0"/>
        <w:autoSpaceDN w:val="0"/>
        <w:adjustRightInd w:val="0"/>
        <w:spacing w:after="0" w:line="288" w:lineRule="auto"/>
        <w:jc w:val="center"/>
        <w:textAlignment w:val="center"/>
        <w:rPr>
          <w:rFonts w:ascii="Times New Roman" w:hAnsi="Times New Roman" w:cs="Times New Roman"/>
          <w:sz w:val="28"/>
          <w:szCs w:val="28"/>
        </w:rPr>
      </w:pPr>
    </w:p>
    <w:p w14:paraId="53B39488"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lastRenderedPageBreak/>
        <w:t xml:space="preserve">После формирования замка пострадавший усаживается на него, после чего его поднимают и переносят. Пострадавший может придерживаться за плечи переносящих его людей. </w:t>
      </w:r>
    </w:p>
    <w:p w14:paraId="2B5600AC" w14:textId="77777777" w:rsidR="00CD5E1D" w:rsidRPr="0050149C" w:rsidRDefault="00CD5E1D" w:rsidP="00CD5E1D">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7010520F" wp14:editId="3D290681">
            <wp:extent cx="2552700" cy="421005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52700" cy="4210050"/>
                    </a:xfrm>
                    <a:prstGeom prst="rect">
                      <a:avLst/>
                    </a:prstGeom>
                    <a:noFill/>
                    <a:ln>
                      <a:noFill/>
                    </a:ln>
                  </pic:spPr>
                </pic:pic>
              </a:graphicData>
            </a:graphic>
          </wp:inline>
        </w:drawing>
      </w:r>
    </w:p>
    <w:p w14:paraId="1D64831B" w14:textId="77777777" w:rsidR="00CD5E1D" w:rsidRPr="0050149C" w:rsidRDefault="00CD5E1D" w:rsidP="00CD5E1D">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sz w:val="28"/>
          <w:szCs w:val="28"/>
        </w:rPr>
        <w:t>Рис. 13</w:t>
      </w:r>
    </w:p>
    <w:p w14:paraId="34065443" w14:textId="77777777" w:rsidR="00CD5E1D" w:rsidRPr="0050149C" w:rsidRDefault="00CD5E1D" w:rsidP="00CD5E1D">
      <w:pPr>
        <w:autoSpaceDE w:val="0"/>
        <w:autoSpaceDN w:val="0"/>
        <w:adjustRightInd w:val="0"/>
        <w:spacing w:after="0" w:line="288" w:lineRule="auto"/>
        <w:jc w:val="both"/>
        <w:textAlignment w:val="center"/>
        <w:rPr>
          <w:rFonts w:ascii="Times New Roman" w:hAnsi="Times New Roman" w:cs="Times New Roman"/>
          <w:sz w:val="28"/>
          <w:szCs w:val="28"/>
        </w:rPr>
      </w:pPr>
    </w:p>
    <w:p w14:paraId="71DB63AE"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7. Переноска пострадавшего вдвоем на замке из трех рук с поддержкой под спину. При использовании этого способа один из участников оказания первой помощи не берет руку в замок, а располагает ее на плече у другого (рис. 14). На эту руку пострадавший может опираться при переноске (рис. 15). Таким образом осуществляется переноска пострадавших, у которых есть риск потери сознания, или пострадавших, которые не могут удержаться на замке из четырех рук. </w:t>
      </w:r>
    </w:p>
    <w:p w14:paraId="088C0625" w14:textId="41F1DE67" w:rsidR="00CD5E1D" w:rsidRPr="0050149C" w:rsidRDefault="00CD5E1D" w:rsidP="00CD5E1D">
      <w:pPr>
        <w:autoSpaceDE w:val="0"/>
        <w:autoSpaceDN w:val="0"/>
        <w:adjustRightInd w:val="0"/>
        <w:spacing w:after="0" w:line="288" w:lineRule="auto"/>
        <w:jc w:val="both"/>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lastRenderedPageBreak/>
        <w:drawing>
          <wp:inline distT="0" distB="0" distL="0" distR="0" wp14:anchorId="69EB62D8" wp14:editId="44135537">
            <wp:extent cx="3174624" cy="2705100"/>
            <wp:effectExtent l="0" t="0" r="698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181708" cy="2711136"/>
                    </a:xfrm>
                    <a:prstGeom prst="rect">
                      <a:avLst/>
                    </a:prstGeom>
                    <a:noFill/>
                    <a:ln>
                      <a:noFill/>
                    </a:ln>
                  </pic:spPr>
                </pic:pic>
              </a:graphicData>
            </a:graphic>
          </wp:inline>
        </w:drawing>
      </w:r>
      <w:r w:rsidR="00F96025" w:rsidRPr="00F96025">
        <w:rPr>
          <w:rFonts w:ascii="Times New Roman" w:hAnsi="Times New Roman" w:cs="Times New Roman"/>
          <w:noProof/>
          <w:sz w:val="28"/>
          <w:szCs w:val="28"/>
          <w:lang w:eastAsia="ru-RU"/>
        </w:rPr>
        <w:t xml:space="preserve"> </w:t>
      </w:r>
      <w:r w:rsidR="00F96025" w:rsidRPr="0050149C">
        <w:rPr>
          <w:rFonts w:ascii="Times New Roman" w:hAnsi="Times New Roman" w:cs="Times New Roman"/>
          <w:noProof/>
          <w:sz w:val="28"/>
          <w:szCs w:val="28"/>
          <w:lang w:eastAsia="ru-RU"/>
        </w:rPr>
        <w:drawing>
          <wp:inline distT="0" distB="0" distL="0" distR="0" wp14:anchorId="258E5061" wp14:editId="5646D154">
            <wp:extent cx="2384230" cy="3308350"/>
            <wp:effectExtent l="0" t="0" r="0" b="635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89646" cy="3315865"/>
                    </a:xfrm>
                    <a:prstGeom prst="rect">
                      <a:avLst/>
                    </a:prstGeom>
                    <a:noFill/>
                    <a:ln>
                      <a:noFill/>
                    </a:ln>
                  </pic:spPr>
                </pic:pic>
              </a:graphicData>
            </a:graphic>
          </wp:inline>
        </w:drawing>
      </w:r>
    </w:p>
    <w:p w14:paraId="7ED47DB3" w14:textId="77777777" w:rsidR="00CD5E1D" w:rsidRPr="0050149C" w:rsidRDefault="00CD5E1D" w:rsidP="00CD5E1D">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sz w:val="28"/>
          <w:szCs w:val="28"/>
        </w:rPr>
        <w:t>Рис. 14</w:t>
      </w:r>
      <w:r w:rsidRPr="0050149C">
        <w:rPr>
          <w:rFonts w:ascii="Times New Roman" w:hAnsi="Times New Roman" w:cs="Times New Roman"/>
          <w:sz w:val="28"/>
          <w:szCs w:val="28"/>
        </w:rPr>
        <w:tab/>
      </w:r>
      <w:r w:rsidRPr="0050149C">
        <w:rPr>
          <w:rFonts w:ascii="Times New Roman" w:hAnsi="Times New Roman" w:cs="Times New Roman"/>
          <w:sz w:val="28"/>
          <w:szCs w:val="28"/>
        </w:rPr>
        <w:tab/>
      </w:r>
      <w:r w:rsidRPr="0050149C">
        <w:rPr>
          <w:rFonts w:ascii="Times New Roman" w:hAnsi="Times New Roman" w:cs="Times New Roman"/>
          <w:sz w:val="28"/>
          <w:szCs w:val="28"/>
        </w:rPr>
        <w:tab/>
      </w:r>
      <w:r w:rsidRPr="0050149C">
        <w:rPr>
          <w:rFonts w:ascii="Times New Roman" w:hAnsi="Times New Roman" w:cs="Times New Roman"/>
          <w:sz w:val="28"/>
          <w:szCs w:val="28"/>
        </w:rPr>
        <w:tab/>
      </w:r>
      <w:r w:rsidRPr="0050149C">
        <w:rPr>
          <w:rFonts w:ascii="Times New Roman" w:hAnsi="Times New Roman" w:cs="Times New Roman"/>
          <w:sz w:val="28"/>
          <w:szCs w:val="28"/>
        </w:rPr>
        <w:tab/>
        <w:t>Рис. 15</w:t>
      </w:r>
    </w:p>
    <w:p w14:paraId="38E72813" w14:textId="77777777" w:rsidR="00CD5E1D" w:rsidRPr="0050149C" w:rsidRDefault="00CD5E1D" w:rsidP="00CD5E1D">
      <w:pPr>
        <w:autoSpaceDE w:val="0"/>
        <w:autoSpaceDN w:val="0"/>
        <w:adjustRightInd w:val="0"/>
        <w:spacing w:after="0" w:line="288" w:lineRule="auto"/>
        <w:jc w:val="center"/>
        <w:textAlignment w:val="center"/>
        <w:rPr>
          <w:rFonts w:ascii="Times New Roman" w:hAnsi="Times New Roman" w:cs="Times New Roman"/>
          <w:sz w:val="28"/>
          <w:szCs w:val="28"/>
        </w:rPr>
      </w:pPr>
    </w:p>
    <w:p w14:paraId="71E7E159"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8. Переноска пострадавшего вдвоем за руки и ноги (рис. 16). При переноске этим способом один из участников оказания первой помощи держит пострадавшего за предплечье, используя прием </w:t>
      </w:r>
      <w:proofErr w:type="spellStart"/>
      <w:r w:rsidRPr="0050149C">
        <w:rPr>
          <w:rFonts w:ascii="Times New Roman" w:hAnsi="Times New Roman" w:cs="Times New Roman"/>
          <w:sz w:val="28"/>
          <w:szCs w:val="28"/>
        </w:rPr>
        <w:t>Раутека</w:t>
      </w:r>
      <w:proofErr w:type="spellEnd"/>
      <w:r w:rsidRPr="0050149C">
        <w:rPr>
          <w:rFonts w:ascii="Times New Roman" w:hAnsi="Times New Roman" w:cs="Times New Roman"/>
          <w:sz w:val="28"/>
          <w:szCs w:val="28"/>
        </w:rPr>
        <w:t xml:space="preserve">. </w:t>
      </w:r>
    </w:p>
    <w:p w14:paraId="5ACE8A16" w14:textId="77777777" w:rsidR="00CD5E1D" w:rsidRPr="0050149C" w:rsidRDefault="00CD5E1D" w:rsidP="00CD5E1D">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noProof/>
          <w:sz w:val="28"/>
          <w:szCs w:val="28"/>
          <w:lang w:eastAsia="ru-RU"/>
        </w:rPr>
        <w:drawing>
          <wp:inline distT="0" distB="0" distL="0" distR="0" wp14:anchorId="3BCC65E9" wp14:editId="2B6E65FA">
            <wp:extent cx="3143250" cy="3282950"/>
            <wp:effectExtent l="0" t="0" r="0" b="0"/>
            <wp:docPr id="38" name="Рисунок 38" descr="IMG_2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MG_290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43250" cy="3282950"/>
                    </a:xfrm>
                    <a:prstGeom prst="rect">
                      <a:avLst/>
                    </a:prstGeom>
                    <a:noFill/>
                    <a:ln>
                      <a:noFill/>
                    </a:ln>
                  </pic:spPr>
                </pic:pic>
              </a:graphicData>
            </a:graphic>
          </wp:inline>
        </w:drawing>
      </w:r>
    </w:p>
    <w:p w14:paraId="1443E02A" w14:textId="77777777" w:rsidR="00CD5E1D" w:rsidRPr="0050149C" w:rsidRDefault="00CD5E1D" w:rsidP="00CD5E1D">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sz w:val="28"/>
          <w:szCs w:val="28"/>
        </w:rPr>
        <w:t>Рис. 16</w:t>
      </w:r>
    </w:p>
    <w:p w14:paraId="6AEF2720" w14:textId="1E6FF91E"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Второй участник оказания первой помощи располагается лицом по ходу движения, спиной к первому. Затем одна нога пострадавшего перекрещивается в области голеностопного сустава (кладется на другую ногу сверху). По</w:t>
      </w:r>
      <w:r w:rsidRPr="0050149C">
        <w:rPr>
          <w:rFonts w:ascii="Times New Roman" w:hAnsi="Times New Roman" w:cs="Times New Roman"/>
          <w:sz w:val="28"/>
          <w:szCs w:val="28"/>
        </w:rPr>
        <w:lastRenderedPageBreak/>
        <w:t>сле этого скрещенные ноги пострадавшего захватываются участником оказания первой помощи подмышку. Перемещение выполняется ногами пострадавшего вперед. Такой способ переноски показан в видео (ссылка 7).</w:t>
      </w:r>
    </w:p>
    <w:p w14:paraId="73BCF819"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p>
    <w:p w14:paraId="3386D27D" w14:textId="77777777" w:rsidR="00CD5E1D" w:rsidRPr="0050149C" w:rsidRDefault="00CD5E1D" w:rsidP="00CD5E1D">
      <w:pPr>
        <w:autoSpaceDE w:val="0"/>
        <w:autoSpaceDN w:val="0"/>
        <w:adjustRightInd w:val="0"/>
        <w:spacing w:after="0" w:line="288" w:lineRule="auto"/>
        <w:ind w:firstLine="708"/>
        <w:jc w:val="center"/>
        <w:textAlignment w:val="center"/>
        <w:rPr>
          <w:rFonts w:ascii="Times New Roman" w:hAnsi="Times New Roman" w:cs="Times New Roman"/>
          <w:sz w:val="28"/>
          <w:szCs w:val="28"/>
        </w:rPr>
      </w:pPr>
      <w:r w:rsidRPr="0050149C">
        <w:rPr>
          <w:rFonts w:ascii="Times New Roman" w:hAnsi="Times New Roman" w:cs="Times New Roman"/>
          <w:noProof/>
          <w:sz w:val="28"/>
          <w:szCs w:val="28"/>
          <w:lang w:eastAsia="ru-RU"/>
        </w:rPr>
        <w:drawing>
          <wp:inline distT="0" distB="0" distL="0" distR="0" wp14:anchorId="454AE27D" wp14:editId="64DFB7DD">
            <wp:extent cx="1339850" cy="1339850"/>
            <wp:effectExtent l="0" t="0" r="0" b="0"/>
            <wp:docPr id="37" name="Рисунок 37" descr="QR-07-986-1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QR-07-986-15-M"/>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39850" cy="1339850"/>
                    </a:xfrm>
                    <a:prstGeom prst="rect">
                      <a:avLst/>
                    </a:prstGeom>
                    <a:noFill/>
                    <a:ln>
                      <a:noFill/>
                    </a:ln>
                  </pic:spPr>
                </pic:pic>
              </a:graphicData>
            </a:graphic>
          </wp:inline>
        </w:drawing>
      </w:r>
    </w:p>
    <w:p w14:paraId="5645E58B" w14:textId="31FE558E" w:rsidR="00CD5E1D" w:rsidRPr="0050149C" w:rsidRDefault="00CD5E1D" w:rsidP="00FE48EE">
      <w:pPr>
        <w:autoSpaceDE w:val="0"/>
        <w:autoSpaceDN w:val="0"/>
        <w:adjustRightInd w:val="0"/>
        <w:spacing w:after="0" w:line="288" w:lineRule="auto"/>
        <w:ind w:firstLine="708"/>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Ссылка 7</w:t>
      </w:r>
    </w:p>
    <w:p w14:paraId="5283E10F" w14:textId="77777777"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i/>
          <w:sz w:val="28"/>
          <w:szCs w:val="28"/>
        </w:rPr>
      </w:pPr>
    </w:p>
    <w:p w14:paraId="285DD4F1" w14:textId="0122C7FC" w:rsidR="00CD5E1D" w:rsidRPr="0050149C" w:rsidRDefault="00CD5E1D" w:rsidP="00CD5E1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9. Переноска пострадавшего с подозрением на травму позвоночника методом «нидерландский мост». Для использования этого метода необходимо несколько человек (от 5 до 11, в зависимости от роста и веса пострадавшего), которые под руководством одного из участников оказания первой помощи поднимают и переносят пострадавшего. Руководитель располагается </w:t>
      </w:r>
      <w:r w:rsidR="000B743B">
        <w:rPr>
          <w:rFonts w:ascii="Times New Roman" w:hAnsi="Times New Roman" w:cs="Times New Roman"/>
          <w:sz w:val="28"/>
          <w:szCs w:val="28"/>
        </w:rPr>
        <w:t xml:space="preserve">на коленях </w:t>
      </w:r>
      <w:r w:rsidRPr="0050149C">
        <w:rPr>
          <w:rFonts w:ascii="Times New Roman" w:hAnsi="Times New Roman" w:cs="Times New Roman"/>
          <w:sz w:val="28"/>
          <w:szCs w:val="28"/>
        </w:rPr>
        <w:t xml:space="preserve">возле головы пострадавшего, остальные участники оказания первой помощи </w:t>
      </w:r>
      <w:r w:rsidR="000B743B">
        <w:rPr>
          <w:rFonts w:ascii="Times New Roman" w:hAnsi="Times New Roman" w:cs="Times New Roman"/>
          <w:sz w:val="28"/>
          <w:szCs w:val="28"/>
        </w:rPr>
        <w:t xml:space="preserve">также на коленях </w:t>
      </w:r>
      <w:r w:rsidRPr="0050149C">
        <w:rPr>
          <w:rFonts w:ascii="Times New Roman" w:hAnsi="Times New Roman" w:cs="Times New Roman"/>
          <w:sz w:val="28"/>
          <w:szCs w:val="28"/>
        </w:rPr>
        <w:t xml:space="preserve">размещаются вдоль тела пострадавшего справа и слева. </w:t>
      </w:r>
      <w:r w:rsidRPr="000B743B">
        <w:rPr>
          <w:rFonts w:ascii="Times New Roman" w:hAnsi="Times New Roman" w:cs="Times New Roman"/>
          <w:sz w:val="28"/>
          <w:szCs w:val="28"/>
        </w:rPr>
        <w:t xml:space="preserve">После этого руководитель </w:t>
      </w:r>
      <w:r w:rsidR="000B743B" w:rsidRPr="000B743B">
        <w:rPr>
          <w:rFonts w:ascii="Times New Roman" w:hAnsi="Times New Roman" w:cs="Times New Roman"/>
          <w:sz w:val="28"/>
          <w:szCs w:val="28"/>
        </w:rPr>
        <w:t xml:space="preserve">аккуратно и постепенно </w:t>
      </w:r>
      <w:r w:rsidRPr="000B743B">
        <w:rPr>
          <w:rFonts w:ascii="Times New Roman" w:hAnsi="Times New Roman" w:cs="Times New Roman"/>
          <w:sz w:val="28"/>
          <w:szCs w:val="28"/>
        </w:rPr>
        <w:t>подводит свои руки под голову, шею и спину лежащего пострадавшего, располагая свои ладони под его лопатками</w:t>
      </w:r>
      <w:r w:rsidRPr="0050149C">
        <w:rPr>
          <w:rFonts w:ascii="Times New Roman" w:hAnsi="Times New Roman" w:cs="Times New Roman"/>
          <w:sz w:val="28"/>
          <w:szCs w:val="28"/>
        </w:rPr>
        <w:t xml:space="preserve"> (рис. 17). Далее он дает команду остальным участникам подвести свои руки ладонями вверх под спину, ягодицы, бедра и голени пострадавшего так, чтобы ладони поддерживали позвоночник и ноги пострадавшего на всем их протяжении. Верхние конечности пострадавшего можно сложить на его животе. Когда руки всех участников оказания первой помощи размещены правильным образом, руководитель дает команду синхронно встать на одно колено, потом на ноги, одновременно поднимая пострадавшего. После подъема можно перемещать пострадавшего ногами или головой вперед, в зависимости от рельефа местности (рис. 18). Опускание пострадавшего осуществляется в обратном порядке </w:t>
      </w:r>
      <w:r w:rsidR="0048081A" w:rsidRPr="00D441BD">
        <w:rPr>
          <w:rFonts w:ascii="Times New Roman" w:hAnsi="Times New Roman" w:cs="Times New Roman"/>
          <w:sz w:val="28"/>
          <w:szCs w:val="28"/>
        </w:rPr>
        <w:t>–</w:t>
      </w:r>
      <w:r w:rsidRPr="0050149C">
        <w:rPr>
          <w:rFonts w:ascii="Times New Roman" w:hAnsi="Times New Roman" w:cs="Times New Roman"/>
          <w:sz w:val="28"/>
          <w:szCs w:val="28"/>
        </w:rPr>
        <w:t xml:space="preserve"> сначала участники оказания первой помощи становятся на колено, потом укладывают пострадавшего на землю/носилки/щит. </w:t>
      </w:r>
    </w:p>
    <w:p w14:paraId="32BEE8E2" w14:textId="77777777" w:rsidR="00CD5E1D" w:rsidRPr="0050149C" w:rsidRDefault="00CD5E1D" w:rsidP="00CD5E1D">
      <w:pPr>
        <w:autoSpaceDE w:val="0"/>
        <w:autoSpaceDN w:val="0"/>
        <w:adjustRightInd w:val="0"/>
        <w:spacing w:after="0" w:line="288" w:lineRule="auto"/>
        <w:ind w:firstLine="708"/>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lastRenderedPageBreak/>
        <w:drawing>
          <wp:inline distT="0" distB="0" distL="0" distR="0" wp14:anchorId="759D8D0C" wp14:editId="3838F78D">
            <wp:extent cx="3422650" cy="2895600"/>
            <wp:effectExtent l="0" t="0" r="635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422650" cy="2895600"/>
                    </a:xfrm>
                    <a:prstGeom prst="rect">
                      <a:avLst/>
                    </a:prstGeom>
                    <a:noFill/>
                    <a:ln>
                      <a:noFill/>
                    </a:ln>
                  </pic:spPr>
                </pic:pic>
              </a:graphicData>
            </a:graphic>
          </wp:inline>
        </w:drawing>
      </w:r>
    </w:p>
    <w:p w14:paraId="60F8FCF1" w14:textId="77777777" w:rsidR="00CD5E1D" w:rsidRPr="0050149C" w:rsidRDefault="00CD5E1D" w:rsidP="00CD5E1D">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sz w:val="28"/>
          <w:szCs w:val="28"/>
        </w:rPr>
        <w:t>Рис. 17</w:t>
      </w:r>
    </w:p>
    <w:p w14:paraId="3D18E278" w14:textId="77777777" w:rsidR="00CD5E1D" w:rsidRPr="0050149C" w:rsidRDefault="00CD5E1D" w:rsidP="00CD5E1D">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7C7DAF2A" wp14:editId="7CB5E161">
            <wp:extent cx="4337050" cy="3587750"/>
            <wp:effectExtent l="0" t="0" r="635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337050" cy="3587750"/>
                    </a:xfrm>
                    <a:prstGeom prst="rect">
                      <a:avLst/>
                    </a:prstGeom>
                    <a:noFill/>
                    <a:ln>
                      <a:noFill/>
                    </a:ln>
                  </pic:spPr>
                </pic:pic>
              </a:graphicData>
            </a:graphic>
          </wp:inline>
        </w:drawing>
      </w:r>
    </w:p>
    <w:p w14:paraId="7EB4FB31" w14:textId="77777777" w:rsidR="00CD5E1D" w:rsidRPr="0050149C" w:rsidRDefault="00CD5E1D" w:rsidP="00CD5E1D">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sz w:val="28"/>
          <w:szCs w:val="28"/>
        </w:rPr>
        <w:t>Рис. 18</w:t>
      </w:r>
    </w:p>
    <w:p w14:paraId="56A96EEF" w14:textId="77777777" w:rsidR="00CD5E1D" w:rsidRPr="0050149C" w:rsidRDefault="00CD5E1D" w:rsidP="00CD5E1D">
      <w:pPr>
        <w:pStyle w:val="ab"/>
        <w:jc w:val="both"/>
        <w:rPr>
          <w:rFonts w:ascii="Times New Roman" w:hAnsi="Times New Roman" w:cs="Times New Roman"/>
          <w:color w:val="auto"/>
          <w:sz w:val="28"/>
          <w:szCs w:val="28"/>
        </w:rPr>
      </w:pPr>
    </w:p>
    <w:p w14:paraId="3D11B07A" w14:textId="77777777" w:rsidR="00CD5E1D" w:rsidRPr="0050149C" w:rsidRDefault="00CD5E1D" w:rsidP="00CD5E1D">
      <w:pPr>
        <w:pStyle w:val="ab"/>
        <w:ind w:firstLine="708"/>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 xml:space="preserve">Полностью процесс подъема, перемещения и опускания пострадавшего методом «нидерландский мост» представлен в видео по ссылке 8. </w:t>
      </w:r>
    </w:p>
    <w:p w14:paraId="6AABFDC7" w14:textId="77777777" w:rsidR="00CD5E1D" w:rsidRPr="0050149C" w:rsidRDefault="00CD5E1D" w:rsidP="00CD5E1D">
      <w:pPr>
        <w:pStyle w:val="ab"/>
        <w:ind w:firstLine="708"/>
        <w:jc w:val="center"/>
        <w:rPr>
          <w:rFonts w:ascii="Times New Roman" w:hAnsi="Times New Roman" w:cs="Times New Roman"/>
          <w:color w:val="auto"/>
          <w:sz w:val="28"/>
          <w:szCs w:val="28"/>
        </w:rPr>
      </w:pPr>
      <w:r w:rsidRPr="0050149C">
        <w:rPr>
          <w:rFonts w:ascii="Times New Roman" w:hAnsi="Times New Roman" w:cs="Times New Roman"/>
          <w:noProof/>
          <w:sz w:val="28"/>
          <w:szCs w:val="28"/>
          <w:lang w:eastAsia="ru-RU"/>
        </w:rPr>
        <w:drawing>
          <wp:inline distT="0" distB="0" distL="0" distR="0" wp14:anchorId="689441A5" wp14:editId="1AA73714">
            <wp:extent cx="1339850" cy="1339850"/>
            <wp:effectExtent l="0" t="0" r="0" b="0"/>
            <wp:docPr id="8" name="Рисунок 8" descr="QR-08-987-1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QR-08-987-15-M"/>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39850" cy="1339850"/>
                    </a:xfrm>
                    <a:prstGeom prst="rect">
                      <a:avLst/>
                    </a:prstGeom>
                    <a:noFill/>
                    <a:ln>
                      <a:noFill/>
                    </a:ln>
                  </pic:spPr>
                </pic:pic>
              </a:graphicData>
            </a:graphic>
          </wp:inline>
        </w:drawing>
      </w:r>
    </w:p>
    <w:p w14:paraId="6333A3BE" w14:textId="77777777" w:rsidR="00CD5E1D" w:rsidRPr="0050149C" w:rsidRDefault="00CD5E1D" w:rsidP="00CD5E1D">
      <w:pPr>
        <w:pStyle w:val="ab"/>
        <w:jc w:val="center"/>
        <w:rPr>
          <w:rFonts w:ascii="Times New Roman" w:hAnsi="Times New Roman" w:cs="Times New Roman"/>
          <w:sz w:val="28"/>
          <w:szCs w:val="28"/>
        </w:rPr>
      </w:pPr>
      <w:r w:rsidRPr="0050149C">
        <w:rPr>
          <w:rFonts w:ascii="Times New Roman" w:hAnsi="Times New Roman" w:cs="Times New Roman"/>
          <w:sz w:val="28"/>
          <w:szCs w:val="28"/>
        </w:rPr>
        <w:lastRenderedPageBreak/>
        <w:t xml:space="preserve">         Ссылка 8</w:t>
      </w:r>
    </w:p>
    <w:p w14:paraId="3C6F6740" w14:textId="77777777" w:rsidR="00CD5E1D" w:rsidRPr="00FE48EE" w:rsidRDefault="00CD5E1D" w:rsidP="00100C51">
      <w:pPr>
        <w:pStyle w:val="aff1"/>
        <w:rPr>
          <w:rStyle w:val="ad"/>
          <w:rFonts w:ascii="Times New Roman" w:hAnsi="Times New Roman" w:cs="Times New Roman"/>
          <w:color w:val="auto"/>
        </w:rPr>
      </w:pPr>
      <w:bookmarkStart w:id="19" w:name="_Toc182822336"/>
      <w:bookmarkStart w:id="20" w:name="_Toc207544348"/>
      <w:r w:rsidRPr="00FE48EE">
        <w:rPr>
          <w:rStyle w:val="ad"/>
          <w:rFonts w:ascii="Times New Roman" w:hAnsi="Times New Roman" w:cs="Times New Roman"/>
          <w:b/>
          <w:bCs w:val="0"/>
          <w:i/>
          <w:iCs w:val="0"/>
        </w:rPr>
        <w:t>Приоритетность оказания первой помощи</w:t>
      </w:r>
      <w:bookmarkEnd w:id="19"/>
      <w:bookmarkEnd w:id="20"/>
    </w:p>
    <w:p w14:paraId="18D8CCCE" w14:textId="77777777" w:rsidR="00CD5E1D" w:rsidRPr="0050149C" w:rsidRDefault="00CD5E1D" w:rsidP="00CD5E1D">
      <w:pPr>
        <w:pStyle w:val="ab"/>
        <w:ind w:firstLine="708"/>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В ходе происшествия могут пострадать сразу несколько человек, получив травмы и поражения различной тяжести. В результате этого может возникнуть необходимость оказывать первую помощь нескольким пострадавшим. Если участников оказания первой помощи недостаточно, то следует определить приоритетность оказания первой помощи, то есть по отношению к какому пострадавшему в первую очередь следует выполнить необходимые мероприятия. Это достаточно сложная задача, поэтому рекомендуется ориентироваться на следующие принципы:</w:t>
      </w:r>
    </w:p>
    <w:p w14:paraId="5035CA69" w14:textId="77777777" w:rsidR="00CD5E1D" w:rsidRPr="0050149C" w:rsidRDefault="00CD5E1D" w:rsidP="00CD5E1D">
      <w:pPr>
        <w:pStyle w:val="ab"/>
        <w:ind w:firstLine="708"/>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 в первую очередь помощь оказывается несовершеннолетним детям;</w:t>
      </w:r>
    </w:p>
    <w:p w14:paraId="3AA2F43D" w14:textId="77777777" w:rsidR="00CD5E1D" w:rsidRPr="0050149C" w:rsidRDefault="00CD5E1D" w:rsidP="00CD5E1D">
      <w:pPr>
        <w:pStyle w:val="ab"/>
        <w:ind w:firstLine="708"/>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 приоритетность оказания первой помощи взрослым пострадавшим определяется последовательностью проведения мероприятий первой помощи, входящей в Порядок оказания первой помощи;</w:t>
      </w:r>
    </w:p>
    <w:p w14:paraId="188096B0" w14:textId="77777777" w:rsidR="00CD5E1D" w:rsidRPr="0050149C" w:rsidRDefault="00CD5E1D" w:rsidP="00CD5E1D">
      <w:pPr>
        <w:pStyle w:val="ab"/>
        <w:ind w:firstLine="708"/>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 в некоторых случаях можно ориентироваться на возможность выполнения некоторых мероприятий в порядке самопомощи (например, рекомендовать одному из пострадавших осуществить прямое давление на рану при кровотечении), пока оказывается помощь другому пострадавшему;</w:t>
      </w:r>
    </w:p>
    <w:p w14:paraId="18219F34" w14:textId="32E123FD" w:rsidR="00CD5E1D" w:rsidRDefault="00CD5E1D" w:rsidP="00CD5E1D">
      <w:pPr>
        <w:pStyle w:val="ab"/>
        <w:ind w:firstLine="708"/>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 если на месте происшествия находится более опытный участник оказания первой помощи, он может взять на себя координацию действи</w:t>
      </w:r>
      <w:r w:rsidR="001D6567">
        <w:rPr>
          <w:rFonts w:ascii="Times New Roman" w:hAnsi="Times New Roman" w:cs="Times New Roman"/>
          <w:color w:val="auto"/>
          <w:sz w:val="28"/>
          <w:szCs w:val="28"/>
        </w:rPr>
        <w:t>й</w:t>
      </w:r>
      <w:r w:rsidRPr="0050149C">
        <w:rPr>
          <w:rFonts w:ascii="Times New Roman" w:hAnsi="Times New Roman" w:cs="Times New Roman"/>
          <w:color w:val="auto"/>
          <w:sz w:val="28"/>
          <w:szCs w:val="28"/>
        </w:rPr>
        <w:t xml:space="preserve"> других участников, направляя их к наиболее тяжелым пострадавшим. </w:t>
      </w:r>
    </w:p>
    <w:p w14:paraId="5CE54962" w14:textId="77777777" w:rsidR="000416AD" w:rsidRPr="0050149C" w:rsidRDefault="000416AD" w:rsidP="00CD5E1D">
      <w:pPr>
        <w:pStyle w:val="ab"/>
        <w:ind w:firstLine="708"/>
        <w:jc w:val="both"/>
        <w:rPr>
          <w:rFonts w:ascii="Times New Roman" w:hAnsi="Times New Roman" w:cs="Times New Roman"/>
          <w:color w:val="auto"/>
          <w:sz w:val="28"/>
          <w:szCs w:val="28"/>
        </w:rPr>
      </w:pPr>
    </w:p>
    <w:p w14:paraId="633D16FB" w14:textId="77777777" w:rsidR="00CD5E1D" w:rsidRPr="003759B9" w:rsidRDefault="00CD5E1D" w:rsidP="00100C51">
      <w:pPr>
        <w:pStyle w:val="aff1"/>
        <w:rPr>
          <w:szCs w:val="28"/>
        </w:rPr>
      </w:pPr>
      <w:bookmarkStart w:id="21" w:name="_Toc182822337"/>
      <w:bookmarkStart w:id="22" w:name="_Toc207544349"/>
      <w:r w:rsidRPr="00FE48EE">
        <w:rPr>
          <w:rStyle w:val="ad"/>
          <w:rFonts w:ascii="Times New Roman" w:hAnsi="Times New Roman" w:cs="Times New Roman"/>
          <w:b/>
          <w:bCs w:val="0"/>
          <w:i/>
          <w:iCs w:val="0"/>
        </w:rPr>
        <w:t>Основные правила вызова скорой медицинской помощи, других специальных служб, сотрудники которых обязаны оказывать первую помощь</w:t>
      </w:r>
      <w:bookmarkEnd w:id="21"/>
      <w:bookmarkEnd w:id="22"/>
    </w:p>
    <w:p w14:paraId="39A787FB" w14:textId="61B27E75" w:rsidR="00CD5E1D" w:rsidRPr="0050149C" w:rsidRDefault="00CD5E1D" w:rsidP="00CD5E1D">
      <w:pPr>
        <w:pStyle w:val="ab"/>
        <w:ind w:firstLine="708"/>
        <w:jc w:val="both"/>
        <w:rPr>
          <w:rFonts w:ascii="Times New Roman" w:hAnsi="Times New Roman" w:cs="Times New Roman"/>
          <w:sz w:val="28"/>
          <w:szCs w:val="28"/>
        </w:rPr>
      </w:pPr>
      <w:r w:rsidRPr="0050149C">
        <w:rPr>
          <w:rFonts w:ascii="Times New Roman" w:hAnsi="Times New Roman" w:cs="Times New Roman"/>
          <w:color w:val="auto"/>
          <w:sz w:val="28"/>
          <w:szCs w:val="28"/>
        </w:rPr>
        <w:t>С 2013 года единым телефонным номером для вызова</w:t>
      </w:r>
      <w:r w:rsidRPr="0050149C">
        <w:rPr>
          <w:b/>
          <w:bCs/>
          <w:i/>
          <w:iCs/>
          <w:color w:val="auto"/>
        </w:rPr>
        <w:t xml:space="preserve"> </w:t>
      </w:r>
      <w:r w:rsidRPr="0050149C">
        <w:rPr>
          <w:rFonts w:ascii="Times New Roman" w:hAnsi="Times New Roman" w:cs="Times New Roman"/>
          <w:color w:val="auto"/>
          <w:sz w:val="28"/>
          <w:szCs w:val="28"/>
        </w:rPr>
        <w:t>экстренных служб стал номер 112. По нему можно вызвать спасателей, полицейских и скорую медицинскую помощь (вызов также может осуществляться по телефонным номерам 101</w:t>
      </w:r>
      <w:r w:rsidR="001A79D2">
        <w:rPr>
          <w:rFonts w:ascii="Times New Roman" w:hAnsi="Times New Roman" w:cs="Times New Roman"/>
          <w:color w:val="auto"/>
          <w:sz w:val="28"/>
          <w:szCs w:val="28"/>
        </w:rPr>
        <w:t>,</w:t>
      </w:r>
      <w:r w:rsidR="001D6567">
        <w:rPr>
          <w:rFonts w:ascii="Times New Roman" w:hAnsi="Times New Roman" w:cs="Times New Roman"/>
          <w:color w:val="auto"/>
          <w:sz w:val="28"/>
          <w:szCs w:val="28"/>
        </w:rPr>
        <w:t xml:space="preserve"> </w:t>
      </w:r>
      <w:r w:rsidRPr="0050149C">
        <w:rPr>
          <w:rFonts w:ascii="Times New Roman" w:hAnsi="Times New Roman" w:cs="Times New Roman"/>
          <w:color w:val="auto"/>
          <w:sz w:val="28"/>
          <w:szCs w:val="28"/>
        </w:rPr>
        <w:t>102</w:t>
      </w:r>
      <w:r w:rsidR="001A79D2">
        <w:rPr>
          <w:rFonts w:ascii="Times New Roman" w:hAnsi="Times New Roman" w:cs="Times New Roman"/>
          <w:color w:val="auto"/>
          <w:sz w:val="28"/>
          <w:szCs w:val="28"/>
        </w:rPr>
        <w:t>,</w:t>
      </w:r>
      <w:r w:rsidRPr="0050149C">
        <w:rPr>
          <w:rFonts w:ascii="Times New Roman" w:hAnsi="Times New Roman" w:cs="Times New Roman"/>
          <w:color w:val="auto"/>
          <w:sz w:val="28"/>
          <w:szCs w:val="28"/>
        </w:rPr>
        <w:t xml:space="preserve"> 103 и другим региональным номерам). </w:t>
      </w:r>
      <w:r w:rsidRPr="0050149C">
        <w:rPr>
          <w:rFonts w:ascii="Times New Roman" w:hAnsi="Times New Roman" w:cs="Times New Roman"/>
          <w:sz w:val="28"/>
          <w:szCs w:val="28"/>
        </w:rPr>
        <w:t>Согласно п.11. Порядка оказания скорой, в том числе скорой специализированной, медицинской помощи</w:t>
      </w:r>
      <w:r w:rsidR="001A79D2">
        <w:rPr>
          <w:rFonts w:ascii="Times New Roman" w:hAnsi="Times New Roman" w:cs="Times New Roman"/>
          <w:sz w:val="28"/>
          <w:szCs w:val="28"/>
        </w:rPr>
        <w:t>,</w:t>
      </w:r>
      <w:r w:rsidRPr="0050149C">
        <w:rPr>
          <w:rFonts w:ascii="Times New Roman" w:hAnsi="Times New Roman" w:cs="Times New Roman"/>
          <w:sz w:val="28"/>
          <w:szCs w:val="28"/>
        </w:rPr>
        <w:t xml:space="preserve"> поводами для вызова скорой медицинской помощи в экстренной форме являются внезапные острые заболевания, состояния, обострения хронических заболеваний, представляющие угрозу жизни пациента, в том числе:</w:t>
      </w:r>
    </w:p>
    <w:p w14:paraId="6B187821" w14:textId="77777777" w:rsidR="00CD5E1D" w:rsidRPr="0050149C" w:rsidRDefault="00CD5E1D" w:rsidP="00CD5E1D">
      <w:pPr>
        <w:pStyle w:val="ab"/>
        <w:ind w:firstLine="708"/>
        <w:jc w:val="both"/>
        <w:rPr>
          <w:rFonts w:ascii="Times New Roman" w:hAnsi="Times New Roman" w:cs="Times New Roman"/>
          <w:sz w:val="28"/>
          <w:szCs w:val="28"/>
        </w:rPr>
      </w:pPr>
      <w:r w:rsidRPr="0050149C">
        <w:rPr>
          <w:rFonts w:ascii="Times New Roman" w:hAnsi="Times New Roman" w:cs="Times New Roman"/>
          <w:sz w:val="28"/>
          <w:szCs w:val="28"/>
        </w:rPr>
        <w:t>а) нарушения сознания;</w:t>
      </w:r>
    </w:p>
    <w:p w14:paraId="24C582ED" w14:textId="77777777" w:rsidR="00CD5E1D" w:rsidRPr="0050149C" w:rsidRDefault="00CD5E1D" w:rsidP="00CD5E1D">
      <w:pPr>
        <w:pStyle w:val="ab"/>
        <w:ind w:firstLine="708"/>
        <w:jc w:val="both"/>
        <w:rPr>
          <w:rFonts w:ascii="Times New Roman" w:hAnsi="Times New Roman" w:cs="Times New Roman"/>
          <w:sz w:val="28"/>
          <w:szCs w:val="28"/>
        </w:rPr>
      </w:pPr>
      <w:r w:rsidRPr="0050149C">
        <w:rPr>
          <w:rFonts w:ascii="Times New Roman" w:hAnsi="Times New Roman" w:cs="Times New Roman"/>
          <w:sz w:val="28"/>
          <w:szCs w:val="28"/>
        </w:rPr>
        <w:t>б) нарушения дыхания;</w:t>
      </w:r>
    </w:p>
    <w:p w14:paraId="483C782B" w14:textId="77777777" w:rsidR="00CD5E1D" w:rsidRPr="0050149C" w:rsidRDefault="00CD5E1D" w:rsidP="00CD5E1D">
      <w:pPr>
        <w:pStyle w:val="ab"/>
        <w:ind w:firstLine="708"/>
        <w:jc w:val="both"/>
        <w:rPr>
          <w:rFonts w:ascii="Times New Roman" w:hAnsi="Times New Roman" w:cs="Times New Roman"/>
          <w:sz w:val="28"/>
          <w:szCs w:val="28"/>
        </w:rPr>
      </w:pPr>
      <w:r w:rsidRPr="0050149C">
        <w:rPr>
          <w:rFonts w:ascii="Times New Roman" w:hAnsi="Times New Roman" w:cs="Times New Roman"/>
          <w:sz w:val="28"/>
          <w:szCs w:val="28"/>
        </w:rPr>
        <w:t>в) нарушения системы кровообращения;</w:t>
      </w:r>
    </w:p>
    <w:p w14:paraId="52DADAB1" w14:textId="77777777" w:rsidR="00CD5E1D" w:rsidRPr="0050149C" w:rsidRDefault="00CD5E1D" w:rsidP="00CD5E1D">
      <w:pPr>
        <w:pStyle w:val="ab"/>
        <w:ind w:firstLine="708"/>
        <w:jc w:val="both"/>
        <w:rPr>
          <w:rFonts w:ascii="Times New Roman" w:hAnsi="Times New Roman" w:cs="Times New Roman"/>
          <w:sz w:val="28"/>
          <w:szCs w:val="28"/>
        </w:rPr>
      </w:pPr>
      <w:r w:rsidRPr="0050149C">
        <w:rPr>
          <w:rFonts w:ascii="Times New Roman" w:hAnsi="Times New Roman" w:cs="Times New Roman"/>
          <w:sz w:val="28"/>
          <w:szCs w:val="28"/>
        </w:rPr>
        <w:t>г) психические расстройства, сопровождающиеся действиями пациента, представляющими непосредственную опасность для него или других лиц;</w:t>
      </w:r>
    </w:p>
    <w:p w14:paraId="3104A6AC" w14:textId="77777777" w:rsidR="00CD5E1D" w:rsidRPr="0050149C" w:rsidRDefault="00CD5E1D" w:rsidP="00CD5E1D">
      <w:pPr>
        <w:pStyle w:val="ab"/>
        <w:ind w:firstLine="708"/>
        <w:jc w:val="both"/>
        <w:rPr>
          <w:rFonts w:ascii="Times New Roman" w:hAnsi="Times New Roman" w:cs="Times New Roman"/>
          <w:sz w:val="28"/>
          <w:szCs w:val="28"/>
        </w:rPr>
      </w:pPr>
      <w:r w:rsidRPr="0050149C">
        <w:rPr>
          <w:rFonts w:ascii="Times New Roman" w:hAnsi="Times New Roman" w:cs="Times New Roman"/>
          <w:sz w:val="28"/>
          <w:szCs w:val="28"/>
        </w:rPr>
        <w:lastRenderedPageBreak/>
        <w:t>д) болевой синдром;</w:t>
      </w:r>
    </w:p>
    <w:p w14:paraId="1A7ADD51" w14:textId="77777777" w:rsidR="00CD5E1D" w:rsidRPr="0050149C" w:rsidRDefault="00CD5E1D" w:rsidP="00CD5E1D">
      <w:pPr>
        <w:pStyle w:val="ab"/>
        <w:ind w:firstLine="708"/>
        <w:jc w:val="both"/>
        <w:rPr>
          <w:rFonts w:ascii="Times New Roman" w:hAnsi="Times New Roman" w:cs="Times New Roman"/>
          <w:sz w:val="28"/>
          <w:szCs w:val="28"/>
        </w:rPr>
      </w:pPr>
      <w:r w:rsidRPr="0050149C">
        <w:rPr>
          <w:rFonts w:ascii="Times New Roman" w:hAnsi="Times New Roman" w:cs="Times New Roman"/>
          <w:sz w:val="28"/>
          <w:szCs w:val="28"/>
        </w:rPr>
        <w:t>е) травмы любой этиологии, отравления, ранения (сопровождающиеся кровотечением, представляющим угрозу жизни, или повреждением внутренних органов);</w:t>
      </w:r>
    </w:p>
    <w:p w14:paraId="7689352E" w14:textId="77777777" w:rsidR="00CD5E1D" w:rsidRPr="0050149C" w:rsidRDefault="00CD5E1D" w:rsidP="00CD5E1D">
      <w:pPr>
        <w:pStyle w:val="ab"/>
        <w:ind w:firstLine="708"/>
        <w:jc w:val="both"/>
        <w:rPr>
          <w:rFonts w:ascii="Times New Roman" w:hAnsi="Times New Roman" w:cs="Times New Roman"/>
          <w:sz w:val="28"/>
          <w:szCs w:val="28"/>
        </w:rPr>
      </w:pPr>
      <w:r w:rsidRPr="0050149C">
        <w:rPr>
          <w:rFonts w:ascii="Times New Roman" w:hAnsi="Times New Roman" w:cs="Times New Roman"/>
          <w:sz w:val="28"/>
          <w:szCs w:val="28"/>
        </w:rPr>
        <w:t>ж) термические и химические ожоги;</w:t>
      </w:r>
    </w:p>
    <w:p w14:paraId="08CA0DDD" w14:textId="77777777" w:rsidR="00CD5E1D" w:rsidRPr="0050149C" w:rsidRDefault="00CD5E1D" w:rsidP="00CD5E1D">
      <w:pPr>
        <w:pStyle w:val="ab"/>
        <w:ind w:firstLine="708"/>
        <w:jc w:val="both"/>
        <w:rPr>
          <w:rFonts w:ascii="Times New Roman" w:hAnsi="Times New Roman" w:cs="Times New Roman"/>
          <w:sz w:val="28"/>
          <w:szCs w:val="28"/>
        </w:rPr>
      </w:pPr>
      <w:r w:rsidRPr="0050149C">
        <w:rPr>
          <w:rFonts w:ascii="Times New Roman" w:hAnsi="Times New Roman" w:cs="Times New Roman"/>
          <w:sz w:val="28"/>
          <w:szCs w:val="28"/>
        </w:rPr>
        <w:t>з) кровотечения любой этиологии;</w:t>
      </w:r>
    </w:p>
    <w:p w14:paraId="4A829D58" w14:textId="77777777" w:rsidR="00CD5E1D" w:rsidRPr="0050149C" w:rsidRDefault="00CD5E1D" w:rsidP="00CD5E1D">
      <w:pPr>
        <w:pStyle w:val="ab"/>
        <w:ind w:firstLine="708"/>
        <w:jc w:val="both"/>
        <w:rPr>
          <w:rFonts w:ascii="Times New Roman" w:hAnsi="Times New Roman" w:cs="Times New Roman"/>
          <w:sz w:val="28"/>
          <w:szCs w:val="28"/>
        </w:rPr>
      </w:pPr>
      <w:r w:rsidRPr="0050149C">
        <w:rPr>
          <w:rFonts w:ascii="Times New Roman" w:hAnsi="Times New Roman" w:cs="Times New Roman"/>
          <w:sz w:val="28"/>
          <w:szCs w:val="28"/>
        </w:rPr>
        <w:t>и) роды, угроза прерывания беременности.</w:t>
      </w:r>
    </w:p>
    <w:p w14:paraId="0FDB0C71" w14:textId="77777777" w:rsidR="00CD5E1D" w:rsidRPr="0050149C" w:rsidRDefault="00CD5E1D" w:rsidP="00CD5E1D">
      <w:pPr>
        <w:pStyle w:val="ab"/>
        <w:ind w:firstLine="708"/>
        <w:jc w:val="both"/>
        <w:rPr>
          <w:rFonts w:ascii="Times New Roman" w:hAnsi="Times New Roman" w:cs="Times New Roman"/>
          <w:sz w:val="28"/>
          <w:szCs w:val="28"/>
        </w:rPr>
      </w:pPr>
      <w:r w:rsidRPr="0050149C">
        <w:rPr>
          <w:rFonts w:ascii="Times New Roman" w:hAnsi="Times New Roman" w:cs="Times New Roman"/>
          <w:sz w:val="28"/>
          <w:szCs w:val="28"/>
        </w:rPr>
        <w:t>Не все перечисленные поводы входят в Перечень состояний, при которых оказывается первая помощь, но они требуют вызова скорой медицинской помощи.</w:t>
      </w:r>
    </w:p>
    <w:p w14:paraId="61790BDD" w14:textId="77777777" w:rsidR="00CD5E1D" w:rsidRPr="0050149C" w:rsidRDefault="00CD5E1D" w:rsidP="00CD5E1D">
      <w:pPr>
        <w:pStyle w:val="ab"/>
        <w:ind w:firstLine="708"/>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 xml:space="preserve">При вызове скорой медицинской помощи необходимо обязательно сообщить диспетчеру следующую информацию: </w:t>
      </w:r>
    </w:p>
    <w:p w14:paraId="7BC8FBB1" w14:textId="77777777" w:rsidR="00CD5E1D" w:rsidRPr="0050149C" w:rsidRDefault="00CD5E1D" w:rsidP="00CD5E1D">
      <w:pPr>
        <w:pStyle w:val="ab"/>
        <w:ind w:firstLine="708"/>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 xml:space="preserve">• место происшествия, что произошло; </w:t>
      </w:r>
    </w:p>
    <w:p w14:paraId="686CB068" w14:textId="77777777" w:rsidR="00CD5E1D" w:rsidRPr="0050149C" w:rsidRDefault="00CD5E1D" w:rsidP="00CD5E1D">
      <w:pPr>
        <w:pStyle w:val="ab"/>
        <w:ind w:firstLine="708"/>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 xml:space="preserve">• число пострадавших, имеющиеся у них повреждения и поражения, тяжесть их состояния; </w:t>
      </w:r>
    </w:p>
    <w:p w14:paraId="2CB87068" w14:textId="77777777" w:rsidR="00CD5E1D" w:rsidRPr="0050149C" w:rsidRDefault="00CD5E1D" w:rsidP="00CD5E1D">
      <w:pPr>
        <w:pStyle w:val="ab"/>
        <w:ind w:firstLine="708"/>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 какая оказывается помощь.</w:t>
      </w:r>
    </w:p>
    <w:p w14:paraId="3ABD0B77" w14:textId="61F2969C" w:rsidR="00CD5E1D" w:rsidRDefault="00CD5E1D" w:rsidP="00CD5E1D">
      <w:pPr>
        <w:pStyle w:val="ab"/>
        <w:ind w:firstLine="708"/>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Сотрудник скорой медицинской помощи может подсказать вам, что нужно делать для оказания первой помощи пострадавшему, и вы можете оказать первую помощь в соответствии с его командами. Телефонную трубку можно отключить последним, после сообщения диспетчера о том, что вызов принят.</w:t>
      </w:r>
    </w:p>
    <w:p w14:paraId="6BB6782F" w14:textId="77777777" w:rsidR="004824B8" w:rsidRPr="0050149C" w:rsidRDefault="004824B8" w:rsidP="00CD5E1D">
      <w:pPr>
        <w:pStyle w:val="ab"/>
        <w:ind w:firstLine="708"/>
        <w:jc w:val="both"/>
        <w:rPr>
          <w:rFonts w:ascii="Times New Roman" w:hAnsi="Times New Roman" w:cs="Times New Roman"/>
          <w:color w:val="auto"/>
          <w:sz w:val="28"/>
          <w:szCs w:val="28"/>
        </w:rPr>
      </w:pPr>
    </w:p>
    <w:p w14:paraId="674E7F20" w14:textId="77777777" w:rsidR="00FC014D" w:rsidRDefault="00FC014D" w:rsidP="00FC014D">
      <w:pPr>
        <w:autoSpaceDE w:val="0"/>
        <w:autoSpaceDN w:val="0"/>
        <w:adjustRightInd w:val="0"/>
        <w:spacing w:after="0" w:line="288" w:lineRule="auto"/>
        <w:jc w:val="both"/>
        <w:textAlignment w:val="center"/>
        <w:rPr>
          <w:rFonts w:ascii="Times New Roman" w:hAnsi="Times New Roman" w:cs="Times New Roman"/>
          <w:b/>
          <w:bCs/>
          <w:sz w:val="28"/>
          <w:szCs w:val="28"/>
        </w:rPr>
      </w:pPr>
      <w:r w:rsidRPr="00C961F9">
        <w:rPr>
          <w:rFonts w:ascii="Times New Roman" w:hAnsi="Times New Roman" w:cs="Times New Roman"/>
          <w:b/>
          <w:bCs/>
          <w:sz w:val="28"/>
          <w:szCs w:val="28"/>
        </w:rPr>
        <w:t>Заключение</w:t>
      </w:r>
    </w:p>
    <w:p w14:paraId="60D1D5B5" w14:textId="77777777" w:rsidR="00FC014D" w:rsidRDefault="00FC014D" w:rsidP="00FC014D">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C961F9">
        <w:rPr>
          <w:rFonts w:ascii="Times New Roman" w:hAnsi="Times New Roman" w:cs="Times New Roman"/>
          <w:sz w:val="28"/>
          <w:szCs w:val="28"/>
        </w:rPr>
        <w:t xml:space="preserve">Оказание первой помощи </w:t>
      </w:r>
      <w:r>
        <w:rPr>
          <w:rFonts w:ascii="Times New Roman" w:hAnsi="Times New Roman" w:cs="Times New Roman"/>
          <w:sz w:val="28"/>
          <w:szCs w:val="28"/>
        </w:rPr>
        <w:t>сохраняет здоровье и жизнь пострадавшего человека, снижает риски тяжелых осложнений и продолжительность лечения.</w:t>
      </w:r>
    </w:p>
    <w:p w14:paraId="46DEAE7F" w14:textId="76534435" w:rsidR="00BE269C" w:rsidRDefault="00FC014D" w:rsidP="00FE48EE">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C961F9">
        <w:rPr>
          <w:rFonts w:ascii="Times New Roman" w:hAnsi="Times New Roman" w:cs="Times New Roman"/>
          <w:sz w:val="28"/>
          <w:szCs w:val="28"/>
        </w:rPr>
        <w:t>При этом первая помощь юридически безопасна для тех, кто ее оказы</w:t>
      </w:r>
      <w:r>
        <w:rPr>
          <w:rFonts w:ascii="Times New Roman" w:hAnsi="Times New Roman" w:cs="Times New Roman"/>
          <w:sz w:val="28"/>
          <w:szCs w:val="28"/>
        </w:rPr>
        <w:t>вает, проста, а некоторые мероприятия доступны</w:t>
      </w:r>
      <w:r w:rsidR="009A5FC3">
        <w:rPr>
          <w:rFonts w:ascii="Times New Roman" w:hAnsi="Times New Roman" w:cs="Times New Roman"/>
          <w:sz w:val="28"/>
          <w:szCs w:val="28"/>
        </w:rPr>
        <w:t xml:space="preserve"> даже </w:t>
      </w:r>
      <w:proofErr w:type="spellStart"/>
      <w:proofErr w:type="gramStart"/>
      <w:r w:rsidR="009A5FC3">
        <w:rPr>
          <w:rFonts w:ascii="Times New Roman" w:hAnsi="Times New Roman" w:cs="Times New Roman"/>
          <w:sz w:val="28"/>
          <w:szCs w:val="28"/>
        </w:rPr>
        <w:t>ребенку.</w:t>
      </w:r>
      <w:r w:rsidRPr="00C961F9">
        <w:rPr>
          <w:rFonts w:ascii="Times New Roman" w:hAnsi="Times New Roman" w:cs="Times New Roman"/>
          <w:sz w:val="28"/>
          <w:szCs w:val="28"/>
        </w:rPr>
        <w:t>При</w:t>
      </w:r>
      <w:proofErr w:type="spellEnd"/>
      <w:proofErr w:type="gramEnd"/>
      <w:r w:rsidRPr="00C961F9">
        <w:rPr>
          <w:rFonts w:ascii="Times New Roman" w:hAnsi="Times New Roman" w:cs="Times New Roman"/>
          <w:sz w:val="28"/>
          <w:szCs w:val="28"/>
        </w:rPr>
        <w:t xml:space="preserve"> оказании первой помощи следует придерживаться определенной последовательности действий, </w:t>
      </w:r>
      <w:r w:rsidR="009A5FC3">
        <w:rPr>
          <w:rFonts w:ascii="Times New Roman" w:hAnsi="Times New Roman" w:cs="Times New Roman"/>
          <w:sz w:val="28"/>
          <w:szCs w:val="28"/>
        </w:rPr>
        <w:t>которая установлена современным законо</w:t>
      </w:r>
      <w:r w:rsidR="00BE269C">
        <w:rPr>
          <w:rFonts w:ascii="Times New Roman" w:hAnsi="Times New Roman" w:cs="Times New Roman"/>
          <w:sz w:val="28"/>
          <w:szCs w:val="28"/>
        </w:rPr>
        <w:t>дательством. В первую очередь, необходимо</w:t>
      </w:r>
      <w:r w:rsidR="009A5FC3">
        <w:rPr>
          <w:rFonts w:ascii="Times New Roman" w:hAnsi="Times New Roman" w:cs="Times New Roman"/>
          <w:sz w:val="28"/>
          <w:szCs w:val="28"/>
        </w:rPr>
        <w:t xml:space="preserve"> правильно оценить </w:t>
      </w:r>
      <w:r w:rsidR="009A5FC3" w:rsidRPr="009A5FC3">
        <w:rPr>
          <w:rFonts w:ascii="Times New Roman" w:hAnsi="Times New Roman" w:cs="Times New Roman"/>
          <w:sz w:val="28"/>
          <w:szCs w:val="28"/>
        </w:rPr>
        <w:t>обстановку</w:t>
      </w:r>
      <w:r w:rsidR="009A5FC3">
        <w:rPr>
          <w:rFonts w:ascii="Times New Roman" w:hAnsi="Times New Roman" w:cs="Times New Roman"/>
          <w:sz w:val="28"/>
          <w:szCs w:val="28"/>
        </w:rPr>
        <w:t xml:space="preserve"> и обеспечить безопасные условия</w:t>
      </w:r>
      <w:r w:rsidR="009A5FC3" w:rsidRPr="009A5FC3">
        <w:rPr>
          <w:rFonts w:ascii="Times New Roman" w:hAnsi="Times New Roman" w:cs="Times New Roman"/>
          <w:sz w:val="28"/>
          <w:szCs w:val="28"/>
        </w:rPr>
        <w:t xml:space="preserve"> для оказани</w:t>
      </w:r>
      <w:r w:rsidR="009A5FC3">
        <w:rPr>
          <w:rFonts w:ascii="Times New Roman" w:hAnsi="Times New Roman" w:cs="Times New Roman"/>
          <w:sz w:val="28"/>
          <w:szCs w:val="28"/>
        </w:rPr>
        <w:t>я первой помощи.</w:t>
      </w:r>
      <w:r w:rsidR="00BE269C">
        <w:rPr>
          <w:rFonts w:ascii="Times New Roman" w:hAnsi="Times New Roman" w:cs="Times New Roman"/>
          <w:sz w:val="28"/>
          <w:szCs w:val="28"/>
        </w:rPr>
        <w:t xml:space="preserve"> В приоритете </w:t>
      </w:r>
      <w:r w:rsidRPr="00C961F9">
        <w:rPr>
          <w:rFonts w:ascii="Times New Roman" w:hAnsi="Times New Roman" w:cs="Times New Roman"/>
          <w:sz w:val="28"/>
          <w:szCs w:val="28"/>
        </w:rPr>
        <w:t>обеспечение личной безопасности человека, оказывающего первую помощь.</w:t>
      </w:r>
    </w:p>
    <w:p w14:paraId="67D9113B" w14:textId="736C915F" w:rsidR="00FC014D" w:rsidRPr="00C961F9" w:rsidRDefault="00FC014D" w:rsidP="00480919">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C961F9">
        <w:rPr>
          <w:rFonts w:ascii="Times New Roman" w:hAnsi="Times New Roman" w:cs="Times New Roman"/>
          <w:sz w:val="28"/>
          <w:szCs w:val="28"/>
        </w:rPr>
        <w:t xml:space="preserve">Первая помощь будет более эффективной, если </w:t>
      </w:r>
      <w:r w:rsidR="00BE269C">
        <w:rPr>
          <w:rFonts w:ascii="Times New Roman" w:hAnsi="Times New Roman" w:cs="Times New Roman"/>
          <w:sz w:val="28"/>
          <w:szCs w:val="28"/>
        </w:rPr>
        <w:t>при е</w:t>
      </w:r>
      <w:r w:rsidR="00ED018E">
        <w:rPr>
          <w:rFonts w:ascii="Times New Roman" w:hAnsi="Times New Roman" w:cs="Times New Roman"/>
          <w:sz w:val="28"/>
          <w:szCs w:val="28"/>
        </w:rPr>
        <w:t>е</w:t>
      </w:r>
      <w:r w:rsidR="00BE269C">
        <w:rPr>
          <w:rFonts w:ascii="Times New Roman" w:hAnsi="Times New Roman" w:cs="Times New Roman"/>
          <w:sz w:val="28"/>
          <w:szCs w:val="28"/>
        </w:rPr>
        <w:t xml:space="preserve"> оказании использовать с</w:t>
      </w:r>
      <w:r w:rsidR="00BE269C" w:rsidRPr="00BE269C">
        <w:rPr>
          <w:rFonts w:ascii="Times New Roman" w:hAnsi="Times New Roman" w:cs="Times New Roman"/>
          <w:sz w:val="28"/>
          <w:szCs w:val="28"/>
        </w:rPr>
        <w:t>овременные аптечки, укладки, комплекты и наборы средств и устройств</w:t>
      </w:r>
      <w:r w:rsidR="00BE269C">
        <w:rPr>
          <w:rFonts w:ascii="Times New Roman" w:hAnsi="Times New Roman" w:cs="Times New Roman"/>
          <w:sz w:val="28"/>
          <w:szCs w:val="28"/>
        </w:rPr>
        <w:t xml:space="preserve">. Приобретая их, </w:t>
      </w:r>
      <w:r w:rsidRPr="00C961F9">
        <w:rPr>
          <w:rFonts w:ascii="Times New Roman" w:hAnsi="Times New Roman" w:cs="Times New Roman"/>
          <w:sz w:val="28"/>
          <w:szCs w:val="28"/>
        </w:rPr>
        <w:t xml:space="preserve">важно обращать внимание на </w:t>
      </w:r>
      <w:r w:rsidR="00BE269C" w:rsidRPr="00C961F9">
        <w:rPr>
          <w:rFonts w:ascii="Times New Roman" w:hAnsi="Times New Roman" w:cs="Times New Roman"/>
          <w:sz w:val="28"/>
          <w:szCs w:val="28"/>
        </w:rPr>
        <w:t xml:space="preserve">соответствие </w:t>
      </w:r>
      <w:r w:rsidR="00BE269C">
        <w:rPr>
          <w:rFonts w:ascii="Times New Roman" w:hAnsi="Times New Roman" w:cs="Times New Roman"/>
          <w:sz w:val="28"/>
          <w:szCs w:val="28"/>
        </w:rPr>
        <w:t>состава</w:t>
      </w:r>
      <w:r w:rsidRPr="00C961F9">
        <w:rPr>
          <w:rFonts w:ascii="Times New Roman" w:hAnsi="Times New Roman" w:cs="Times New Roman"/>
          <w:sz w:val="28"/>
          <w:szCs w:val="28"/>
        </w:rPr>
        <w:t xml:space="preserve"> утвержденному списку и </w:t>
      </w:r>
      <w:r w:rsidR="00BE269C">
        <w:rPr>
          <w:rFonts w:ascii="Times New Roman" w:hAnsi="Times New Roman" w:cs="Times New Roman"/>
          <w:sz w:val="28"/>
          <w:szCs w:val="28"/>
        </w:rPr>
        <w:t xml:space="preserve">на качество </w:t>
      </w:r>
      <w:r w:rsidRPr="00C961F9">
        <w:rPr>
          <w:rFonts w:ascii="Times New Roman" w:hAnsi="Times New Roman" w:cs="Times New Roman"/>
          <w:sz w:val="28"/>
          <w:szCs w:val="28"/>
        </w:rPr>
        <w:t>компонентов.</w:t>
      </w:r>
    </w:p>
    <w:p w14:paraId="0D76EF23" w14:textId="77777777" w:rsidR="006B45D9" w:rsidRDefault="006B45D9" w:rsidP="006B45D9">
      <w:pPr>
        <w:pStyle w:val="ab"/>
        <w:jc w:val="both"/>
        <w:rPr>
          <w:rFonts w:ascii="Times New Roman" w:hAnsi="Times New Roman" w:cs="Times New Roman"/>
          <w:color w:val="auto"/>
          <w:sz w:val="28"/>
          <w:szCs w:val="28"/>
        </w:rPr>
      </w:pPr>
    </w:p>
    <w:p w14:paraId="33AC8FE3" w14:textId="77777777" w:rsidR="00576699" w:rsidRPr="0050149C" w:rsidRDefault="00576699" w:rsidP="006B45D9">
      <w:pPr>
        <w:pStyle w:val="ab"/>
        <w:jc w:val="both"/>
        <w:rPr>
          <w:rFonts w:ascii="Times New Roman" w:hAnsi="Times New Roman" w:cs="Times New Roman"/>
          <w:color w:val="auto"/>
          <w:sz w:val="28"/>
          <w:szCs w:val="28"/>
        </w:rPr>
      </w:pPr>
    </w:p>
    <w:p w14:paraId="26C0B801" w14:textId="6B9D1E1C" w:rsidR="006B45D9" w:rsidRPr="0050149C" w:rsidRDefault="006B45D9" w:rsidP="006B45D9">
      <w:pPr>
        <w:pStyle w:val="ab"/>
        <w:ind w:firstLine="708"/>
        <w:jc w:val="both"/>
        <w:rPr>
          <w:rFonts w:ascii="Times New Roman" w:hAnsi="Times New Roman" w:cs="Times New Roman"/>
          <w:i/>
          <w:color w:val="auto"/>
          <w:sz w:val="28"/>
          <w:szCs w:val="28"/>
        </w:rPr>
      </w:pPr>
      <w:r w:rsidRPr="0050149C">
        <w:rPr>
          <w:rFonts w:ascii="Times New Roman" w:hAnsi="Times New Roman" w:cs="Times New Roman"/>
          <w:i/>
          <w:color w:val="auto"/>
          <w:sz w:val="28"/>
          <w:szCs w:val="28"/>
        </w:rPr>
        <w:t xml:space="preserve">Для закрепления пройденного материала обучающимся необходимо ответить на следующие вопросы: </w:t>
      </w:r>
    </w:p>
    <w:p w14:paraId="4A5FD13C" w14:textId="77777777" w:rsidR="006B45D9" w:rsidRPr="0050149C" w:rsidRDefault="006B45D9" w:rsidP="006B45D9">
      <w:pPr>
        <w:pStyle w:val="ab"/>
        <w:jc w:val="both"/>
        <w:rPr>
          <w:rFonts w:ascii="Times New Roman" w:hAnsi="Times New Roman" w:cs="Times New Roman"/>
          <w:color w:val="auto"/>
          <w:sz w:val="28"/>
          <w:szCs w:val="28"/>
        </w:rPr>
      </w:pPr>
    </w:p>
    <w:p w14:paraId="58EAC097" w14:textId="77777777" w:rsidR="006B45D9" w:rsidRPr="0050149C" w:rsidRDefault="006B45D9" w:rsidP="006B45D9">
      <w:pPr>
        <w:pStyle w:val="ab"/>
        <w:ind w:firstLine="708"/>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1. Является ли оказание первой помощи действием, способным снизить смертность от травм и неотложных состояний?</w:t>
      </w:r>
    </w:p>
    <w:p w14:paraId="40EB39DF" w14:textId="77777777" w:rsidR="006B45D9" w:rsidRPr="0050149C" w:rsidRDefault="006B45D9" w:rsidP="006B45D9">
      <w:pPr>
        <w:pStyle w:val="ab"/>
        <w:ind w:firstLine="708"/>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2. Какие действия нужно выполнить в первую очередь на месте происшествия?</w:t>
      </w:r>
    </w:p>
    <w:p w14:paraId="1B17F1C3" w14:textId="245ABD35" w:rsidR="006B45D9" w:rsidRPr="0050149C" w:rsidRDefault="006B45D9" w:rsidP="006B45D9">
      <w:pPr>
        <w:pStyle w:val="ab"/>
        <w:ind w:firstLine="708"/>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3. Какие существуют способы перемещения</w:t>
      </w:r>
      <w:r w:rsidR="001D6567">
        <w:rPr>
          <w:rFonts w:ascii="Times New Roman" w:hAnsi="Times New Roman" w:cs="Times New Roman"/>
          <w:color w:val="auto"/>
          <w:sz w:val="28"/>
          <w:szCs w:val="28"/>
        </w:rPr>
        <w:t xml:space="preserve"> пострадавших</w:t>
      </w:r>
      <w:r w:rsidRPr="0050149C">
        <w:rPr>
          <w:rFonts w:ascii="Times New Roman" w:hAnsi="Times New Roman" w:cs="Times New Roman"/>
          <w:color w:val="auto"/>
          <w:sz w:val="28"/>
          <w:szCs w:val="28"/>
        </w:rPr>
        <w:t>?</w:t>
      </w:r>
    </w:p>
    <w:p w14:paraId="00A27FD7" w14:textId="77777777" w:rsidR="006B45D9" w:rsidRPr="0050149C" w:rsidRDefault="006B45D9" w:rsidP="006B45D9">
      <w:pPr>
        <w:pStyle w:val="ab"/>
        <w:ind w:firstLine="708"/>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4. Допустима ли замена отдельных компонентов аптечки?</w:t>
      </w:r>
    </w:p>
    <w:p w14:paraId="750EFED8" w14:textId="7A94E147" w:rsidR="006B45D9" w:rsidRDefault="006B45D9" w:rsidP="006B45D9">
      <w:pPr>
        <w:pStyle w:val="ab"/>
        <w:ind w:firstLine="708"/>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5. Как снизить риск заражения инфекционными заболеваниями при оказании первой помощи?</w:t>
      </w:r>
    </w:p>
    <w:p w14:paraId="2B497330" w14:textId="77777777" w:rsidR="006B45D9" w:rsidRPr="0050149C" w:rsidRDefault="006B45D9">
      <w:pPr>
        <w:spacing w:after="0" w:line="240" w:lineRule="auto"/>
        <w:rPr>
          <w:rFonts w:ascii="Minion Pro" w:hAnsi="Minion Pro" w:cs="Minion Pro"/>
          <w:sz w:val="24"/>
          <w:szCs w:val="24"/>
        </w:rPr>
      </w:pPr>
      <w:r w:rsidRPr="0050149C">
        <w:br w:type="page"/>
      </w:r>
    </w:p>
    <w:p w14:paraId="3BD4C05F" w14:textId="77777777" w:rsidR="002163D3" w:rsidRPr="0050149C" w:rsidRDefault="002163D3" w:rsidP="006F41FC">
      <w:pPr>
        <w:pStyle w:val="aff1"/>
      </w:pPr>
      <w:bookmarkStart w:id="23" w:name="_Toc207544350"/>
      <w:r w:rsidRPr="0050149C">
        <w:lastRenderedPageBreak/>
        <w:t>Пример проведения занятия по теме 1</w:t>
      </w:r>
      <w:bookmarkEnd w:id="23"/>
    </w:p>
    <w:p w14:paraId="416835C0" w14:textId="77777777" w:rsidR="002163D3" w:rsidRPr="0050149C" w:rsidRDefault="002163D3" w:rsidP="00FB73D2">
      <w:pPr>
        <w:spacing w:after="0"/>
        <w:rPr>
          <w:rFonts w:ascii="Times New Roman" w:hAnsi="Times New Roman" w:cs="Times New Roman"/>
          <w:b/>
          <w:bCs/>
          <w:sz w:val="28"/>
          <w:szCs w:val="28"/>
        </w:rPr>
      </w:pPr>
      <w:r w:rsidRPr="0050149C">
        <w:rPr>
          <w:rFonts w:ascii="Times New Roman" w:hAnsi="Times New Roman" w:cs="Times New Roman"/>
          <w:b/>
          <w:bCs/>
          <w:sz w:val="28"/>
          <w:szCs w:val="28"/>
        </w:rPr>
        <w:t>Начало занятия</w:t>
      </w:r>
    </w:p>
    <w:p w14:paraId="55E2EEAD" w14:textId="77777777" w:rsidR="00B40B5E" w:rsidRDefault="002163D3" w:rsidP="002163D3">
      <w:pPr>
        <w:pStyle w:val="ab"/>
        <w:ind w:firstLine="708"/>
        <w:jc w:val="both"/>
        <w:rPr>
          <w:rFonts w:ascii="Times New Roman" w:hAnsi="Times New Roman" w:cs="Times New Roman"/>
          <w:color w:val="auto"/>
          <w:sz w:val="28"/>
          <w:szCs w:val="28"/>
        </w:rPr>
      </w:pPr>
      <w:r w:rsidRPr="0050149C">
        <w:rPr>
          <w:rFonts w:ascii="Times New Roman" w:hAnsi="Times New Roman" w:cs="Times New Roman"/>
          <w:b/>
          <w:color w:val="auto"/>
          <w:sz w:val="28"/>
          <w:szCs w:val="28"/>
        </w:rPr>
        <w:t>Преподаватель</w:t>
      </w:r>
      <w:r w:rsidR="00B40B5E">
        <w:rPr>
          <w:rFonts w:ascii="Times New Roman" w:hAnsi="Times New Roman" w:cs="Times New Roman"/>
          <w:color w:val="auto"/>
          <w:sz w:val="28"/>
          <w:szCs w:val="28"/>
        </w:rPr>
        <w:t>:</w:t>
      </w:r>
    </w:p>
    <w:p w14:paraId="7DEB3A36" w14:textId="2711EDE9" w:rsidR="004F348C" w:rsidRPr="0050149C" w:rsidRDefault="00B40B5E" w:rsidP="002163D3">
      <w:pPr>
        <w:pStyle w:val="ab"/>
        <w:ind w:firstLine="708"/>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2163D3" w:rsidRPr="0050149C">
        <w:rPr>
          <w:rFonts w:ascii="Times New Roman" w:hAnsi="Times New Roman" w:cs="Times New Roman"/>
          <w:color w:val="auto"/>
          <w:sz w:val="28"/>
          <w:szCs w:val="28"/>
        </w:rPr>
        <w:t>организует процесс знакомства</w:t>
      </w:r>
      <w:r w:rsidR="00490ABB" w:rsidRPr="0050149C">
        <w:rPr>
          <w:rFonts w:ascii="Times New Roman" w:hAnsi="Times New Roman" w:cs="Times New Roman"/>
          <w:color w:val="auto"/>
          <w:sz w:val="28"/>
          <w:szCs w:val="28"/>
        </w:rPr>
        <w:t xml:space="preserve"> с обучающимися. Он</w:t>
      </w:r>
      <w:r w:rsidR="002163D3" w:rsidRPr="0050149C">
        <w:rPr>
          <w:rFonts w:ascii="Times New Roman" w:hAnsi="Times New Roman" w:cs="Times New Roman"/>
          <w:color w:val="auto"/>
          <w:sz w:val="28"/>
          <w:szCs w:val="28"/>
        </w:rPr>
        <w:t xml:space="preserve"> </w:t>
      </w:r>
      <w:r w:rsidR="004F348C" w:rsidRPr="0050149C">
        <w:rPr>
          <w:rFonts w:ascii="Times New Roman" w:hAnsi="Times New Roman" w:cs="Times New Roman"/>
          <w:color w:val="auto"/>
          <w:sz w:val="28"/>
          <w:szCs w:val="28"/>
        </w:rPr>
        <w:t>представляется (называет свое имя, говорит, что является преподавателем, сообщает о своей квалификации): «Меня зовут Петр, я преподаватель первой помощи, прошел курсы подготовки преподавателей</w:t>
      </w:r>
      <w:proofErr w:type="gramStart"/>
      <w:r w:rsidR="004F348C" w:rsidRPr="0050149C">
        <w:rPr>
          <w:rFonts w:ascii="Times New Roman" w:hAnsi="Times New Roman" w:cs="Times New Roman"/>
          <w:color w:val="auto"/>
          <w:sz w:val="28"/>
          <w:szCs w:val="28"/>
        </w:rPr>
        <w:t>»</w:t>
      </w:r>
      <w:r w:rsidR="001D6567">
        <w:rPr>
          <w:rFonts w:ascii="Times New Roman" w:hAnsi="Times New Roman" w:cs="Times New Roman"/>
          <w:color w:val="auto"/>
          <w:sz w:val="28"/>
          <w:szCs w:val="28"/>
        </w:rPr>
        <w:t>.</w:t>
      </w:r>
      <w:r>
        <w:rPr>
          <w:rFonts w:ascii="Times New Roman" w:hAnsi="Times New Roman" w:cs="Times New Roman"/>
          <w:color w:val="auto"/>
          <w:sz w:val="28"/>
          <w:szCs w:val="28"/>
        </w:rPr>
        <w:t>*</w:t>
      </w:r>
      <w:proofErr w:type="gramEnd"/>
    </w:p>
    <w:p w14:paraId="442521E1" w14:textId="77777777" w:rsidR="00B40B5E" w:rsidRDefault="00B84C5D" w:rsidP="002163D3">
      <w:pPr>
        <w:pStyle w:val="ab"/>
        <w:ind w:firstLine="708"/>
        <w:jc w:val="both"/>
        <w:rPr>
          <w:rFonts w:ascii="Times New Roman" w:hAnsi="Times New Roman" w:cs="Times New Roman"/>
          <w:b/>
          <w:color w:val="auto"/>
          <w:sz w:val="28"/>
          <w:szCs w:val="28"/>
        </w:rPr>
      </w:pPr>
      <w:r w:rsidRPr="0050149C">
        <w:rPr>
          <w:rFonts w:ascii="Times New Roman" w:hAnsi="Times New Roman" w:cs="Times New Roman"/>
          <w:b/>
          <w:color w:val="auto"/>
          <w:sz w:val="28"/>
          <w:szCs w:val="28"/>
        </w:rPr>
        <w:t>П</w:t>
      </w:r>
      <w:r w:rsidR="004F348C" w:rsidRPr="0050149C">
        <w:rPr>
          <w:rFonts w:ascii="Times New Roman" w:hAnsi="Times New Roman" w:cs="Times New Roman"/>
          <w:b/>
          <w:color w:val="auto"/>
          <w:sz w:val="28"/>
          <w:szCs w:val="28"/>
        </w:rPr>
        <w:t>реподаватель</w:t>
      </w:r>
      <w:r w:rsidR="00B40B5E">
        <w:rPr>
          <w:rFonts w:ascii="Times New Roman" w:hAnsi="Times New Roman" w:cs="Times New Roman"/>
          <w:b/>
          <w:color w:val="auto"/>
          <w:sz w:val="28"/>
          <w:szCs w:val="28"/>
        </w:rPr>
        <w:t>:</w:t>
      </w:r>
    </w:p>
    <w:p w14:paraId="5F917CBE" w14:textId="7E5BA346" w:rsidR="002163D3" w:rsidRPr="0050149C" w:rsidRDefault="00B40B5E" w:rsidP="002163D3">
      <w:pPr>
        <w:pStyle w:val="ab"/>
        <w:ind w:firstLine="708"/>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2163D3" w:rsidRPr="0050149C">
        <w:rPr>
          <w:rFonts w:ascii="Times New Roman" w:hAnsi="Times New Roman" w:cs="Times New Roman"/>
          <w:color w:val="auto"/>
          <w:sz w:val="28"/>
          <w:szCs w:val="28"/>
        </w:rPr>
        <w:t xml:space="preserve">задает обучающимся вопросы: </w:t>
      </w:r>
      <w:r w:rsidR="003C2AEA" w:rsidRPr="0050149C">
        <w:rPr>
          <w:rFonts w:ascii="Times New Roman" w:hAnsi="Times New Roman" w:cs="Times New Roman"/>
          <w:color w:val="auto"/>
          <w:sz w:val="28"/>
          <w:szCs w:val="28"/>
        </w:rPr>
        <w:t>«Как к вам можно обращаться?»</w:t>
      </w:r>
      <w:r w:rsidR="00144D64" w:rsidRPr="0050149C">
        <w:rPr>
          <w:rFonts w:ascii="Times New Roman" w:hAnsi="Times New Roman" w:cs="Times New Roman"/>
          <w:color w:val="auto"/>
          <w:sz w:val="28"/>
          <w:szCs w:val="28"/>
        </w:rPr>
        <w:t xml:space="preserve">, </w:t>
      </w:r>
      <w:r w:rsidR="001F5205" w:rsidRPr="0050149C">
        <w:rPr>
          <w:rFonts w:ascii="Times New Roman" w:hAnsi="Times New Roman" w:cs="Times New Roman"/>
          <w:color w:val="auto"/>
          <w:sz w:val="28"/>
          <w:szCs w:val="28"/>
        </w:rPr>
        <w:t>«П</w:t>
      </w:r>
      <w:r w:rsidR="002163D3" w:rsidRPr="0050149C">
        <w:rPr>
          <w:rFonts w:ascii="Times New Roman" w:hAnsi="Times New Roman" w:cs="Times New Roman"/>
          <w:color w:val="auto"/>
          <w:sz w:val="28"/>
          <w:szCs w:val="28"/>
        </w:rPr>
        <w:t>роходили л</w:t>
      </w:r>
      <w:r w:rsidR="001F5205" w:rsidRPr="0050149C">
        <w:rPr>
          <w:rFonts w:ascii="Times New Roman" w:hAnsi="Times New Roman" w:cs="Times New Roman"/>
          <w:color w:val="auto"/>
          <w:sz w:val="28"/>
          <w:szCs w:val="28"/>
        </w:rPr>
        <w:t>и вы обучение по первой помощи?»</w:t>
      </w:r>
      <w:r w:rsidR="00144D64" w:rsidRPr="0050149C">
        <w:rPr>
          <w:rFonts w:ascii="Times New Roman" w:hAnsi="Times New Roman" w:cs="Times New Roman"/>
          <w:color w:val="auto"/>
          <w:sz w:val="28"/>
          <w:szCs w:val="28"/>
        </w:rPr>
        <w:t xml:space="preserve">, </w:t>
      </w:r>
      <w:r w:rsidR="001F5205" w:rsidRPr="0050149C">
        <w:rPr>
          <w:rFonts w:ascii="Times New Roman" w:hAnsi="Times New Roman" w:cs="Times New Roman"/>
          <w:color w:val="auto"/>
          <w:sz w:val="28"/>
          <w:szCs w:val="28"/>
        </w:rPr>
        <w:t>«М</w:t>
      </w:r>
      <w:r w:rsidR="002163D3" w:rsidRPr="0050149C">
        <w:rPr>
          <w:rFonts w:ascii="Times New Roman" w:hAnsi="Times New Roman" w:cs="Times New Roman"/>
          <w:color w:val="auto"/>
          <w:sz w:val="28"/>
          <w:szCs w:val="28"/>
        </w:rPr>
        <w:t>ожете поделиться личным опытом оказания первой помощи?</w:t>
      </w:r>
      <w:r w:rsidR="001F5205" w:rsidRPr="0050149C">
        <w:rPr>
          <w:rFonts w:ascii="Times New Roman" w:hAnsi="Times New Roman" w:cs="Times New Roman"/>
          <w:color w:val="auto"/>
          <w:sz w:val="28"/>
          <w:szCs w:val="28"/>
        </w:rPr>
        <w:t>»</w:t>
      </w:r>
      <w:r w:rsidR="006F41FC">
        <w:rPr>
          <w:rFonts w:ascii="Times New Roman" w:hAnsi="Times New Roman" w:cs="Times New Roman"/>
          <w:color w:val="auto"/>
          <w:sz w:val="28"/>
          <w:szCs w:val="28"/>
        </w:rPr>
        <w:t>.</w:t>
      </w:r>
      <w:r w:rsidR="002163D3" w:rsidRPr="0050149C">
        <w:rPr>
          <w:rFonts w:ascii="Times New Roman" w:hAnsi="Times New Roman" w:cs="Times New Roman"/>
          <w:color w:val="auto"/>
          <w:sz w:val="28"/>
          <w:szCs w:val="28"/>
        </w:rPr>
        <w:t xml:space="preserve"> Важно дать </w:t>
      </w:r>
      <w:r w:rsidR="001D6567" w:rsidRPr="0050149C">
        <w:rPr>
          <w:rFonts w:ascii="Times New Roman" w:hAnsi="Times New Roman" w:cs="Times New Roman"/>
          <w:color w:val="auto"/>
          <w:sz w:val="28"/>
          <w:szCs w:val="28"/>
        </w:rPr>
        <w:t xml:space="preserve">каждому обучающемуся </w:t>
      </w:r>
      <w:r w:rsidR="002163D3" w:rsidRPr="0050149C">
        <w:rPr>
          <w:rFonts w:ascii="Times New Roman" w:hAnsi="Times New Roman" w:cs="Times New Roman"/>
          <w:color w:val="auto"/>
          <w:sz w:val="28"/>
          <w:szCs w:val="28"/>
        </w:rPr>
        <w:t>возможность представиться и поделиться опытом. Преподаватель контролирует процесс знакомства</w:t>
      </w:r>
      <w:r w:rsidR="00B84C5D" w:rsidRPr="0050149C">
        <w:rPr>
          <w:rFonts w:ascii="Times New Roman" w:hAnsi="Times New Roman" w:cs="Times New Roman"/>
          <w:color w:val="auto"/>
          <w:sz w:val="28"/>
          <w:szCs w:val="28"/>
        </w:rPr>
        <w:t>, комментируя ответы обучающихся в позитивном ключе</w:t>
      </w:r>
      <w:r>
        <w:rPr>
          <w:rFonts w:ascii="Times New Roman" w:hAnsi="Times New Roman" w:cs="Times New Roman"/>
          <w:color w:val="auto"/>
          <w:sz w:val="28"/>
          <w:szCs w:val="28"/>
        </w:rPr>
        <w:t>*</w:t>
      </w:r>
    </w:p>
    <w:p w14:paraId="6B6B7437" w14:textId="77777777" w:rsidR="00B40B5E" w:rsidRDefault="002163D3" w:rsidP="002163D3">
      <w:pPr>
        <w:pStyle w:val="ab"/>
        <w:ind w:firstLine="708"/>
        <w:jc w:val="both"/>
        <w:rPr>
          <w:rFonts w:ascii="Times New Roman" w:hAnsi="Times New Roman" w:cs="Times New Roman"/>
          <w:b/>
          <w:color w:val="auto"/>
          <w:sz w:val="28"/>
          <w:szCs w:val="28"/>
        </w:rPr>
      </w:pPr>
      <w:r w:rsidRPr="0050149C">
        <w:rPr>
          <w:rFonts w:ascii="Times New Roman" w:hAnsi="Times New Roman" w:cs="Times New Roman"/>
          <w:b/>
          <w:color w:val="auto"/>
          <w:sz w:val="28"/>
          <w:szCs w:val="28"/>
        </w:rPr>
        <w:t>Преподаватель</w:t>
      </w:r>
      <w:r w:rsidR="00B40B5E">
        <w:rPr>
          <w:rFonts w:ascii="Times New Roman" w:hAnsi="Times New Roman" w:cs="Times New Roman"/>
          <w:b/>
          <w:color w:val="auto"/>
          <w:sz w:val="28"/>
          <w:szCs w:val="28"/>
        </w:rPr>
        <w:t>:</w:t>
      </w:r>
    </w:p>
    <w:p w14:paraId="1456511A" w14:textId="75E0DBFB" w:rsidR="002163D3" w:rsidRPr="0050149C" w:rsidRDefault="00B40B5E" w:rsidP="002163D3">
      <w:pPr>
        <w:pStyle w:val="ab"/>
        <w:ind w:firstLine="708"/>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2163D3" w:rsidRPr="0050149C">
        <w:rPr>
          <w:rFonts w:ascii="Times New Roman" w:hAnsi="Times New Roman" w:cs="Times New Roman"/>
          <w:color w:val="auto"/>
          <w:sz w:val="28"/>
          <w:szCs w:val="28"/>
        </w:rPr>
        <w:t xml:space="preserve">рассказывает о </w:t>
      </w:r>
      <w:r w:rsidR="001F5205" w:rsidRPr="0050149C">
        <w:rPr>
          <w:rFonts w:ascii="Times New Roman" w:hAnsi="Times New Roman" w:cs="Times New Roman"/>
          <w:color w:val="auto"/>
          <w:sz w:val="28"/>
          <w:szCs w:val="28"/>
        </w:rPr>
        <w:t>регламенте</w:t>
      </w:r>
      <w:r w:rsidR="002163D3" w:rsidRPr="0050149C">
        <w:rPr>
          <w:rFonts w:ascii="Times New Roman" w:hAnsi="Times New Roman" w:cs="Times New Roman"/>
          <w:color w:val="auto"/>
          <w:sz w:val="28"/>
          <w:szCs w:val="28"/>
        </w:rPr>
        <w:t xml:space="preserve"> занятий</w:t>
      </w:r>
      <w:r w:rsidR="001F5205" w:rsidRPr="0050149C">
        <w:rPr>
          <w:rFonts w:ascii="Times New Roman" w:hAnsi="Times New Roman" w:cs="Times New Roman"/>
          <w:color w:val="auto"/>
          <w:sz w:val="28"/>
          <w:szCs w:val="28"/>
        </w:rPr>
        <w:t xml:space="preserve"> (продолжительность, запланированные перерывы), отвечает на</w:t>
      </w:r>
      <w:r w:rsidR="002163D3" w:rsidRPr="0050149C">
        <w:rPr>
          <w:rFonts w:ascii="Times New Roman" w:hAnsi="Times New Roman" w:cs="Times New Roman"/>
          <w:color w:val="auto"/>
          <w:sz w:val="28"/>
          <w:szCs w:val="28"/>
        </w:rPr>
        <w:t xml:space="preserve"> организационные вопросы</w:t>
      </w:r>
      <w:r w:rsidR="001F5205" w:rsidRPr="0050149C">
        <w:rPr>
          <w:rFonts w:ascii="Times New Roman" w:hAnsi="Times New Roman" w:cs="Times New Roman"/>
          <w:color w:val="auto"/>
          <w:sz w:val="28"/>
          <w:szCs w:val="28"/>
        </w:rPr>
        <w:t xml:space="preserve"> (расположение туалетов, мест для курения, возможные варианты приема </w:t>
      </w:r>
      <w:proofErr w:type="gramStart"/>
      <w:r w:rsidR="001F5205" w:rsidRPr="0050149C">
        <w:rPr>
          <w:rFonts w:ascii="Times New Roman" w:hAnsi="Times New Roman" w:cs="Times New Roman"/>
          <w:color w:val="auto"/>
          <w:sz w:val="28"/>
          <w:szCs w:val="28"/>
        </w:rPr>
        <w:t>пищи)</w:t>
      </w:r>
      <w:r>
        <w:rPr>
          <w:rFonts w:ascii="Times New Roman" w:hAnsi="Times New Roman" w:cs="Times New Roman"/>
          <w:color w:val="auto"/>
          <w:sz w:val="28"/>
          <w:szCs w:val="28"/>
        </w:rPr>
        <w:t>*</w:t>
      </w:r>
      <w:proofErr w:type="gramEnd"/>
    </w:p>
    <w:p w14:paraId="4E72144F" w14:textId="77777777" w:rsidR="00B40B5E" w:rsidRDefault="002163D3" w:rsidP="002163D3">
      <w:pPr>
        <w:pStyle w:val="ab"/>
        <w:ind w:firstLine="708"/>
        <w:jc w:val="both"/>
        <w:rPr>
          <w:rFonts w:ascii="Times New Roman" w:hAnsi="Times New Roman" w:cs="Times New Roman"/>
          <w:color w:val="auto"/>
          <w:sz w:val="28"/>
          <w:szCs w:val="28"/>
        </w:rPr>
      </w:pPr>
      <w:r w:rsidRPr="0050149C">
        <w:rPr>
          <w:rFonts w:ascii="Times New Roman" w:hAnsi="Times New Roman" w:cs="Times New Roman"/>
          <w:b/>
          <w:color w:val="auto"/>
          <w:sz w:val="28"/>
          <w:szCs w:val="28"/>
        </w:rPr>
        <w:t>Преподаватель</w:t>
      </w:r>
      <w:r w:rsidR="00B40B5E">
        <w:rPr>
          <w:rFonts w:ascii="Times New Roman" w:hAnsi="Times New Roman" w:cs="Times New Roman"/>
          <w:b/>
          <w:color w:val="auto"/>
          <w:sz w:val="28"/>
          <w:szCs w:val="28"/>
        </w:rPr>
        <w:t>:</w:t>
      </w:r>
      <w:r w:rsidRPr="0050149C">
        <w:rPr>
          <w:rFonts w:ascii="Times New Roman" w:hAnsi="Times New Roman" w:cs="Times New Roman"/>
          <w:color w:val="auto"/>
          <w:sz w:val="28"/>
          <w:szCs w:val="28"/>
        </w:rPr>
        <w:t xml:space="preserve"> </w:t>
      </w:r>
    </w:p>
    <w:p w14:paraId="0981E794" w14:textId="0CCAFCAE" w:rsidR="002163D3" w:rsidRPr="0050149C" w:rsidRDefault="00B40B5E" w:rsidP="002163D3">
      <w:pPr>
        <w:pStyle w:val="ab"/>
        <w:ind w:firstLine="708"/>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2163D3" w:rsidRPr="0050149C">
        <w:rPr>
          <w:rFonts w:ascii="Times New Roman" w:hAnsi="Times New Roman" w:cs="Times New Roman"/>
          <w:color w:val="auto"/>
          <w:sz w:val="28"/>
          <w:szCs w:val="28"/>
        </w:rPr>
        <w:t>озвучивает содержание курса, рассказывает об оборудовании, озвучивает правила техники безопасности. Важно выяснить</w:t>
      </w:r>
      <w:r w:rsidR="006F41FC">
        <w:rPr>
          <w:rFonts w:ascii="Times New Roman" w:hAnsi="Times New Roman" w:cs="Times New Roman"/>
          <w:color w:val="auto"/>
          <w:sz w:val="28"/>
          <w:szCs w:val="28"/>
        </w:rPr>
        <w:t>,</w:t>
      </w:r>
      <w:r w:rsidR="002163D3" w:rsidRPr="0050149C">
        <w:rPr>
          <w:rFonts w:ascii="Times New Roman" w:hAnsi="Times New Roman" w:cs="Times New Roman"/>
          <w:color w:val="auto"/>
          <w:sz w:val="28"/>
          <w:szCs w:val="28"/>
        </w:rPr>
        <w:t xml:space="preserve"> имеются ли у кого-либо из обучающихся противопоказания для отработ</w:t>
      </w:r>
      <w:r>
        <w:rPr>
          <w:rFonts w:ascii="Times New Roman" w:hAnsi="Times New Roman" w:cs="Times New Roman"/>
          <w:color w:val="auto"/>
          <w:sz w:val="28"/>
          <w:szCs w:val="28"/>
        </w:rPr>
        <w:t>ки умений/навыков первой помощи*</w:t>
      </w:r>
    </w:p>
    <w:p w14:paraId="579DDA2D" w14:textId="77777777" w:rsidR="00B40B5E" w:rsidRDefault="002163D3" w:rsidP="002163D3">
      <w:pPr>
        <w:pStyle w:val="ab"/>
        <w:ind w:firstLine="708"/>
        <w:jc w:val="both"/>
        <w:rPr>
          <w:rFonts w:ascii="Times New Roman" w:hAnsi="Times New Roman" w:cs="Times New Roman"/>
          <w:b/>
          <w:color w:val="auto"/>
          <w:sz w:val="28"/>
          <w:szCs w:val="28"/>
        </w:rPr>
      </w:pPr>
      <w:r w:rsidRPr="0050149C">
        <w:rPr>
          <w:rFonts w:ascii="Times New Roman" w:hAnsi="Times New Roman" w:cs="Times New Roman"/>
          <w:b/>
          <w:color w:val="auto"/>
          <w:sz w:val="28"/>
          <w:szCs w:val="28"/>
        </w:rPr>
        <w:t>Преподаватель</w:t>
      </w:r>
      <w:r w:rsidR="00B40B5E">
        <w:rPr>
          <w:rFonts w:ascii="Times New Roman" w:hAnsi="Times New Roman" w:cs="Times New Roman"/>
          <w:b/>
          <w:color w:val="auto"/>
          <w:sz w:val="28"/>
          <w:szCs w:val="28"/>
        </w:rPr>
        <w:t>:</w:t>
      </w:r>
    </w:p>
    <w:p w14:paraId="5DC7E024" w14:textId="4E64324E" w:rsidR="002163D3" w:rsidRPr="0050149C" w:rsidRDefault="00B40B5E" w:rsidP="002163D3">
      <w:pPr>
        <w:pStyle w:val="ab"/>
        <w:ind w:firstLine="708"/>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Pr="00B40B5E">
        <w:rPr>
          <w:rFonts w:ascii="Times New Roman" w:hAnsi="Times New Roman" w:cs="Times New Roman"/>
          <w:color w:val="auto"/>
          <w:sz w:val="28"/>
          <w:szCs w:val="28"/>
        </w:rPr>
        <w:t>разд</w:t>
      </w:r>
      <w:r w:rsidR="002163D3" w:rsidRPr="00B40B5E">
        <w:rPr>
          <w:rFonts w:ascii="Times New Roman" w:hAnsi="Times New Roman" w:cs="Times New Roman"/>
          <w:color w:val="auto"/>
          <w:sz w:val="28"/>
          <w:szCs w:val="28"/>
        </w:rPr>
        <w:t>а</w:t>
      </w:r>
      <w:r w:rsidR="00BF4039">
        <w:rPr>
          <w:rFonts w:ascii="Times New Roman" w:hAnsi="Times New Roman" w:cs="Times New Roman"/>
          <w:color w:val="auto"/>
          <w:sz w:val="28"/>
          <w:szCs w:val="28"/>
        </w:rPr>
        <w:t>е</w:t>
      </w:r>
      <w:r w:rsidR="002163D3" w:rsidRPr="00B40B5E">
        <w:rPr>
          <w:rFonts w:ascii="Times New Roman" w:hAnsi="Times New Roman" w:cs="Times New Roman"/>
          <w:color w:val="auto"/>
          <w:sz w:val="28"/>
          <w:szCs w:val="28"/>
        </w:rPr>
        <w:t>т</w:t>
      </w:r>
      <w:r w:rsidR="002163D3" w:rsidRPr="0050149C">
        <w:rPr>
          <w:rFonts w:ascii="Times New Roman" w:hAnsi="Times New Roman" w:cs="Times New Roman"/>
          <w:color w:val="auto"/>
          <w:sz w:val="28"/>
          <w:szCs w:val="28"/>
        </w:rPr>
        <w:t xml:space="preserve"> бланки с вопр</w:t>
      </w:r>
      <w:r w:rsidR="001F5205" w:rsidRPr="0050149C">
        <w:rPr>
          <w:rFonts w:ascii="Times New Roman" w:hAnsi="Times New Roman" w:cs="Times New Roman"/>
          <w:color w:val="auto"/>
          <w:sz w:val="28"/>
          <w:szCs w:val="28"/>
        </w:rPr>
        <w:t>осами входного тестирования, дае</w:t>
      </w:r>
      <w:r w:rsidR="002163D3" w:rsidRPr="0050149C">
        <w:rPr>
          <w:rFonts w:ascii="Times New Roman" w:hAnsi="Times New Roman" w:cs="Times New Roman"/>
          <w:color w:val="auto"/>
          <w:sz w:val="28"/>
          <w:szCs w:val="28"/>
        </w:rPr>
        <w:t>т время на ответы.</w:t>
      </w:r>
      <w:r w:rsidR="00B84C5D" w:rsidRPr="0050149C">
        <w:rPr>
          <w:rFonts w:ascii="Times New Roman" w:hAnsi="Times New Roman" w:cs="Times New Roman"/>
          <w:color w:val="auto"/>
          <w:sz w:val="28"/>
          <w:szCs w:val="28"/>
        </w:rPr>
        <w:t xml:space="preserve"> После окончан</w:t>
      </w:r>
      <w:r>
        <w:rPr>
          <w:rFonts w:ascii="Times New Roman" w:hAnsi="Times New Roman" w:cs="Times New Roman"/>
          <w:color w:val="auto"/>
          <w:sz w:val="28"/>
          <w:szCs w:val="28"/>
        </w:rPr>
        <w:t>ия тестирования собирает бланки*</w:t>
      </w:r>
    </w:p>
    <w:p w14:paraId="57EE9F37" w14:textId="77777777" w:rsidR="00B40B5E" w:rsidRDefault="002163D3" w:rsidP="002163D3">
      <w:pPr>
        <w:pStyle w:val="ab"/>
        <w:ind w:firstLine="708"/>
        <w:jc w:val="both"/>
        <w:rPr>
          <w:rFonts w:ascii="Times New Roman" w:hAnsi="Times New Roman" w:cs="Times New Roman"/>
          <w:color w:val="auto"/>
          <w:sz w:val="28"/>
          <w:szCs w:val="28"/>
        </w:rPr>
      </w:pPr>
      <w:r w:rsidRPr="0050149C">
        <w:rPr>
          <w:rFonts w:ascii="Times New Roman" w:hAnsi="Times New Roman" w:cs="Times New Roman"/>
          <w:b/>
          <w:color w:val="auto"/>
          <w:sz w:val="28"/>
          <w:szCs w:val="28"/>
        </w:rPr>
        <w:t>Преподаватель</w:t>
      </w:r>
      <w:r w:rsidR="00B40B5E">
        <w:rPr>
          <w:rFonts w:ascii="Times New Roman" w:hAnsi="Times New Roman" w:cs="Times New Roman"/>
          <w:color w:val="auto"/>
          <w:sz w:val="28"/>
          <w:szCs w:val="28"/>
        </w:rPr>
        <w:t xml:space="preserve">: </w:t>
      </w:r>
    </w:p>
    <w:p w14:paraId="785EEE86" w14:textId="624C48F2" w:rsidR="002163D3" w:rsidRPr="0050149C" w:rsidRDefault="00B40B5E" w:rsidP="002163D3">
      <w:pPr>
        <w:pStyle w:val="ab"/>
        <w:ind w:firstLine="708"/>
        <w:jc w:val="both"/>
        <w:rPr>
          <w:rFonts w:ascii="Times New Roman" w:hAnsi="Times New Roman" w:cs="Times New Roman"/>
          <w:color w:val="auto"/>
          <w:sz w:val="28"/>
          <w:szCs w:val="28"/>
        </w:rPr>
      </w:pPr>
      <w:r>
        <w:rPr>
          <w:rFonts w:ascii="Times New Roman" w:hAnsi="Times New Roman" w:cs="Times New Roman"/>
          <w:color w:val="auto"/>
          <w:sz w:val="28"/>
          <w:szCs w:val="28"/>
        </w:rPr>
        <w:t>*</w:t>
      </w:r>
      <w:r w:rsidR="00B84C5D" w:rsidRPr="0050149C">
        <w:rPr>
          <w:rFonts w:ascii="Times New Roman" w:hAnsi="Times New Roman" w:cs="Times New Roman"/>
          <w:color w:val="auto"/>
          <w:sz w:val="28"/>
          <w:szCs w:val="28"/>
        </w:rPr>
        <w:t>привлекает внимание</w:t>
      </w:r>
      <w:r w:rsidR="002163D3" w:rsidRPr="0050149C">
        <w:rPr>
          <w:rFonts w:ascii="Times New Roman" w:hAnsi="Times New Roman" w:cs="Times New Roman"/>
          <w:color w:val="auto"/>
          <w:sz w:val="28"/>
          <w:szCs w:val="28"/>
        </w:rPr>
        <w:t xml:space="preserve"> обучающихся (</w:t>
      </w:r>
      <w:r w:rsidR="00B84C5D" w:rsidRPr="0050149C">
        <w:rPr>
          <w:rFonts w:ascii="Times New Roman" w:hAnsi="Times New Roman" w:cs="Times New Roman"/>
          <w:color w:val="auto"/>
          <w:sz w:val="28"/>
          <w:szCs w:val="28"/>
        </w:rPr>
        <w:t>демонстрирует видеоролик с оказанием первой помощи или разбирает какой-нибудь случай</w:t>
      </w:r>
      <w:r w:rsidR="002163D3" w:rsidRPr="0050149C">
        <w:rPr>
          <w:rFonts w:ascii="Times New Roman" w:hAnsi="Times New Roman" w:cs="Times New Roman"/>
          <w:color w:val="auto"/>
          <w:sz w:val="28"/>
          <w:szCs w:val="28"/>
        </w:rPr>
        <w:t xml:space="preserve">), организует обсуждение </w:t>
      </w:r>
      <w:r>
        <w:rPr>
          <w:rFonts w:ascii="Times New Roman" w:hAnsi="Times New Roman" w:cs="Times New Roman"/>
          <w:color w:val="auto"/>
          <w:sz w:val="28"/>
          <w:szCs w:val="28"/>
        </w:rPr>
        <w:t>и переходит к первой теме курса*</w:t>
      </w:r>
    </w:p>
    <w:p w14:paraId="6CF179F2" w14:textId="77777777" w:rsidR="002163D3" w:rsidRPr="0050149C" w:rsidRDefault="002163D3" w:rsidP="002163D3">
      <w:pPr>
        <w:rPr>
          <w:rFonts w:ascii="Times New Roman" w:hAnsi="Times New Roman" w:cs="Times New Roman"/>
          <w:sz w:val="28"/>
          <w:szCs w:val="28"/>
        </w:rPr>
      </w:pPr>
    </w:p>
    <w:p w14:paraId="06E02F14" w14:textId="77777777" w:rsidR="001F5205" w:rsidRPr="00FB73D2" w:rsidRDefault="003C2AEA" w:rsidP="00FB73D2">
      <w:pPr>
        <w:spacing w:after="0"/>
        <w:rPr>
          <w:rFonts w:ascii="Times New Roman" w:hAnsi="Times New Roman" w:cs="Times New Roman"/>
          <w:b/>
          <w:bCs/>
          <w:sz w:val="28"/>
          <w:szCs w:val="28"/>
        </w:rPr>
      </w:pPr>
      <w:r w:rsidRPr="00FB73D2">
        <w:rPr>
          <w:rFonts w:ascii="Times New Roman" w:hAnsi="Times New Roman" w:cs="Times New Roman"/>
          <w:b/>
          <w:bCs/>
          <w:sz w:val="28"/>
          <w:szCs w:val="28"/>
        </w:rPr>
        <w:t>Теоретическое</w:t>
      </w:r>
      <w:r w:rsidR="001F5205" w:rsidRPr="00FB73D2">
        <w:rPr>
          <w:rFonts w:ascii="Times New Roman" w:hAnsi="Times New Roman" w:cs="Times New Roman"/>
          <w:b/>
          <w:bCs/>
          <w:sz w:val="28"/>
          <w:szCs w:val="28"/>
        </w:rPr>
        <w:t xml:space="preserve"> занятие</w:t>
      </w:r>
      <w:r w:rsidRPr="00FB73D2">
        <w:rPr>
          <w:rFonts w:ascii="Times New Roman" w:hAnsi="Times New Roman" w:cs="Times New Roman"/>
          <w:b/>
          <w:bCs/>
          <w:sz w:val="28"/>
          <w:szCs w:val="28"/>
        </w:rPr>
        <w:t xml:space="preserve"> (интерактивная лекция)</w:t>
      </w:r>
    </w:p>
    <w:p w14:paraId="617AD6F9" w14:textId="77777777" w:rsidR="002163D3" w:rsidRPr="0050149C" w:rsidRDefault="002163D3" w:rsidP="00FB73D2">
      <w:pPr>
        <w:spacing w:after="0"/>
        <w:rPr>
          <w:rFonts w:ascii="Times New Roman" w:hAnsi="Times New Roman" w:cs="Times New Roman"/>
          <w:b/>
          <w:bCs/>
          <w:sz w:val="28"/>
          <w:szCs w:val="28"/>
        </w:rPr>
      </w:pPr>
      <w:r w:rsidRPr="0050149C">
        <w:rPr>
          <w:rFonts w:ascii="Times New Roman" w:hAnsi="Times New Roman" w:cs="Times New Roman"/>
          <w:b/>
          <w:bCs/>
          <w:sz w:val="28"/>
          <w:szCs w:val="28"/>
        </w:rPr>
        <w:t>Введение</w:t>
      </w:r>
    </w:p>
    <w:p w14:paraId="4095FDF3" w14:textId="77777777" w:rsidR="00ED3D02" w:rsidRDefault="002163D3" w:rsidP="003B095B">
      <w:pPr>
        <w:pStyle w:val="ab"/>
        <w:ind w:firstLine="708"/>
        <w:jc w:val="both"/>
        <w:rPr>
          <w:rFonts w:ascii="Times New Roman" w:hAnsi="Times New Roman" w:cs="Times New Roman"/>
          <w:color w:val="auto"/>
          <w:sz w:val="28"/>
          <w:szCs w:val="28"/>
        </w:rPr>
      </w:pPr>
      <w:r w:rsidRPr="0050149C">
        <w:rPr>
          <w:rFonts w:ascii="Times New Roman" w:hAnsi="Times New Roman" w:cs="Times New Roman"/>
          <w:b/>
          <w:color w:val="auto"/>
          <w:sz w:val="28"/>
          <w:szCs w:val="28"/>
        </w:rPr>
        <w:t>Преподаватель</w:t>
      </w:r>
      <w:r w:rsidR="003B095B" w:rsidRPr="0050149C">
        <w:rPr>
          <w:rFonts w:ascii="Times New Roman" w:hAnsi="Times New Roman" w:cs="Times New Roman"/>
          <w:color w:val="auto"/>
          <w:sz w:val="28"/>
          <w:szCs w:val="28"/>
        </w:rPr>
        <w:t>:</w:t>
      </w:r>
      <w:r w:rsidRPr="0050149C">
        <w:rPr>
          <w:rFonts w:ascii="Times New Roman" w:hAnsi="Times New Roman" w:cs="Times New Roman"/>
          <w:color w:val="auto"/>
          <w:sz w:val="28"/>
          <w:szCs w:val="28"/>
        </w:rPr>
        <w:t xml:space="preserve"> </w:t>
      </w:r>
    </w:p>
    <w:p w14:paraId="553C37E8" w14:textId="6CA238D2" w:rsidR="002163D3" w:rsidRPr="006F41FC" w:rsidRDefault="00ED3D02" w:rsidP="003B095B">
      <w:pPr>
        <w:pStyle w:val="ab"/>
        <w:ind w:firstLine="708"/>
        <w:jc w:val="both"/>
        <w:rPr>
          <w:rFonts w:ascii="Times New Roman" w:hAnsi="Times New Roman" w:cs="Times New Roman"/>
          <w:i/>
          <w:sz w:val="28"/>
          <w:szCs w:val="28"/>
        </w:rPr>
      </w:pPr>
      <w:r w:rsidRPr="00ED3D02">
        <w:rPr>
          <w:rFonts w:ascii="Times New Roman" w:hAnsi="Times New Roman" w:cs="Times New Roman"/>
          <w:i/>
          <w:sz w:val="28"/>
          <w:szCs w:val="28"/>
        </w:rPr>
        <w:t>–</w:t>
      </w:r>
      <w:r>
        <w:rPr>
          <w:rFonts w:ascii="Times New Roman" w:hAnsi="Times New Roman" w:cs="Times New Roman"/>
          <w:i/>
          <w:sz w:val="28"/>
          <w:szCs w:val="28"/>
        </w:rPr>
        <w:t xml:space="preserve"> </w:t>
      </w:r>
      <w:r w:rsidR="002163D3" w:rsidRPr="006F41FC">
        <w:rPr>
          <w:rFonts w:ascii="Times New Roman" w:hAnsi="Times New Roman" w:cs="Times New Roman"/>
          <w:i/>
          <w:sz w:val="28"/>
          <w:szCs w:val="28"/>
        </w:rPr>
        <w:t xml:space="preserve">Наша первая тема </w:t>
      </w:r>
      <w:r w:rsidR="00616A29" w:rsidRPr="006F41FC">
        <w:rPr>
          <w:rFonts w:ascii="Times New Roman" w:hAnsi="Times New Roman" w:cs="Times New Roman"/>
          <w:i/>
          <w:sz w:val="28"/>
          <w:szCs w:val="28"/>
        </w:rPr>
        <w:t>–</w:t>
      </w:r>
      <w:r w:rsidR="002163D3" w:rsidRPr="006F41FC">
        <w:rPr>
          <w:rFonts w:ascii="Times New Roman" w:hAnsi="Times New Roman" w:cs="Times New Roman"/>
          <w:i/>
          <w:sz w:val="28"/>
          <w:szCs w:val="28"/>
        </w:rPr>
        <w:t xml:space="preserve"> </w:t>
      </w:r>
      <w:r w:rsidR="00616A29" w:rsidRPr="006F41FC">
        <w:rPr>
          <w:rFonts w:ascii="Times New Roman" w:hAnsi="Times New Roman" w:cs="Times New Roman"/>
          <w:i/>
          <w:sz w:val="28"/>
          <w:szCs w:val="28"/>
        </w:rPr>
        <w:t>«</w:t>
      </w:r>
      <w:r w:rsidR="00276D93" w:rsidRPr="006F41FC">
        <w:rPr>
          <w:rFonts w:ascii="Times New Roman" w:hAnsi="Times New Roman" w:cs="Times New Roman"/>
          <w:i/>
          <w:sz w:val="28"/>
          <w:szCs w:val="28"/>
        </w:rPr>
        <w:t>О</w:t>
      </w:r>
      <w:r w:rsidR="002163D3" w:rsidRPr="006F41FC">
        <w:rPr>
          <w:rFonts w:ascii="Times New Roman" w:hAnsi="Times New Roman" w:cs="Times New Roman"/>
          <w:i/>
          <w:sz w:val="28"/>
          <w:szCs w:val="28"/>
        </w:rPr>
        <w:t>рганизационно-правовые аспекты оказания первой помощи</w:t>
      </w:r>
      <w:r w:rsidR="001D6567">
        <w:rPr>
          <w:rFonts w:ascii="Times New Roman" w:hAnsi="Times New Roman" w:cs="Times New Roman"/>
          <w:i/>
          <w:sz w:val="28"/>
          <w:szCs w:val="28"/>
        </w:rPr>
        <w:t>»</w:t>
      </w:r>
      <w:r w:rsidR="002163D3" w:rsidRPr="006F41FC">
        <w:rPr>
          <w:rFonts w:ascii="Times New Roman" w:hAnsi="Times New Roman" w:cs="Times New Roman"/>
          <w:i/>
          <w:sz w:val="28"/>
          <w:szCs w:val="28"/>
        </w:rPr>
        <w:t>.</w:t>
      </w:r>
    </w:p>
    <w:p w14:paraId="023996F4" w14:textId="6BDDEAB5" w:rsidR="002163D3" w:rsidRPr="006F41FC" w:rsidRDefault="002163D3" w:rsidP="002163D3">
      <w:pPr>
        <w:pStyle w:val="ab"/>
        <w:ind w:firstLine="708"/>
        <w:jc w:val="both"/>
        <w:rPr>
          <w:rFonts w:ascii="Times New Roman" w:hAnsi="Times New Roman" w:cs="Times New Roman"/>
          <w:i/>
          <w:color w:val="auto"/>
          <w:sz w:val="28"/>
          <w:szCs w:val="28"/>
        </w:rPr>
      </w:pPr>
      <w:r w:rsidRPr="006F41FC">
        <w:rPr>
          <w:rFonts w:ascii="Times New Roman" w:hAnsi="Times New Roman" w:cs="Times New Roman"/>
          <w:i/>
          <w:color w:val="auto"/>
          <w:sz w:val="28"/>
          <w:szCs w:val="28"/>
        </w:rPr>
        <w:lastRenderedPageBreak/>
        <w:t xml:space="preserve">Цель занятия </w:t>
      </w:r>
      <w:r w:rsidR="00503881" w:rsidRPr="006F41FC">
        <w:rPr>
          <w:rFonts w:ascii="Times New Roman" w:hAnsi="Times New Roman" w:cs="Times New Roman"/>
          <w:i/>
          <w:sz w:val="28"/>
          <w:szCs w:val="28"/>
        </w:rPr>
        <w:t>–</w:t>
      </w:r>
      <w:r w:rsidRPr="006F41FC">
        <w:rPr>
          <w:rFonts w:ascii="Times New Roman" w:hAnsi="Times New Roman" w:cs="Times New Roman"/>
          <w:i/>
          <w:color w:val="auto"/>
          <w:sz w:val="28"/>
          <w:szCs w:val="28"/>
        </w:rPr>
        <w:t xml:space="preserve"> познакомиться с основными понятиями </w:t>
      </w:r>
      <w:r w:rsidR="003B095B" w:rsidRPr="006F41FC">
        <w:rPr>
          <w:rFonts w:ascii="Times New Roman" w:hAnsi="Times New Roman" w:cs="Times New Roman"/>
          <w:i/>
          <w:color w:val="auto"/>
          <w:sz w:val="28"/>
          <w:szCs w:val="28"/>
        </w:rPr>
        <w:t>первой помощи, определи</w:t>
      </w:r>
      <w:r w:rsidR="003C2AEA" w:rsidRPr="006F41FC">
        <w:rPr>
          <w:rFonts w:ascii="Times New Roman" w:hAnsi="Times New Roman" w:cs="Times New Roman"/>
          <w:i/>
          <w:color w:val="auto"/>
          <w:sz w:val="28"/>
          <w:szCs w:val="28"/>
        </w:rPr>
        <w:t>ть</w:t>
      </w:r>
      <w:r w:rsidR="003B095B" w:rsidRPr="006F41FC">
        <w:rPr>
          <w:rFonts w:ascii="Times New Roman" w:hAnsi="Times New Roman" w:cs="Times New Roman"/>
          <w:i/>
          <w:color w:val="auto"/>
          <w:sz w:val="28"/>
          <w:szCs w:val="28"/>
        </w:rPr>
        <w:t xml:space="preserve"> наши права и обязанности</w:t>
      </w:r>
      <w:r w:rsidR="003C2AEA" w:rsidRPr="006F41FC">
        <w:rPr>
          <w:rFonts w:ascii="Times New Roman" w:hAnsi="Times New Roman" w:cs="Times New Roman"/>
          <w:i/>
          <w:color w:val="auto"/>
          <w:sz w:val="28"/>
          <w:szCs w:val="28"/>
        </w:rPr>
        <w:t xml:space="preserve"> е</w:t>
      </w:r>
      <w:r w:rsidR="00C95DB7">
        <w:rPr>
          <w:rFonts w:ascii="Times New Roman" w:hAnsi="Times New Roman" w:cs="Times New Roman"/>
          <w:i/>
          <w:color w:val="auto"/>
          <w:sz w:val="28"/>
          <w:szCs w:val="28"/>
        </w:rPr>
        <w:t>е</w:t>
      </w:r>
      <w:r w:rsidR="003C2AEA" w:rsidRPr="006F41FC">
        <w:rPr>
          <w:rFonts w:ascii="Times New Roman" w:hAnsi="Times New Roman" w:cs="Times New Roman"/>
          <w:i/>
          <w:color w:val="auto"/>
          <w:sz w:val="28"/>
          <w:szCs w:val="28"/>
        </w:rPr>
        <w:t xml:space="preserve"> оказания</w:t>
      </w:r>
      <w:r w:rsidR="003B095B" w:rsidRPr="006F41FC">
        <w:rPr>
          <w:rFonts w:ascii="Times New Roman" w:hAnsi="Times New Roman" w:cs="Times New Roman"/>
          <w:i/>
          <w:color w:val="auto"/>
          <w:sz w:val="28"/>
          <w:szCs w:val="28"/>
        </w:rPr>
        <w:t>. Для этого мы изучим</w:t>
      </w:r>
      <w:r w:rsidRPr="006F41FC">
        <w:rPr>
          <w:rFonts w:ascii="Times New Roman" w:hAnsi="Times New Roman" w:cs="Times New Roman"/>
          <w:i/>
          <w:color w:val="auto"/>
          <w:sz w:val="28"/>
          <w:szCs w:val="28"/>
        </w:rPr>
        <w:t xml:space="preserve"> </w:t>
      </w:r>
      <w:r w:rsidR="003B095B" w:rsidRPr="006F41FC">
        <w:rPr>
          <w:rFonts w:ascii="Times New Roman" w:hAnsi="Times New Roman" w:cs="Times New Roman"/>
          <w:i/>
          <w:color w:val="auto"/>
          <w:sz w:val="28"/>
          <w:szCs w:val="28"/>
        </w:rPr>
        <w:t>нормативн</w:t>
      </w:r>
      <w:r w:rsidR="003C2AEA" w:rsidRPr="006F41FC">
        <w:rPr>
          <w:rFonts w:ascii="Times New Roman" w:hAnsi="Times New Roman" w:cs="Times New Roman"/>
          <w:i/>
          <w:color w:val="auto"/>
          <w:sz w:val="28"/>
          <w:szCs w:val="28"/>
        </w:rPr>
        <w:t>ые</w:t>
      </w:r>
      <w:r w:rsidR="00144D64" w:rsidRPr="006F41FC">
        <w:rPr>
          <w:rFonts w:ascii="Times New Roman" w:hAnsi="Times New Roman" w:cs="Times New Roman"/>
          <w:i/>
          <w:color w:val="auto"/>
          <w:sz w:val="28"/>
          <w:szCs w:val="28"/>
        </w:rPr>
        <w:t xml:space="preserve"> </w:t>
      </w:r>
      <w:r w:rsidR="003B095B" w:rsidRPr="006F41FC">
        <w:rPr>
          <w:rFonts w:ascii="Times New Roman" w:hAnsi="Times New Roman" w:cs="Times New Roman"/>
          <w:i/>
          <w:color w:val="auto"/>
          <w:sz w:val="28"/>
          <w:szCs w:val="28"/>
        </w:rPr>
        <w:t xml:space="preserve">правовые акты, определяющие оказание первой помощи </w:t>
      </w:r>
      <w:r w:rsidR="001F5205" w:rsidRPr="006F41FC">
        <w:rPr>
          <w:rFonts w:ascii="Times New Roman" w:hAnsi="Times New Roman" w:cs="Times New Roman"/>
          <w:i/>
          <w:color w:val="auto"/>
          <w:sz w:val="28"/>
          <w:szCs w:val="28"/>
        </w:rPr>
        <w:t>в нашей стране</w:t>
      </w:r>
      <w:r w:rsidR="003B095B" w:rsidRPr="006F41FC">
        <w:rPr>
          <w:rFonts w:ascii="Times New Roman" w:hAnsi="Times New Roman" w:cs="Times New Roman"/>
          <w:i/>
          <w:color w:val="auto"/>
          <w:sz w:val="28"/>
          <w:szCs w:val="28"/>
        </w:rPr>
        <w:t xml:space="preserve">, выясним важность оказания первой помощи, изучим </w:t>
      </w:r>
      <w:r w:rsidRPr="006F41FC">
        <w:rPr>
          <w:rFonts w:ascii="Times New Roman" w:hAnsi="Times New Roman" w:cs="Times New Roman"/>
          <w:i/>
          <w:color w:val="auto"/>
          <w:sz w:val="28"/>
          <w:szCs w:val="28"/>
        </w:rPr>
        <w:t>последовательность выполнения основных мероприятий первой помощи и использующееся при этом оснащение.</w:t>
      </w:r>
    </w:p>
    <w:p w14:paraId="7660AFAE" w14:textId="3B82057C" w:rsidR="003B095B" w:rsidRPr="006F41FC" w:rsidRDefault="003B095B" w:rsidP="002163D3">
      <w:pPr>
        <w:pStyle w:val="ab"/>
        <w:ind w:firstLine="708"/>
        <w:jc w:val="both"/>
        <w:rPr>
          <w:rFonts w:ascii="Times New Roman" w:hAnsi="Times New Roman" w:cs="Times New Roman"/>
          <w:i/>
          <w:color w:val="auto"/>
          <w:sz w:val="28"/>
          <w:szCs w:val="28"/>
        </w:rPr>
      </w:pPr>
      <w:r w:rsidRPr="006F41FC">
        <w:rPr>
          <w:rFonts w:ascii="Times New Roman" w:hAnsi="Times New Roman" w:cs="Times New Roman"/>
          <w:i/>
          <w:sz w:val="28"/>
          <w:szCs w:val="28"/>
        </w:rPr>
        <w:t>Согласно результатам исследования, четверть погибших в дорожно-транспортных происшествиях могли бы остаться в живых, если бы им вовремя оказали первую помощь. Скажите, по вашему мнению, почему очевидцы происшествия е</w:t>
      </w:r>
      <w:r w:rsidR="00287934">
        <w:rPr>
          <w:rFonts w:ascii="Times New Roman" w:hAnsi="Times New Roman" w:cs="Times New Roman"/>
          <w:i/>
          <w:sz w:val="28"/>
          <w:szCs w:val="28"/>
        </w:rPr>
        <w:t>е</w:t>
      </w:r>
      <w:r w:rsidRPr="006F41FC">
        <w:rPr>
          <w:rFonts w:ascii="Times New Roman" w:hAnsi="Times New Roman" w:cs="Times New Roman"/>
          <w:i/>
          <w:sz w:val="28"/>
          <w:szCs w:val="28"/>
        </w:rPr>
        <w:t xml:space="preserve"> не оказывают?</w:t>
      </w:r>
    </w:p>
    <w:p w14:paraId="7640AA62" w14:textId="77777777" w:rsidR="003B095B" w:rsidRPr="0050149C" w:rsidRDefault="003B095B" w:rsidP="002163D3">
      <w:pPr>
        <w:pStyle w:val="ab"/>
        <w:ind w:firstLine="708"/>
        <w:jc w:val="both"/>
        <w:rPr>
          <w:rFonts w:ascii="Times New Roman" w:hAnsi="Times New Roman" w:cs="Times New Roman"/>
          <w:b/>
          <w:color w:val="auto"/>
          <w:sz w:val="28"/>
          <w:szCs w:val="28"/>
        </w:rPr>
      </w:pPr>
      <w:r w:rsidRPr="0050149C">
        <w:rPr>
          <w:rFonts w:ascii="Times New Roman" w:hAnsi="Times New Roman" w:cs="Times New Roman"/>
          <w:b/>
          <w:color w:val="auto"/>
          <w:sz w:val="28"/>
          <w:szCs w:val="28"/>
        </w:rPr>
        <w:t>Обучающиеся:</w:t>
      </w:r>
    </w:p>
    <w:p w14:paraId="29D57268" w14:textId="77777777" w:rsidR="003B095B" w:rsidRPr="006F41FC" w:rsidRDefault="00ED3D02" w:rsidP="002163D3">
      <w:pPr>
        <w:pStyle w:val="ab"/>
        <w:ind w:firstLine="708"/>
        <w:jc w:val="both"/>
        <w:rPr>
          <w:rFonts w:ascii="Times New Roman" w:hAnsi="Times New Roman" w:cs="Times New Roman"/>
          <w:i/>
          <w:sz w:val="28"/>
          <w:szCs w:val="28"/>
        </w:rPr>
      </w:pPr>
      <w:r w:rsidRPr="00ED3D02">
        <w:rPr>
          <w:rFonts w:ascii="Times New Roman" w:hAnsi="Times New Roman" w:cs="Times New Roman"/>
          <w:i/>
          <w:sz w:val="28"/>
          <w:szCs w:val="28"/>
        </w:rPr>
        <w:t>–</w:t>
      </w:r>
      <w:r>
        <w:rPr>
          <w:rFonts w:ascii="Times New Roman" w:hAnsi="Times New Roman" w:cs="Times New Roman"/>
          <w:i/>
          <w:sz w:val="28"/>
          <w:szCs w:val="28"/>
        </w:rPr>
        <w:t xml:space="preserve"> </w:t>
      </w:r>
      <w:r w:rsidR="003B095B" w:rsidRPr="006F41FC">
        <w:rPr>
          <w:rFonts w:ascii="Times New Roman" w:hAnsi="Times New Roman" w:cs="Times New Roman"/>
          <w:i/>
          <w:sz w:val="28"/>
          <w:szCs w:val="28"/>
        </w:rPr>
        <w:t>Не хотят. Боятся сделать хуже, навредить и за это понести уголовную ответственность. Не умеют</w:t>
      </w:r>
      <w:r w:rsidR="006F41FC" w:rsidRPr="006F41FC">
        <w:rPr>
          <w:rFonts w:ascii="Times New Roman" w:hAnsi="Times New Roman" w:cs="Times New Roman"/>
          <w:i/>
          <w:sz w:val="28"/>
          <w:szCs w:val="28"/>
        </w:rPr>
        <w:t>.</w:t>
      </w:r>
    </w:p>
    <w:p w14:paraId="7C92BC8B" w14:textId="77777777" w:rsidR="003B095B" w:rsidRPr="0050149C" w:rsidRDefault="003B095B" w:rsidP="002163D3">
      <w:pPr>
        <w:pStyle w:val="ab"/>
        <w:ind w:firstLine="708"/>
        <w:jc w:val="both"/>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24582C9D" w14:textId="61788102" w:rsidR="003B095B" w:rsidRPr="006F41FC" w:rsidRDefault="00ED3D02" w:rsidP="003B095B">
      <w:pPr>
        <w:pStyle w:val="ab"/>
        <w:ind w:firstLine="708"/>
        <w:jc w:val="both"/>
        <w:rPr>
          <w:rFonts w:ascii="Times New Roman" w:hAnsi="Times New Roman" w:cs="Times New Roman"/>
          <w:i/>
          <w:sz w:val="28"/>
          <w:szCs w:val="28"/>
        </w:rPr>
      </w:pPr>
      <w:r w:rsidRPr="00ED3D02">
        <w:rPr>
          <w:rFonts w:ascii="Times New Roman" w:hAnsi="Times New Roman" w:cs="Times New Roman"/>
          <w:i/>
          <w:sz w:val="28"/>
          <w:szCs w:val="28"/>
        </w:rPr>
        <w:t>–</w:t>
      </w:r>
      <w:r>
        <w:rPr>
          <w:rFonts w:ascii="Times New Roman" w:hAnsi="Times New Roman" w:cs="Times New Roman"/>
          <w:i/>
          <w:sz w:val="28"/>
          <w:szCs w:val="28"/>
        </w:rPr>
        <w:t xml:space="preserve"> </w:t>
      </w:r>
      <w:r w:rsidR="00B84C5D" w:rsidRPr="006F41FC">
        <w:rPr>
          <w:rFonts w:ascii="Times New Roman" w:hAnsi="Times New Roman" w:cs="Times New Roman"/>
          <w:i/>
          <w:sz w:val="28"/>
          <w:szCs w:val="28"/>
        </w:rPr>
        <w:t>Все верно</w:t>
      </w:r>
      <w:r w:rsidR="00744332" w:rsidRPr="006F41FC">
        <w:rPr>
          <w:rFonts w:ascii="Times New Roman" w:hAnsi="Times New Roman" w:cs="Times New Roman"/>
          <w:i/>
          <w:sz w:val="28"/>
          <w:szCs w:val="28"/>
        </w:rPr>
        <w:t xml:space="preserve">. Из-за подобных мнений человек может оказаться без помощи до приезда бригады скорой медицинской помощи. </w:t>
      </w:r>
      <w:r w:rsidR="003B095B" w:rsidRPr="006F41FC">
        <w:rPr>
          <w:rFonts w:ascii="Times New Roman" w:hAnsi="Times New Roman" w:cs="Times New Roman"/>
          <w:i/>
          <w:sz w:val="28"/>
          <w:szCs w:val="28"/>
        </w:rPr>
        <w:t>Как быстро приедет скорая помощь? В чьих руках шанс на сохранение жизни пострадавшего человека?</w:t>
      </w:r>
      <w:r w:rsidR="002D2531" w:rsidRPr="006F41FC">
        <w:rPr>
          <w:rFonts w:ascii="Times New Roman" w:hAnsi="Times New Roman" w:cs="Times New Roman"/>
          <w:i/>
          <w:sz w:val="28"/>
          <w:szCs w:val="28"/>
        </w:rPr>
        <w:t xml:space="preserve"> </w:t>
      </w:r>
      <w:r w:rsidR="00537649">
        <w:rPr>
          <w:rFonts w:ascii="Times New Roman" w:hAnsi="Times New Roman" w:cs="Times New Roman"/>
          <w:i/>
          <w:sz w:val="28"/>
          <w:szCs w:val="28"/>
        </w:rPr>
        <w:t>Е</w:t>
      </w:r>
      <w:r w:rsidR="003B095B" w:rsidRPr="006F41FC">
        <w:rPr>
          <w:rFonts w:ascii="Times New Roman" w:hAnsi="Times New Roman" w:cs="Times New Roman"/>
          <w:i/>
          <w:sz w:val="28"/>
          <w:szCs w:val="28"/>
        </w:rPr>
        <w:t xml:space="preserve">сли у человека остановилось сердце (отсутствуют признаки жизни), в среднем </w:t>
      </w:r>
      <w:r w:rsidR="00537649">
        <w:rPr>
          <w:rFonts w:ascii="Times New Roman" w:hAnsi="Times New Roman" w:cs="Times New Roman"/>
          <w:i/>
          <w:sz w:val="28"/>
          <w:szCs w:val="28"/>
        </w:rPr>
        <w:t xml:space="preserve">через </w:t>
      </w:r>
      <w:r w:rsidR="003B095B" w:rsidRPr="006F41FC">
        <w:rPr>
          <w:rFonts w:ascii="Times New Roman" w:hAnsi="Times New Roman" w:cs="Times New Roman"/>
          <w:i/>
          <w:sz w:val="28"/>
          <w:szCs w:val="28"/>
        </w:rPr>
        <w:t xml:space="preserve">10 минут шансы на сохранение жизни будут равны нулю. Сильное кровотечение, например </w:t>
      </w:r>
      <w:r w:rsidR="00537649" w:rsidRPr="00ED3D02">
        <w:rPr>
          <w:rFonts w:ascii="Times New Roman" w:hAnsi="Times New Roman" w:cs="Times New Roman"/>
          <w:i/>
          <w:sz w:val="28"/>
          <w:szCs w:val="28"/>
        </w:rPr>
        <w:t>–</w:t>
      </w:r>
      <w:r w:rsidR="003B095B" w:rsidRPr="006F41FC">
        <w:rPr>
          <w:rFonts w:ascii="Times New Roman" w:hAnsi="Times New Roman" w:cs="Times New Roman"/>
          <w:i/>
          <w:sz w:val="28"/>
          <w:szCs w:val="28"/>
        </w:rPr>
        <w:t xml:space="preserve"> из бедренной артерии: 1,5-2 минуты</w:t>
      </w:r>
      <w:r w:rsidR="00537649">
        <w:rPr>
          <w:rFonts w:ascii="Times New Roman" w:hAnsi="Times New Roman" w:cs="Times New Roman"/>
          <w:i/>
          <w:sz w:val="28"/>
          <w:szCs w:val="28"/>
        </w:rPr>
        <w:t>,</w:t>
      </w:r>
      <w:r w:rsidR="003B095B" w:rsidRPr="006F41FC">
        <w:rPr>
          <w:rFonts w:ascii="Times New Roman" w:hAnsi="Times New Roman" w:cs="Times New Roman"/>
          <w:i/>
          <w:sz w:val="28"/>
          <w:szCs w:val="28"/>
        </w:rPr>
        <w:t xml:space="preserve"> и пострадавший теряет очень много крови</w:t>
      </w:r>
      <w:r w:rsidR="006F41FC" w:rsidRPr="006F41FC">
        <w:rPr>
          <w:rFonts w:ascii="Times New Roman" w:hAnsi="Times New Roman" w:cs="Times New Roman"/>
          <w:i/>
          <w:sz w:val="28"/>
          <w:szCs w:val="28"/>
        </w:rPr>
        <w:t>.</w:t>
      </w:r>
    </w:p>
    <w:p w14:paraId="65B45049" w14:textId="77777777" w:rsidR="003B095B" w:rsidRPr="0050149C" w:rsidRDefault="002D2531" w:rsidP="002163D3">
      <w:pPr>
        <w:pStyle w:val="ab"/>
        <w:ind w:firstLine="708"/>
        <w:jc w:val="both"/>
        <w:rPr>
          <w:rFonts w:ascii="Times New Roman" w:hAnsi="Times New Roman" w:cs="Times New Roman"/>
          <w:b/>
          <w:sz w:val="28"/>
          <w:szCs w:val="28"/>
        </w:rPr>
      </w:pPr>
      <w:r w:rsidRPr="0050149C">
        <w:rPr>
          <w:rFonts w:ascii="Times New Roman" w:hAnsi="Times New Roman" w:cs="Times New Roman"/>
          <w:b/>
          <w:sz w:val="28"/>
          <w:szCs w:val="28"/>
        </w:rPr>
        <w:t>Обучающиеся:</w:t>
      </w:r>
    </w:p>
    <w:p w14:paraId="5178E4C6" w14:textId="6EE83AB3" w:rsidR="002D2531" w:rsidRPr="006F41FC" w:rsidRDefault="00ED3D02" w:rsidP="002163D3">
      <w:pPr>
        <w:pStyle w:val="ab"/>
        <w:ind w:firstLine="708"/>
        <w:jc w:val="both"/>
        <w:rPr>
          <w:rFonts w:ascii="Times New Roman" w:hAnsi="Times New Roman" w:cs="Times New Roman"/>
          <w:i/>
          <w:color w:val="auto"/>
          <w:sz w:val="28"/>
          <w:szCs w:val="28"/>
        </w:rPr>
      </w:pPr>
      <w:r w:rsidRPr="00ED3D02">
        <w:rPr>
          <w:rFonts w:ascii="Times New Roman" w:hAnsi="Times New Roman" w:cs="Times New Roman"/>
          <w:i/>
          <w:sz w:val="28"/>
          <w:szCs w:val="28"/>
        </w:rPr>
        <w:t>–</w:t>
      </w:r>
      <w:r>
        <w:rPr>
          <w:rFonts w:ascii="Times New Roman" w:hAnsi="Times New Roman" w:cs="Times New Roman"/>
          <w:i/>
          <w:sz w:val="28"/>
          <w:szCs w:val="28"/>
        </w:rPr>
        <w:t xml:space="preserve"> </w:t>
      </w:r>
      <w:r w:rsidR="002D2531" w:rsidRPr="006F41FC">
        <w:rPr>
          <w:rFonts w:ascii="Times New Roman" w:hAnsi="Times New Roman" w:cs="Times New Roman"/>
          <w:i/>
          <w:sz w:val="28"/>
          <w:szCs w:val="28"/>
        </w:rPr>
        <w:t>Скорая может ехать очень долго, она может не успеть, поэтому вс</w:t>
      </w:r>
      <w:r w:rsidR="0018654F">
        <w:rPr>
          <w:rFonts w:ascii="Times New Roman" w:hAnsi="Times New Roman" w:cs="Times New Roman"/>
          <w:i/>
          <w:sz w:val="28"/>
          <w:szCs w:val="28"/>
        </w:rPr>
        <w:t>е</w:t>
      </w:r>
      <w:r w:rsidR="002D2531" w:rsidRPr="006F41FC">
        <w:rPr>
          <w:rFonts w:ascii="Times New Roman" w:hAnsi="Times New Roman" w:cs="Times New Roman"/>
          <w:i/>
          <w:sz w:val="28"/>
          <w:szCs w:val="28"/>
        </w:rPr>
        <w:t xml:space="preserve"> зависит от быстрых и правильных действий очевидцев – людей, которые в момент случившегося оказались рядом с пострадавшим</w:t>
      </w:r>
      <w:r w:rsidR="006F41FC" w:rsidRPr="006F41FC">
        <w:rPr>
          <w:rFonts w:ascii="Times New Roman" w:hAnsi="Times New Roman" w:cs="Times New Roman"/>
          <w:i/>
          <w:sz w:val="28"/>
          <w:szCs w:val="28"/>
        </w:rPr>
        <w:t>.</w:t>
      </w:r>
    </w:p>
    <w:p w14:paraId="25ED5B1F" w14:textId="77777777" w:rsidR="003B095B" w:rsidRPr="0050149C" w:rsidRDefault="003B095B" w:rsidP="003B095B">
      <w:pPr>
        <w:pStyle w:val="ab"/>
        <w:ind w:firstLine="708"/>
        <w:jc w:val="both"/>
        <w:rPr>
          <w:rFonts w:ascii="Times New Roman" w:hAnsi="Times New Roman" w:cs="Times New Roman"/>
          <w:sz w:val="28"/>
          <w:szCs w:val="28"/>
        </w:rPr>
      </w:pPr>
      <w:r w:rsidRPr="0050149C">
        <w:rPr>
          <w:rFonts w:ascii="Times New Roman" w:hAnsi="Times New Roman" w:cs="Times New Roman"/>
          <w:b/>
          <w:color w:val="auto"/>
          <w:sz w:val="28"/>
          <w:szCs w:val="28"/>
        </w:rPr>
        <w:t>Преподаватель</w:t>
      </w:r>
      <w:r w:rsidRPr="0050149C">
        <w:rPr>
          <w:rFonts w:ascii="Times New Roman" w:hAnsi="Times New Roman" w:cs="Times New Roman"/>
          <w:color w:val="auto"/>
          <w:sz w:val="28"/>
          <w:szCs w:val="28"/>
        </w:rPr>
        <w:t>:</w:t>
      </w:r>
      <w:r w:rsidRPr="0050149C">
        <w:rPr>
          <w:rFonts w:ascii="Times New Roman" w:hAnsi="Times New Roman" w:cs="Times New Roman"/>
          <w:sz w:val="28"/>
          <w:szCs w:val="28"/>
        </w:rPr>
        <w:t xml:space="preserve"> </w:t>
      </w:r>
    </w:p>
    <w:p w14:paraId="1DCD69EA" w14:textId="2D017176" w:rsidR="003B095B" w:rsidRPr="006F41FC" w:rsidRDefault="00ED3D02" w:rsidP="002163D3">
      <w:pPr>
        <w:pStyle w:val="ab"/>
        <w:ind w:firstLine="708"/>
        <w:jc w:val="both"/>
        <w:rPr>
          <w:rFonts w:ascii="Times New Roman" w:hAnsi="Times New Roman" w:cs="Times New Roman"/>
          <w:i/>
          <w:sz w:val="28"/>
          <w:szCs w:val="28"/>
        </w:rPr>
      </w:pPr>
      <w:r w:rsidRPr="00ED3D02">
        <w:rPr>
          <w:rFonts w:ascii="Times New Roman" w:hAnsi="Times New Roman" w:cs="Times New Roman"/>
          <w:i/>
          <w:sz w:val="28"/>
          <w:szCs w:val="28"/>
        </w:rPr>
        <w:t>–</w:t>
      </w:r>
      <w:r>
        <w:rPr>
          <w:rFonts w:ascii="Times New Roman" w:hAnsi="Times New Roman" w:cs="Times New Roman"/>
          <w:i/>
          <w:sz w:val="28"/>
          <w:szCs w:val="28"/>
        </w:rPr>
        <w:t xml:space="preserve"> </w:t>
      </w:r>
      <w:r w:rsidR="003B095B" w:rsidRPr="006F41FC">
        <w:rPr>
          <w:rFonts w:ascii="Times New Roman" w:hAnsi="Times New Roman" w:cs="Times New Roman"/>
          <w:i/>
          <w:sz w:val="28"/>
          <w:szCs w:val="28"/>
        </w:rPr>
        <w:t xml:space="preserve">Вы правы. </w:t>
      </w:r>
      <w:r w:rsidR="002D2531" w:rsidRPr="006F41FC">
        <w:rPr>
          <w:rFonts w:ascii="Times New Roman" w:hAnsi="Times New Roman" w:cs="Times New Roman"/>
          <w:i/>
          <w:sz w:val="28"/>
          <w:szCs w:val="28"/>
        </w:rPr>
        <w:t>Именно поэтому важно оказывать первую помощь как можно быстрее. А ч</w:t>
      </w:r>
      <w:r w:rsidR="003B095B" w:rsidRPr="006F41FC">
        <w:rPr>
          <w:rFonts w:ascii="Times New Roman" w:hAnsi="Times New Roman" w:cs="Times New Roman"/>
          <w:i/>
          <w:sz w:val="28"/>
          <w:szCs w:val="28"/>
        </w:rPr>
        <w:t xml:space="preserve">тобы </w:t>
      </w:r>
      <w:r w:rsidR="002D2531" w:rsidRPr="006F41FC">
        <w:rPr>
          <w:rFonts w:ascii="Times New Roman" w:hAnsi="Times New Roman" w:cs="Times New Roman"/>
          <w:i/>
          <w:sz w:val="28"/>
          <w:szCs w:val="28"/>
        </w:rPr>
        <w:t xml:space="preserve">делать это правильно, </w:t>
      </w:r>
      <w:r w:rsidR="003B095B" w:rsidRPr="006F41FC">
        <w:rPr>
          <w:rFonts w:ascii="Times New Roman" w:hAnsi="Times New Roman" w:cs="Times New Roman"/>
          <w:i/>
          <w:sz w:val="28"/>
          <w:szCs w:val="28"/>
        </w:rPr>
        <w:t>необходимо уметь выполнять е</w:t>
      </w:r>
      <w:r w:rsidR="00BC70F7">
        <w:rPr>
          <w:rFonts w:ascii="Times New Roman" w:hAnsi="Times New Roman" w:cs="Times New Roman"/>
          <w:i/>
          <w:sz w:val="28"/>
          <w:szCs w:val="28"/>
        </w:rPr>
        <w:t>е</w:t>
      </w:r>
      <w:r w:rsidR="003B095B" w:rsidRPr="006F41FC">
        <w:rPr>
          <w:rFonts w:ascii="Times New Roman" w:hAnsi="Times New Roman" w:cs="Times New Roman"/>
          <w:i/>
          <w:sz w:val="28"/>
          <w:szCs w:val="28"/>
        </w:rPr>
        <w:t xml:space="preserve"> мероприятия, знать свои права при оказании первой помощи пострадавшему и </w:t>
      </w:r>
      <w:r w:rsidR="002D2531" w:rsidRPr="006F41FC">
        <w:rPr>
          <w:rFonts w:ascii="Times New Roman" w:hAnsi="Times New Roman" w:cs="Times New Roman"/>
          <w:i/>
          <w:sz w:val="28"/>
          <w:szCs w:val="28"/>
        </w:rPr>
        <w:t xml:space="preserve">понимать, </w:t>
      </w:r>
      <w:r w:rsidR="003B095B" w:rsidRPr="006F41FC">
        <w:rPr>
          <w:rFonts w:ascii="Times New Roman" w:hAnsi="Times New Roman" w:cs="Times New Roman"/>
          <w:i/>
          <w:sz w:val="28"/>
          <w:szCs w:val="28"/>
        </w:rPr>
        <w:t>в каких случаях может наступить ответственность при е</w:t>
      </w:r>
      <w:r w:rsidR="00BC70F7">
        <w:rPr>
          <w:rFonts w:ascii="Times New Roman" w:hAnsi="Times New Roman" w:cs="Times New Roman"/>
          <w:i/>
          <w:sz w:val="28"/>
          <w:szCs w:val="28"/>
        </w:rPr>
        <w:t>е</w:t>
      </w:r>
      <w:r w:rsidR="003B095B" w:rsidRPr="006F41FC">
        <w:rPr>
          <w:rFonts w:ascii="Times New Roman" w:hAnsi="Times New Roman" w:cs="Times New Roman"/>
          <w:i/>
          <w:sz w:val="28"/>
          <w:szCs w:val="28"/>
        </w:rPr>
        <w:t xml:space="preserve"> оказании.</w:t>
      </w:r>
    </w:p>
    <w:p w14:paraId="04758CFD" w14:textId="77777777" w:rsidR="00576699" w:rsidRPr="0050149C" w:rsidRDefault="00576699" w:rsidP="002163D3">
      <w:pPr>
        <w:pStyle w:val="ab"/>
        <w:ind w:firstLine="708"/>
        <w:jc w:val="both"/>
        <w:rPr>
          <w:rFonts w:ascii="Times New Roman" w:hAnsi="Times New Roman" w:cs="Times New Roman"/>
          <w:sz w:val="28"/>
          <w:szCs w:val="28"/>
        </w:rPr>
      </w:pPr>
    </w:p>
    <w:p w14:paraId="76AE8818" w14:textId="77777777" w:rsidR="00642EAE" w:rsidRPr="0050149C" w:rsidRDefault="00642EAE" w:rsidP="001F5205">
      <w:pPr>
        <w:pStyle w:val="ab"/>
        <w:jc w:val="both"/>
        <w:rPr>
          <w:rFonts w:ascii="Times New Roman" w:hAnsi="Times New Roman" w:cs="Times New Roman"/>
          <w:b/>
          <w:sz w:val="28"/>
          <w:szCs w:val="28"/>
        </w:rPr>
      </w:pPr>
      <w:r w:rsidRPr="0050149C">
        <w:rPr>
          <w:rFonts w:ascii="Times New Roman" w:hAnsi="Times New Roman" w:cs="Times New Roman"/>
          <w:b/>
          <w:sz w:val="28"/>
          <w:szCs w:val="28"/>
        </w:rPr>
        <w:t>Основная часть</w:t>
      </w:r>
    </w:p>
    <w:p w14:paraId="68213083" w14:textId="77777777" w:rsidR="002D2531" w:rsidRPr="0050149C" w:rsidRDefault="002163D3" w:rsidP="002D2531">
      <w:pPr>
        <w:pStyle w:val="ab"/>
        <w:ind w:firstLine="708"/>
        <w:jc w:val="both"/>
        <w:rPr>
          <w:rFonts w:ascii="Times New Roman" w:hAnsi="Times New Roman" w:cs="Times New Roman"/>
          <w:b/>
          <w:color w:val="auto"/>
          <w:sz w:val="28"/>
          <w:szCs w:val="28"/>
        </w:rPr>
      </w:pPr>
      <w:r w:rsidRPr="0050149C">
        <w:rPr>
          <w:rFonts w:ascii="Times New Roman" w:hAnsi="Times New Roman" w:cs="Times New Roman"/>
          <w:b/>
          <w:color w:val="auto"/>
          <w:sz w:val="28"/>
          <w:szCs w:val="28"/>
        </w:rPr>
        <w:t>Преподаватель</w:t>
      </w:r>
      <w:r w:rsidR="002D2531" w:rsidRPr="0050149C">
        <w:rPr>
          <w:rFonts w:ascii="Times New Roman" w:hAnsi="Times New Roman" w:cs="Times New Roman"/>
          <w:b/>
          <w:color w:val="auto"/>
          <w:sz w:val="28"/>
          <w:szCs w:val="28"/>
        </w:rPr>
        <w:t>:</w:t>
      </w:r>
    </w:p>
    <w:p w14:paraId="5C4F12EA" w14:textId="3026D325" w:rsidR="002163D3" w:rsidRPr="006F41FC" w:rsidRDefault="00ED3D02" w:rsidP="002D2531">
      <w:pPr>
        <w:pStyle w:val="ab"/>
        <w:ind w:firstLine="708"/>
        <w:jc w:val="both"/>
        <w:rPr>
          <w:rFonts w:ascii="Times New Roman" w:hAnsi="Times New Roman" w:cs="Times New Roman"/>
          <w:i/>
          <w:sz w:val="28"/>
          <w:szCs w:val="28"/>
        </w:rPr>
      </w:pPr>
      <w:r w:rsidRPr="00ED3D02">
        <w:rPr>
          <w:rFonts w:ascii="Times New Roman" w:hAnsi="Times New Roman" w:cs="Times New Roman"/>
          <w:i/>
          <w:sz w:val="28"/>
          <w:szCs w:val="28"/>
        </w:rPr>
        <w:t>–</w:t>
      </w:r>
      <w:r>
        <w:rPr>
          <w:rFonts w:ascii="Times New Roman" w:hAnsi="Times New Roman" w:cs="Times New Roman"/>
          <w:i/>
          <w:sz w:val="28"/>
          <w:szCs w:val="28"/>
        </w:rPr>
        <w:t xml:space="preserve"> </w:t>
      </w:r>
      <w:r w:rsidR="002163D3" w:rsidRPr="006F41FC">
        <w:rPr>
          <w:rFonts w:ascii="Times New Roman" w:hAnsi="Times New Roman" w:cs="Times New Roman"/>
          <w:i/>
          <w:sz w:val="28"/>
          <w:szCs w:val="28"/>
        </w:rPr>
        <w:t xml:space="preserve">Федеральный закон «Об основах охраны здоровья граждан в Российской Федерации» </w:t>
      </w:r>
      <w:r w:rsidR="00C9587C" w:rsidRPr="00ED3D02">
        <w:rPr>
          <w:rFonts w:ascii="Times New Roman" w:hAnsi="Times New Roman" w:cs="Times New Roman"/>
          <w:i/>
          <w:sz w:val="28"/>
          <w:szCs w:val="28"/>
        </w:rPr>
        <w:t>–</w:t>
      </w:r>
      <w:r w:rsidR="002163D3" w:rsidRPr="006F41FC">
        <w:rPr>
          <w:rFonts w:ascii="Times New Roman" w:hAnsi="Times New Roman" w:cs="Times New Roman"/>
          <w:i/>
          <w:sz w:val="28"/>
          <w:szCs w:val="28"/>
        </w:rPr>
        <w:t xml:space="preserve"> в 1 пункте статьи 31 обозначено, что первая помощь</w:t>
      </w:r>
      <w:r w:rsidR="006F41FC">
        <w:rPr>
          <w:rFonts w:ascii="Times New Roman" w:hAnsi="Times New Roman" w:cs="Times New Roman"/>
          <w:i/>
          <w:sz w:val="28"/>
          <w:szCs w:val="28"/>
        </w:rPr>
        <w:t xml:space="preserve"> </w:t>
      </w:r>
      <w:r w:rsidR="00C9587C" w:rsidRPr="00ED3D02">
        <w:rPr>
          <w:rFonts w:ascii="Times New Roman" w:hAnsi="Times New Roman" w:cs="Times New Roman"/>
          <w:i/>
          <w:sz w:val="28"/>
          <w:szCs w:val="28"/>
        </w:rPr>
        <w:t>–</w:t>
      </w:r>
      <w:r w:rsidR="002163D3" w:rsidRPr="006F41FC">
        <w:rPr>
          <w:rFonts w:ascii="Times New Roman" w:hAnsi="Times New Roman" w:cs="Times New Roman"/>
          <w:i/>
          <w:sz w:val="28"/>
          <w:szCs w:val="28"/>
        </w:rPr>
        <w:t xml:space="preserve"> </w:t>
      </w:r>
      <w:r w:rsidR="002163D3" w:rsidRPr="006F41FC">
        <w:rPr>
          <w:rFonts w:ascii="Times New Roman" w:hAnsi="Times New Roman" w:cs="Times New Roman"/>
          <w:i/>
          <w:sz w:val="28"/>
          <w:szCs w:val="28"/>
        </w:rPr>
        <w:lastRenderedPageBreak/>
        <w:t xml:space="preserve">это </w:t>
      </w:r>
      <w:r w:rsidR="00744332" w:rsidRPr="006F41FC">
        <w:rPr>
          <w:rFonts w:ascii="Times New Roman" w:hAnsi="Times New Roman" w:cs="Times New Roman"/>
          <w:i/>
          <w:sz w:val="28"/>
          <w:szCs w:val="28"/>
        </w:rPr>
        <w:t xml:space="preserve">отдельный вид помощи. Обратите внимание, что первая помощь оказывается </w:t>
      </w:r>
      <w:r w:rsidR="002163D3" w:rsidRPr="006F41FC">
        <w:rPr>
          <w:rFonts w:ascii="Times New Roman" w:hAnsi="Times New Roman" w:cs="Times New Roman"/>
          <w:i/>
          <w:sz w:val="28"/>
          <w:szCs w:val="28"/>
        </w:rPr>
        <w:t>«до оказания медицинской помощи». Скажите, а вы имеете право оказывать перву</w:t>
      </w:r>
      <w:r w:rsidR="002D2531" w:rsidRPr="006F41FC">
        <w:rPr>
          <w:rFonts w:ascii="Times New Roman" w:hAnsi="Times New Roman" w:cs="Times New Roman"/>
          <w:i/>
          <w:sz w:val="28"/>
          <w:szCs w:val="28"/>
        </w:rPr>
        <w:t>ю помощь постороннему человеку?</w:t>
      </w:r>
    </w:p>
    <w:p w14:paraId="6095887A" w14:textId="77777777" w:rsidR="002D2531" w:rsidRPr="0050149C" w:rsidRDefault="002163D3" w:rsidP="002D2531">
      <w:pPr>
        <w:pStyle w:val="ab"/>
        <w:ind w:firstLine="708"/>
        <w:jc w:val="both"/>
        <w:rPr>
          <w:rFonts w:ascii="Times New Roman" w:hAnsi="Times New Roman" w:cs="Times New Roman"/>
          <w:b/>
          <w:color w:val="auto"/>
          <w:sz w:val="28"/>
          <w:szCs w:val="28"/>
        </w:rPr>
      </w:pPr>
      <w:r w:rsidRPr="0050149C">
        <w:rPr>
          <w:rFonts w:ascii="Times New Roman" w:hAnsi="Times New Roman" w:cs="Times New Roman"/>
          <w:b/>
          <w:color w:val="auto"/>
          <w:sz w:val="28"/>
          <w:szCs w:val="28"/>
        </w:rPr>
        <w:t>Обучающиеся</w:t>
      </w:r>
      <w:r w:rsidR="002D2531" w:rsidRPr="0050149C">
        <w:rPr>
          <w:rFonts w:ascii="Times New Roman" w:hAnsi="Times New Roman" w:cs="Times New Roman"/>
          <w:b/>
          <w:color w:val="auto"/>
          <w:sz w:val="28"/>
          <w:szCs w:val="28"/>
        </w:rPr>
        <w:t>:</w:t>
      </w:r>
    </w:p>
    <w:p w14:paraId="63A1989E" w14:textId="71C91385" w:rsidR="002163D3" w:rsidRPr="006F41FC" w:rsidRDefault="00ED3D02" w:rsidP="002D2531">
      <w:pPr>
        <w:pStyle w:val="ab"/>
        <w:ind w:firstLine="708"/>
        <w:jc w:val="both"/>
        <w:rPr>
          <w:rFonts w:ascii="Times New Roman" w:hAnsi="Times New Roman" w:cs="Times New Roman"/>
          <w:b/>
          <w:i/>
          <w:color w:val="auto"/>
          <w:sz w:val="28"/>
          <w:szCs w:val="28"/>
        </w:rPr>
      </w:pPr>
      <w:r w:rsidRPr="00ED3D02">
        <w:rPr>
          <w:rFonts w:ascii="Times New Roman" w:hAnsi="Times New Roman" w:cs="Times New Roman"/>
          <w:i/>
          <w:sz w:val="28"/>
          <w:szCs w:val="28"/>
        </w:rPr>
        <w:t>–</w:t>
      </w:r>
      <w:r>
        <w:rPr>
          <w:rFonts w:ascii="Times New Roman" w:hAnsi="Times New Roman" w:cs="Times New Roman"/>
          <w:i/>
          <w:sz w:val="28"/>
          <w:szCs w:val="28"/>
        </w:rPr>
        <w:t xml:space="preserve"> </w:t>
      </w:r>
      <w:r w:rsidR="002D2531" w:rsidRPr="006F41FC">
        <w:rPr>
          <w:rFonts w:ascii="Times New Roman" w:hAnsi="Times New Roman" w:cs="Times New Roman"/>
          <w:i/>
          <w:color w:val="auto"/>
          <w:sz w:val="28"/>
          <w:szCs w:val="28"/>
        </w:rPr>
        <w:t>Н</w:t>
      </w:r>
      <w:r w:rsidR="002163D3" w:rsidRPr="006F41FC">
        <w:rPr>
          <w:rFonts w:ascii="Times New Roman" w:hAnsi="Times New Roman" w:cs="Times New Roman"/>
          <w:i/>
          <w:color w:val="auto"/>
          <w:sz w:val="28"/>
          <w:szCs w:val="28"/>
        </w:rPr>
        <w:t>е имеем</w:t>
      </w:r>
      <w:r w:rsidR="00D61D81">
        <w:rPr>
          <w:rFonts w:ascii="Times New Roman" w:hAnsi="Times New Roman" w:cs="Times New Roman"/>
          <w:i/>
          <w:color w:val="auto"/>
          <w:sz w:val="28"/>
          <w:szCs w:val="28"/>
        </w:rPr>
        <w:t xml:space="preserve"> </w:t>
      </w:r>
      <w:r w:rsidR="002163D3" w:rsidRPr="006F41FC">
        <w:rPr>
          <w:rFonts w:ascii="Times New Roman" w:hAnsi="Times New Roman" w:cs="Times New Roman"/>
          <w:i/>
          <w:color w:val="auto"/>
          <w:sz w:val="28"/>
          <w:szCs w:val="28"/>
        </w:rPr>
        <w:t>/</w:t>
      </w:r>
      <w:r w:rsidR="00D61D81">
        <w:rPr>
          <w:rFonts w:ascii="Times New Roman" w:hAnsi="Times New Roman" w:cs="Times New Roman"/>
          <w:i/>
          <w:color w:val="auto"/>
          <w:sz w:val="28"/>
          <w:szCs w:val="28"/>
        </w:rPr>
        <w:t xml:space="preserve"> </w:t>
      </w:r>
      <w:r w:rsidR="002163D3" w:rsidRPr="006F41FC">
        <w:rPr>
          <w:rFonts w:ascii="Times New Roman" w:hAnsi="Times New Roman" w:cs="Times New Roman"/>
          <w:i/>
          <w:color w:val="auto"/>
          <w:sz w:val="28"/>
          <w:szCs w:val="28"/>
        </w:rPr>
        <w:t>имеем; имеем, так как это долг совести; имеем, если прошли обучение и т.д.</w:t>
      </w:r>
    </w:p>
    <w:p w14:paraId="4968DF9B" w14:textId="77777777" w:rsidR="002D2531" w:rsidRPr="0050149C" w:rsidRDefault="002163D3" w:rsidP="00DE14A8">
      <w:pPr>
        <w:pStyle w:val="ab"/>
        <w:ind w:firstLine="708"/>
        <w:jc w:val="both"/>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2D2531" w:rsidRPr="0050149C">
        <w:rPr>
          <w:rFonts w:ascii="Times New Roman" w:hAnsi="Times New Roman" w:cs="Times New Roman"/>
          <w:b/>
          <w:sz w:val="28"/>
          <w:szCs w:val="28"/>
        </w:rPr>
        <w:t>:</w:t>
      </w:r>
    </w:p>
    <w:p w14:paraId="575720F6" w14:textId="77777777" w:rsidR="002163D3" w:rsidRPr="006F41FC" w:rsidRDefault="00ED3D02" w:rsidP="00DE14A8">
      <w:pPr>
        <w:pStyle w:val="ab"/>
        <w:ind w:firstLine="708"/>
        <w:jc w:val="both"/>
        <w:rPr>
          <w:rFonts w:ascii="Times New Roman" w:hAnsi="Times New Roman" w:cs="Times New Roman"/>
          <w:i/>
          <w:sz w:val="28"/>
          <w:szCs w:val="28"/>
        </w:rPr>
      </w:pPr>
      <w:r w:rsidRPr="00ED3D02">
        <w:rPr>
          <w:rFonts w:ascii="Times New Roman" w:hAnsi="Times New Roman" w:cs="Times New Roman"/>
          <w:i/>
          <w:sz w:val="28"/>
          <w:szCs w:val="28"/>
        </w:rPr>
        <w:t>–</w:t>
      </w:r>
      <w:r>
        <w:rPr>
          <w:rFonts w:ascii="Times New Roman" w:hAnsi="Times New Roman" w:cs="Times New Roman"/>
          <w:i/>
          <w:sz w:val="28"/>
          <w:szCs w:val="28"/>
        </w:rPr>
        <w:t xml:space="preserve"> </w:t>
      </w:r>
      <w:r w:rsidR="002D2531" w:rsidRPr="006F41FC">
        <w:rPr>
          <w:rFonts w:ascii="Times New Roman" w:hAnsi="Times New Roman" w:cs="Times New Roman"/>
          <w:i/>
          <w:sz w:val="28"/>
          <w:szCs w:val="28"/>
        </w:rPr>
        <w:t>В</w:t>
      </w:r>
      <w:r w:rsidR="002163D3" w:rsidRPr="006F41FC">
        <w:rPr>
          <w:rFonts w:ascii="Times New Roman" w:hAnsi="Times New Roman" w:cs="Times New Roman"/>
          <w:i/>
          <w:sz w:val="28"/>
          <w:szCs w:val="28"/>
        </w:rPr>
        <w:t>аши права обозначены в пункте 4 статьи 31. Как вы понимаете, что значит «вправе»?</w:t>
      </w:r>
    </w:p>
    <w:p w14:paraId="44986D89" w14:textId="77777777" w:rsidR="002D2531" w:rsidRPr="0050149C" w:rsidRDefault="002163D3" w:rsidP="00DE14A8">
      <w:pPr>
        <w:pStyle w:val="ab"/>
        <w:ind w:firstLine="708"/>
        <w:jc w:val="both"/>
        <w:rPr>
          <w:rFonts w:ascii="Times New Roman" w:hAnsi="Times New Roman" w:cs="Times New Roman"/>
          <w:b/>
          <w:sz w:val="28"/>
          <w:szCs w:val="28"/>
        </w:rPr>
      </w:pPr>
      <w:r w:rsidRPr="0050149C">
        <w:rPr>
          <w:rFonts w:ascii="Times New Roman" w:hAnsi="Times New Roman" w:cs="Times New Roman"/>
          <w:b/>
          <w:sz w:val="28"/>
          <w:szCs w:val="28"/>
        </w:rPr>
        <w:t>Обучающиеся</w:t>
      </w:r>
      <w:r w:rsidR="002D2531" w:rsidRPr="0050149C">
        <w:rPr>
          <w:rFonts w:ascii="Times New Roman" w:hAnsi="Times New Roman" w:cs="Times New Roman"/>
          <w:b/>
          <w:sz w:val="28"/>
          <w:szCs w:val="28"/>
        </w:rPr>
        <w:t>:</w:t>
      </w:r>
    </w:p>
    <w:p w14:paraId="26AEF763" w14:textId="77777777" w:rsidR="002163D3" w:rsidRPr="006F41FC" w:rsidRDefault="00ED3D02" w:rsidP="00DE14A8">
      <w:pPr>
        <w:pStyle w:val="ab"/>
        <w:ind w:firstLine="708"/>
        <w:jc w:val="both"/>
        <w:rPr>
          <w:rFonts w:ascii="Times New Roman" w:hAnsi="Times New Roman" w:cs="Times New Roman"/>
          <w:i/>
          <w:sz w:val="28"/>
          <w:szCs w:val="28"/>
        </w:rPr>
      </w:pPr>
      <w:r w:rsidRPr="00ED3D02">
        <w:rPr>
          <w:rFonts w:ascii="Times New Roman" w:hAnsi="Times New Roman" w:cs="Times New Roman"/>
          <w:i/>
          <w:sz w:val="28"/>
          <w:szCs w:val="28"/>
        </w:rPr>
        <w:t>–</w:t>
      </w:r>
      <w:r>
        <w:rPr>
          <w:rFonts w:ascii="Times New Roman" w:hAnsi="Times New Roman" w:cs="Times New Roman"/>
          <w:i/>
          <w:sz w:val="28"/>
          <w:szCs w:val="28"/>
        </w:rPr>
        <w:t xml:space="preserve"> </w:t>
      </w:r>
      <w:r w:rsidR="002D2531" w:rsidRPr="006F41FC">
        <w:rPr>
          <w:rFonts w:ascii="Times New Roman" w:hAnsi="Times New Roman" w:cs="Times New Roman"/>
          <w:i/>
          <w:sz w:val="28"/>
          <w:szCs w:val="28"/>
        </w:rPr>
        <w:t>З</w:t>
      </w:r>
      <w:r w:rsidR="002163D3" w:rsidRPr="006F41FC">
        <w:rPr>
          <w:rFonts w:ascii="Times New Roman" w:hAnsi="Times New Roman" w:cs="Times New Roman"/>
          <w:i/>
          <w:sz w:val="28"/>
          <w:szCs w:val="28"/>
        </w:rPr>
        <w:t>начит</w:t>
      </w:r>
      <w:r w:rsidR="002D2531" w:rsidRPr="006F41FC">
        <w:rPr>
          <w:rFonts w:ascii="Times New Roman" w:hAnsi="Times New Roman" w:cs="Times New Roman"/>
          <w:i/>
          <w:sz w:val="28"/>
          <w:szCs w:val="28"/>
        </w:rPr>
        <w:t>, и</w:t>
      </w:r>
      <w:r w:rsidR="002163D3" w:rsidRPr="006F41FC">
        <w:rPr>
          <w:rFonts w:ascii="Times New Roman" w:hAnsi="Times New Roman" w:cs="Times New Roman"/>
          <w:i/>
          <w:sz w:val="28"/>
          <w:szCs w:val="28"/>
        </w:rPr>
        <w:t xml:space="preserve">меем право выбора, </w:t>
      </w:r>
      <w:r w:rsidR="002D2531" w:rsidRPr="006F41FC">
        <w:rPr>
          <w:rFonts w:ascii="Times New Roman" w:hAnsi="Times New Roman" w:cs="Times New Roman"/>
          <w:i/>
          <w:sz w:val="28"/>
          <w:szCs w:val="28"/>
        </w:rPr>
        <w:t>оказывать или</w:t>
      </w:r>
      <w:r w:rsidR="002163D3" w:rsidRPr="006F41FC">
        <w:rPr>
          <w:rFonts w:ascii="Times New Roman" w:hAnsi="Times New Roman" w:cs="Times New Roman"/>
          <w:i/>
          <w:sz w:val="28"/>
          <w:szCs w:val="28"/>
        </w:rPr>
        <w:t xml:space="preserve"> не оказывать.</w:t>
      </w:r>
    </w:p>
    <w:p w14:paraId="215569E8" w14:textId="77777777" w:rsidR="002D2531" w:rsidRPr="0050149C" w:rsidRDefault="002163D3" w:rsidP="00DE14A8">
      <w:pPr>
        <w:pStyle w:val="ab"/>
        <w:ind w:firstLine="708"/>
        <w:jc w:val="both"/>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2D2531" w:rsidRPr="0050149C">
        <w:rPr>
          <w:rFonts w:ascii="Times New Roman" w:hAnsi="Times New Roman" w:cs="Times New Roman"/>
          <w:b/>
          <w:sz w:val="28"/>
          <w:szCs w:val="28"/>
        </w:rPr>
        <w:t>:</w:t>
      </w:r>
    </w:p>
    <w:p w14:paraId="64CCB40F" w14:textId="7B579092" w:rsidR="002163D3" w:rsidRPr="006F41FC" w:rsidRDefault="00ED3D02" w:rsidP="00DE14A8">
      <w:pPr>
        <w:pStyle w:val="ab"/>
        <w:ind w:firstLine="708"/>
        <w:jc w:val="both"/>
        <w:rPr>
          <w:rFonts w:ascii="Times New Roman" w:hAnsi="Times New Roman" w:cs="Times New Roman"/>
          <w:i/>
          <w:sz w:val="28"/>
          <w:szCs w:val="28"/>
        </w:rPr>
      </w:pPr>
      <w:r w:rsidRPr="00ED3D02">
        <w:rPr>
          <w:rFonts w:ascii="Times New Roman" w:hAnsi="Times New Roman" w:cs="Times New Roman"/>
          <w:i/>
          <w:sz w:val="28"/>
          <w:szCs w:val="28"/>
        </w:rPr>
        <w:t>–</w:t>
      </w:r>
      <w:r>
        <w:rPr>
          <w:rFonts w:ascii="Times New Roman" w:hAnsi="Times New Roman" w:cs="Times New Roman"/>
          <w:i/>
          <w:sz w:val="28"/>
          <w:szCs w:val="28"/>
        </w:rPr>
        <w:t xml:space="preserve"> </w:t>
      </w:r>
      <w:r w:rsidR="002D2531" w:rsidRPr="006F41FC">
        <w:rPr>
          <w:rFonts w:ascii="Times New Roman" w:hAnsi="Times New Roman" w:cs="Times New Roman"/>
          <w:i/>
          <w:sz w:val="28"/>
          <w:szCs w:val="28"/>
        </w:rPr>
        <w:t>С</w:t>
      </w:r>
      <w:r w:rsidR="002163D3" w:rsidRPr="006F41FC">
        <w:rPr>
          <w:rFonts w:ascii="Times New Roman" w:hAnsi="Times New Roman" w:cs="Times New Roman"/>
          <w:i/>
          <w:sz w:val="28"/>
          <w:szCs w:val="28"/>
        </w:rPr>
        <w:t xml:space="preserve">овершенно верно: право </w:t>
      </w:r>
      <w:r w:rsidR="00D61D81" w:rsidRPr="00ED3D02">
        <w:rPr>
          <w:rFonts w:ascii="Times New Roman" w:hAnsi="Times New Roman" w:cs="Times New Roman"/>
          <w:i/>
          <w:sz w:val="28"/>
          <w:szCs w:val="28"/>
        </w:rPr>
        <w:t>–</w:t>
      </w:r>
      <w:r w:rsidR="00D61D81">
        <w:rPr>
          <w:rFonts w:ascii="Times New Roman" w:hAnsi="Times New Roman" w:cs="Times New Roman"/>
          <w:i/>
          <w:sz w:val="28"/>
          <w:szCs w:val="28"/>
        </w:rPr>
        <w:t xml:space="preserve"> </w:t>
      </w:r>
      <w:r w:rsidR="002163D3" w:rsidRPr="006F41FC">
        <w:rPr>
          <w:rFonts w:ascii="Times New Roman" w:hAnsi="Times New Roman" w:cs="Times New Roman"/>
          <w:i/>
          <w:sz w:val="28"/>
          <w:szCs w:val="28"/>
        </w:rPr>
        <w:t>это не обязанность</w:t>
      </w:r>
      <w:r w:rsidR="00744332" w:rsidRPr="006F41FC">
        <w:rPr>
          <w:rFonts w:ascii="Times New Roman" w:hAnsi="Times New Roman" w:cs="Times New Roman"/>
          <w:i/>
          <w:sz w:val="28"/>
          <w:szCs w:val="28"/>
        </w:rPr>
        <w:t>. Вы можете самостоятельно оценить возможность оказания первой помощи и решить, воспользоваться этим правом или нет</w:t>
      </w:r>
      <w:r w:rsidR="006F41FC" w:rsidRPr="006F41FC">
        <w:rPr>
          <w:rFonts w:ascii="Times New Roman" w:hAnsi="Times New Roman" w:cs="Times New Roman"/>
          <w:i/>
          <w:sz w:val="28"/>
          <w:szCs w:val="28"/>
        </w:rPr>
        <w:t>.</w:t>
      </w:r>
    </w:p>
    <w:p w14:paraId="1C2487EE" w14:textId="77777777" w:rsidR="002D2531" w:rsidRPr="0050149C" w:rsidRDefault="002163D3" w:rsidP="00DE14A8">
      <w:pPr>
        <w:pStyle w:val="ab"/>
        <w:ind w:firstLine="708"/>
        <w:jc w:val="both"/>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2D2531" w:rsidRPr="0050149C">
        <w:rPr>
          <w:rFonts w:ascii="Times New Roman" w:hAnsi="Times New Roman" w:cs="Times New Roman"/>
          <w:b/>
          <w:sz w:val="28"/>
          <w:szCs w:val="28"/>
        </w:rPr>
        <w:t>:</w:t>
      </w:r>
    </w:p>
    <w:p w14:paraId="407F7F31" w14:textId="7DEF5A3D" w:rsidR="002163D3" w:rsidRPr="006F41FC" w:rsidRDefault="00ED3D02" w:rsidP="00DE14A8">
      <w:pPr>
        <w:pStyle w:val="ab"/>
        <w:ind w:firstLine="708"/>
        <w:jc w:val="both"/>
        <w:rPr>
          <w:rFonts w:ascii="Times New Roman" w:hAnsi="Times New Roman" w:cs="Times New Roman"/>
          <w:i/>
          <w:sz w:val="28"/>
          <w:szCs w:val="28"/>
        </w:rPr>
      </w:pPr>
      <w:r w:rsidRPr="00ED3D02">
        <w:rPr>
          <w:rFonts w:ascii="Times New Roman" w:hAnsi="Times New Roman" w:cs="Times New Roman"/>
          <w:i/>
          <w:sz w:val="28"/>
          <w:szCs w:val="28"/>
        </w:rPr>
        <w:t>–</w:t>
      </w:r>
      <w:r>
        <w:rPr>
          <w:rFonts w:ascii="Times New Roman" w:hAnsi="Times New Roman" w:cs="Times New Roman"/>
          <w:i/>
          <w:sz w:val="28"/>
          <w:szCs w:val="28"/>
        </w:rPr>
        <w:t xml:space="preserve"> </w:t>
      </w:r>
      <w:r w:rsidR="002D2531" w:rsidRPr="006F41FC">
        <w:rPr>
          <w:rFonts w:ascii="Times New Roman" w:hAnsi="Times New Roman" w:cs="Times New Roman"/>
          <w:i/>
          <w:sz w:val="28"/>
          <w:szCs w:val="28"/>
        </w:rPr>
        <w:t>Е</w:t>
      </w:r>
      <w:r w:rsidR="002163D3" w:rsidRPr="006F41FC">
        <w:rPr>
          <w:rFonts w:ascii="Times New Roman" w:hAnsi="Times New Roman" w:cs="Times New Roman"/>
          <w:i/>
          <w:sz w:val="28"/>
          <w:szCs w:val="28"/>
        </w:rPr>
        <w:t>щ</w:t>
      </w:r>
      <w:r w:rsidR="00AA74D0">
        <w:rPr>
          <w:rFonts w:ascii="Times New Roman" w:hAnsi="Times New Roman" w:cs="Times New Roman"/>
          <w:i/>
          <w:sz w:val="28"/>
          <w:szCs w:val="28"/>
        </w:rPr>
        <w:t>е</w:t>
      </w:r>
      <w:r w:rsidR="002163D3" w:rsidRPr="006F41FC">
        <w:rPr>
          <w:rFonts w:ascii="Times New Roman" w:hAnsi="Times New Roman" w:cs="Times New Roman"/>
          <w:i/>
          <w:sz w:val="28"/>
          <w:szCs w:val="28"/>
        </w:rPr>
        <w:t xml:space="preserve"> один важный нормативный правовой акт – приказ </w:t>
      </w:r>
      <w:r w:rsidR="00F4281E">
        <w:rPr>
          <w:rFonts w:ascii="Times New Roman" w:hAnsi="Times New Roman" w:cs="Times New Roman"/>
          <w:i/>
          <w:sz w:val="28"/>
          <w:szCs w:val="28"/>
        </w:rPr>
        <w:t>Минздрава России</w:t>
      </w:r>
      <w:r w:rsidR="00144D64" w:rsidRPr="006F41FC">
        <w:rPr>
          <w:rFonts w:ascii="Times New Roman" w:hAnsi="Times New Roman" w:cs="Times New Roman"/>
          <w:i/>
          <w:sz w:val="28"/>
          <w:szCs w:val="28"/>
        </w:rPr>
        <w:t xml:space="preserve"> № 220н</w:t>
      </w:r>
      <w:r w:rsidR="002163D3" w:rsidRPr="006F41FC">
        <w:rPr>
          <w:rFonts w:ascii="Times New Roman" w:hAnsi="Times New Roman" w:cs="Times New Roman"/>
          <w:i/>
          <w:sz w:val="28"/>
          <w:szCs w:val="28"/>
        </w:rPr>
        <w:t>, в н</w:t>
      </w:r>
      <w:r w:rsidR="00A65A56">
        <w:rPr>
          <w:rFonts w:ascii="Times New Roman" w:hAnsi="Times New Roman" w:cs="Times New Roman"/>
          <w:i/>
          <w:sz w:val="28"/>
          <w:szCs w:val="28"/>
        </w:rPr>
        <w:t>е</w:t>
      </w:r>
      <w:r w:rsidR="002163D3" w:rsidRPr="006F41FC">
        <w:rPr>
          <w:rFonts w:ascii="Times New Roman" w:hAnsi="Times New Roman" w:cs="Times New Roman"/>
          <w:i/>
          <w:sz w:val="28"/>
          <w:szCs w:val="28"/>
        </w:rPr>
        <w:t xml:space="preserve">м два </w:t>
      </w:r>
      <w:r w:rsidR="00276D93" w:rsidRPr="006F41FC">
        <w:rPr>
          <w:rFonts w:ascii="Times New Roman" w:hAnsi="Times New Roman" w:cs="Times New Roman"/>
          <w:i/>
          <w:sz w:val="28"/>
          <w:szCs w:val="28"/>
        </w:rPr>
        <w:t>приложения</w:t>
      </w:r>
      <w:r w:rsidR="002163D3" w:rsidRPr="006F41FC">
        <w:rPr>
          <w:rFonts w:ascii="Times New Roman" w:hAnsi="Times New Roman" w:cs="Times New Roman"/>
          <w:i/>
          <w:sz w:val="28"/>
          <w:szCs w:val="28"/>
        </w:rPr>
        <w:t xml:space="preserve"> (списка). Как вы думаете, сколько состояний требуют оказания пер</w:t>
      </w:r>
      <w:r w:rsidR="006F41FC" w:rsidRPr="006F41FC">
        <w:rPr>
          <w:rFonts w:ascii="Times New Roman" w:hAnsi="Times New Roman" w:cs="Times New Roman"/>
          <w:i/>
          <w:sz w:val="28"/>
          <w:szCs w:val="28"/>
        </w:rPr>
        <w:t>вой помощи? Можете их назвать?</w:t>
      </w:r>
    </w:p>
    <w:p w14:paraId="763F4A72" w14:textId="77777777" w:rsidR="002D2531" w:rsidRPr="0050149C" w:rsidRDefault="002163D3" w:rsidP="00DE14A8">
      <w:pPr>
        <w:pStyle w:val="ab"/>
        <w:ind w:firstLine="708"/>
        <w:jc w:val="both"/>
        <w:rPr>
          <w:rFonts w:ascii="Times New Roman" w:hAnsi="Times New Roman" w:cs="Times New Roman"/>
          <w:b/>
          <w:sz w:val="28"/>
          <w:szCs w:val="28"/>
        </w:rPr>
      </w:pPr>
      <w:r w:rsidRPr="0050149C">
        <w:rPr>
          <w:rFonts w:ascii="Times New Roman" w:hAnsi="Times New Roman" w:cs="Times New Roman"/>
          <w:b/>
          <w:sz w:val="28"/>
          <w:szCs w:val="28"/>
        </w:rPr>
        <w:t>Обучающиеся</w:t>
      </w:r>
      <w:r w:rsidR="002D2531" w:rsidRPr="0050149C">
        <w:rPr>
          <w:rFonts w:ascii="Times New Roman" w:hAnsi="Times New Roman" w:cs="Times New Roman"/>
          <w:b/>
          <w:sz w:val="28"/>
          <w:szCs w:val="28"/>
        </w:rPr>
        <w:t>:</w:t>
      </w:r>
    </w:p>
    <w:p w14:paraId="7517FAD6" w14:textId="77777777" w:rsidR="002163D3" w:rsidRPr="00B40B5E" w:rsidRDefault="00ED3D02" w:rsidP="00DE14A8">
      <w:pPr>
        <w:pStyle w:val="ab"/>
        <w:ind w:firstLine="708"/>
        <w:jc w:val="both"/>
        <w:rPr>
          <w:rFonts w:ascii="Times New Roman" w:hAnsi="Times New Roman" w:cs="Times New Roman"/>
          <w:sz w:val="28"/>
          <w:szCs w:val="28"/>
        </w:rPr>
      </w:pPr>
      <w:r w:rsidRPr="00B40B5E">
        <w:rPr>
          <w:rFonts w:ascii="Times New Roman" w:hAnsi="Times New Roman" w:cs="Times New Roman"/>
          <w:sz w:val="28"/>
          <w:szCs w:val="28"/>
        </w:rPr>
        <w:t>*п</w:t>
      </w:r>
      <w:r w:rsidR="002163D3" w:rsidRPr="00B40B5E">
        <w:rPr>
          <w:rFonts w:ascii="Times New Roman" w:hAnsi="Times New Roman" w:cs="Times New Roman"/>
          <w:sz w:val="28"/>
          <w:szCs w:val="28"/>
        </w:rPr>
        <w:t>еречисляют состояния</w:t>
      </w:r>
      <w:r w:rsidRPr="00B40B5E">
        <w:rPr>
          <w:rFonts w:ascii="Times New Roman" w:hAnsi="Times New Roman" w:cs="Times New Roman"/>
          <w:sz w:val="28"/>
          <w:szCs w:val="28"/>
        </w:rPr>
        <w:t>*</w:t>
      </w:r>
    </w:p>
    <w:p w14:paraId="33FED4A9" w14:textId="77777777" w:rsidR="002D2531" w:rsidRPr="0050149C" w:rsidRDefault="002163D3" w:rsidP="00DE14A8">
      <w:pPr>
        <w:pStyle w:val="ab"/>
        <w:ind w:firstLine="708"/>
        <w:jc w:val="both"/>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2D2531" w:rsidRPr="0050149C">
        <w:rPr>
          <w:rFonts w:ascii="Times New Roman" w:hAnsi="Times New Roman" w:cs="Times New Roman"/>
          <w:b/>
          <w:sz w:val="28"/>
          <w:szCs w:val="28"/>
        </w:rPr>
        <w:t>:</w:t>
      </w:r>
    </w:p>
    <w:p w14:paraId="5231270B" w14:textId="7BCAD22A" w:rsidR="002163D3" w:rsidRPr="006F41FC" w:rsidRDefault="00ED3D02" w:rsidP="00DE14A8">
      <w:pPr>
        <w:pStyle w:val="ab"/>
        <w:ind w:firstLine="708"/>
        <w:jc w:val="both"/>
        <w:rPr>
          <w:rFonts w:ascii="Times New Roman" w:hAnsi="Times New Roman" w:cs="Times New Roman"/>
          <w:i/>
          <w:sz w:val="28"/>
          <w:szCs w:val="28"/>
        </w:rPr>
      </w:pPr>
      <w:r w:rsidRPr="00ED3D02">
        <w:rPr>
          <w:rFonts w:ascii="Times New Roman" w:hAnsi="Times New Roman" w:cs="Times New Roman"/>
          <w:i/>
          <w:sz w:val="28"/>
          <w:szCs w:val="28"/>
        </w:rPr>
        <w:t>–</w:t>
      </w:r>
      <w:r>
        <w:rPr>
          <w:rFonts w:ascii="Times New Roman" w:hAnsi="Times New Roman" w:cs="Times New Roman"/>
          <w:i/>
          <w:sz w:val="28"/>
          <w:szCs w:val="28"/>
        </w:rPr>
        <w:t xml:space="preserve"> </w:t>
      </w:r>
      <w:r w:rsidR="003D3277" w:rsidRPr="006F41FC">
        <w:rPr>
          <w:rFonts w:ascii="Times New Roman" w:hAnsi="Times New Roman" w:cs="Times New Roman"/>
          <w:i/>
          <w:sz w:val="28"/>
          <w:szCs w:val="28"/>
        </w:rPr>
        <w:t>9</w:t>
      </w:r>
      <w:r w:rsidR="002163D3" w:rsidRPr="006F41FC">
        <w:rPr>
          <w:rFonts w:ascii="Times New Roman" w:hAnsi="Times New Roman" w:cs="Times New Roman"/>
          <w:i/>
          <w:sz w:val="28"/>
          <w:szCs w:val="28"/>
        </w:rPr>
        <w:t xml:space="preserve"> состояний требуют оказания первой помощи. Принципы</w:t>
      </w:r>
      <w:r w:rsidR="00A65A56">
        <w:rPr>
          <w:rFonts w:ascii="Times New Roman" w:hAnsi="Times New Roman" w:cs="Times New Roman"/>
          <w:i/>
          <w:sz w:val="28"/>
          <w:szCs w:val="28"/>
        </w:rPr>
        <w:t>,</w:t>
      </w:r>
      <w:r w:rsidR="002163D3" w:rsidRPr="006F41FC">
        <w:rPr>
          <w:rFonts w:ascii="Times New Roman" w:hAnsi="Times New Roman" w:cs="Times New Roman"/>
          <w:i/>
          <w:sz w:val="28"/>
          <w:szCs w:val="28"/>
        </w:rPr>
        <w:t xml:space="preserve"> по котор</w:t>
      </w:r>
      <w:r w:rsidR="00A65A56">
        <w:rPr>
          <w:rFonts w:ascii="Times New Roman" w:hAnsi="Times New Roman" w:cs="Times New Roman"/>
          <w:i/>
          <w:sz w:val="28"/>
          <w:szCs w:val="28"/>
        </w:rPr>
        <w:t>ым</w:t>
      </w:r>
      <w:r w:rsidR="002163D3" w:rsidRPr="006F41FC">
        <w:rPr>
          <w:rFonts w:ascii="Times New Roman" w:hAnsi="Times New Roman" w:cs="Times New Roman"/>
          <w:i/>
          <w:sz w:val="28"/>
          <w:szCs w:val="28"/>
        </w:rPr>
        <w:t xml:space="preserve"> отбирались состояния</w:t>
      </w:r>
      <w:r w:rsidR="009C7C62">
        <w:rPr>
          <w:rFonts w:ascii="Times New Roman" w:hAnsi="Times New Roman" w:cs="Times New Roman"/>
          <w:i/>
          <w:sz w:val="28"/>
          <w:szCs w:val="28"/>
        </w:rPr>
        <w:t>,</w:t>
      </w:r>
      <w:r w:rsidR="00744332" w:rsidRPr="006F41FC">
        <w:rPr>
          <w:rFonts w:ascii="Times New Roman" w:hAnsi="Times New Roman" w:cs="Times New Roman"/>
          <w:i/>
          <w:sz w:val="28"/>
          <w:szCs w:val="28"/>
        </w:rPr>
        <w:t xml:space="preserve"> следующие</w:t>
      </w:r>
      <w:r w:rsidR="002163D3" w:rsidRPr="006F41FC">
        <w:rPr>
          <w:rFonts w:ascii="Times New Roman" w:hAnsi="Times New Roman" w:cs="Times New Roman"/>
          <w:i/>
          <w:sz w:val="28"/>
          <w:szCs w:val="28"/>
        </w:rPr>
        <w:t>: он</w:t>
      </w:r>
      <w:r w:rsidR="002D2531" w:rsidRPr="006F41FC">
        <w:rPr>
          <w:rFonts w:ascii="Times New Roman" w:hAnsi="Times New Roman" w:cs="Times New Roman"/>
          <w:i/>
          <w:sz w:val="28"/>
          <w:szCs w:val="28"/>
        </w:rPr>
        <w:t>и</w:t>
      </w:r>
      <w:r w:rsidR="002163D3" w:rsidRPr="006F41FC">
        <w:rPr>
          <w:rFonts w:ascii="Times New Roman" w:hAnsi="Times New Roman" w:cs="Times New Roman"/>
          <w:i/>
          <w:sz w:val="28"/>
          <w:szCs w:val="28"/>
        </w:rPr>
        <w:t xml:space="preserve"> </w:t>
      </w:r>
      <w:r w:rsidR="002D2531" w:rsidRPr="006F41FC">
        <w:rPr>
          <w:rFonts w:ascii="Times New Roman" w:hAnsi="Times New Roman" w:cs="Times New Roman"/>
          <w:i/>
          <w:sz w:val="28"/>
          <w:szCs w:val="28"/>
        </w:rPr>
        <w:t>угр</w:t>
      </w:r>
      <w:r w:rsidR="002163D3" w:rsidRPr="006F41FC">
        <w:rPr>
          <w:rFonts w:ascii="Times New Roman" w:hAnsi="Times New Roman" w:cs="Times New Roman"/>
          <w:i/>
          <w:sz w:val="28"/>
          <w:szCs w:val="28"/>
        </w:rPr>
        <w:t xml:space="preserve">ожают здоровью, а возможно </w:t>
      </w:r>
      <w:r w:rsidR="00C544AB" w:rsidRPr="00ED3D02">
        <w:rPr>
          <w:rFonts w:ascii="Times New Roman" w:hAnsi="Times New Roman" w:cs="Times New Roman"/>
          <w:i/>
          <w:sz w:val="28"/>
          <w:szCs w:val="28"/>
        </w:rPr>
        <w:t>–</w:t>
      </w:r>
      <w:r w:rsidR="00C544AB">
        <w:rPr>
          <w:rFonts w:ascii="Times New Roman" w:hAnsi="Times New Roman" w:cs="Times New Roman"/>
          <w:i/>
          <w:sz w:val="28"/>
          <w:szCs w:val="28"/>
        </w:rPr>
        <w:t xml:space="preserve"> </w:t>
      </w:r>
      <w:r w:rsidR="002163D3" w:rsidRPr="006F41FC">
        <w:rPr>
          <w:rFonts w:ascii="Times New Roman" w:hAnsi="Times New Roman" w:cs="Times New Roman"/>
          <w:i/>
          <w:sz w:val="28"/>
          <w:szCs w:val="28"/>
        </w:rPr>
        <w:t>и жизни</w:t>
      </w:r>
      <w:r w:rsidR="002D2531" w:rsidRPr="006F41FC">
        <w:rPr>
          <w:rFonts w:ascii="Times New Roman" w:hAnsi="Times New Roman" w:cs="Times New Roman"/>
          <w:i/>
          <w:sz w:val="28"/>
          <w:szCs w:val="28"/>
        </w:rPr>
        <w:t xml:space="preserve"> пострадавшего</w:t>
      </w:r>
      <w:r w:rsidR="00687D10">
        <w:rPr>
          <w:rFonts w:ascii="Times New Roman" w:hAnsi="Times New Roman" w:cs="Times New Roman"/>
          <w:i/>
          <w:sz w:val="28"/>
          <w:szCs w:val="28"/>
        </w:rPr>
        <w:t>;</w:t>
      </w:r>
      <w:r w:rsidR="002D2531" w:rsidRPr="006F41FC">
        <w:rPr>
          <w:rFonts w:ascii="Times New Roman" w:hAnsi="Times New Roman" w:cs="Times New Roman"/>
          <w:i/>
          <w:sz w:val="28"/>
          <w:szCs w:val="28"/>
        </w:rPr>
        <w:t xml:space="preserve"> их легко распознать и оказать помощь</w:t>
      </w:r>
      <w:r w:rsidR="00687D10">
        <w:rPr>
          <w:rFonts w:ascii="Times New Roman" w:hAnsi="Times New Roman" w:cs="Times New Roman"/>
          <w:i/>
          <w:sz w:val="28"/>
          <w:szCs w:val="28"/>
        </w:rPr>
        <w:t>;</w:t>
      </w:r>
      <w:r w:rsidR="002D2531" w:rsidRPr="006F41FC">
        <w:rPr>
          <w:rFonts w:ascii="Times New Roman" w:hAnsi="Times New Roman" w:cs="Times New Roman"/>
          <w:i/>
          <w:sz w:val="28"/>
          <w:szCs w:val="28"/>
        </w:rPr>
        <w:t xml:space="preserve"> они ненормальны для человека</w:t>
      </w:r>
      <w:r w:rsidR="002163D3" w:rsidRPr="006F41FC">
        <w:rPr>
          <w:rFonts w:ascii="Times New Roman" w:hAnsi="Times New Roman" w:cs="Times New Roman"/>
          <w:i/>
          <w:sz w:val="28"/>
          <w:szCs w:val="28"/>
        </w:rPr>
        <w:t xml:space="preserve">. </w:t>
      </w:r>
    </w:p>
    <w:p w14:paraId="42B3AE0F" w14:textId="77777777" w:rsidR="002D2531" w:rsidRPr="0050149C" w:rsidRDefault="002163D3" w:rsidP="00DE14A8">
      <w:pPr>
        <w:pStyle w:val="ab"/>
        <w:ind w:firstLine="708"/>
        <w:jc w:val="both"/>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2D2531" w:rsidRPr="0050149C">
        <w:rPr>
          <w:rFonts w:ascii="Times New Roman" w:hAnsi="Times New Roman" w:cs="Times New Roman"/>
          <w:b/>
          <w:sz w:val="28"/>
          <w:szCs w:val="28"/>
        </w:rPr>
        <w:t>:</w:t>
      </w:r>
    </w:p>
    <w:p w14:paraId="02293FDB" w14:textId="74F223D6" w:rsidR="002163D3" w:rsidRPr="00ED3D02" w:rsidRDefault="00ED3D02" w:rsidP="00DE14A8">
      <w:pPr>
        <w:pStyle w:val="ab"/>
        <w:ind w:firstLine="708"/>
        <w:jc w:val="both"/>
        <w:rPr>
          <w:rFonts w:ascii="Times New Roman" w:hAnsi="Times New Roman" w:cs="Times New Roman"/>
          <w:i/>
          <w:sz w:val="28"/>
          <w:szCs w:val="28"/>
        </w:rPr>
      </w:pPr>
      <w:r w:rsidRPr="00ED3D02">
        <w:rPr>
          <w:rFonts w:ascii="Times New Roman" w:hAnsi="Times New Roman" w:cs="Times New Roman"/>
          <w:i/>
          <w:sz w:val="28"/>
          <w:szCs w:val="28"/>
        </w:rPr>
        <w:t>–</w:t>
      </w:r>
      <w:r>
        <w:rPr>
          <w:rFonts w:ascii="Times New Roman" w:hAnsi="Times New Roman" w:cs="Times New Roman"/>
          <w:i/>
          <w:sz w:val="28"/>
          <w:szCs w:val="28"/>
        </w:rPr>
        <w:t xml:space="preserve"> </w:t>
      </w:r>
      <w:r w:rsidR="002D2531" w:rsidRPr="00ED3D02">
        <w:rPr>
          <w:rFonts w:ascii="Times New Roman" w:hAnsi="Times New Roman" w:cs="Times New Roman"/>
          <w:i/>
          <w:sz w:val="28"/>
          <w:szCs w:val="28"/>
        </w:rPr>
        <w:t>И</w:t>
      </w:r>
      <w:r w:rsidR="003D3277" w:rsidRPr="00ED3D02">
        <w:rPr>
          <w:rFonts w:ascii="Times New Roman" w:hAnsi="Times New Roman" w:cs="Times New Roman"/>
          <w:i/>
          <w:sz w:val="28"/>
          <w:szCs w:val="28"/>
        </w:rPr>
        <w:t xml:space="preserve"> 9</w:t>
      </w:r>
      <w:r w:rsidR="002163D3" w:rsidRPr="00ED3D02">
        <w:rPr>
          <w:rFonts w:ascii="Times New Roman" w:hAnsi="Times New Roman" w:cs="Times New Roman"/>
          <w:i/>
          <w:sz w:val="28"/>
          <w:szCs w:val="28"/>
        </w:rPr>
        <w:t xml:space="preserve"> мероприятий по оказанию первой помощи. </w:t>
      </w:r>
      <w:r w:rsidR="002D2531" w:rsidRPr="00ED3D02">
        <w:rPr>
          <w:rFonts w:ascii="Times New Roman" w:hAnsi="Times New Roman" w:cs="Times New Roman"/>
          <w:i/>
          <w:sz w:val="28"/>
          <w:szCs w:val="28"/>
        </w:rPr>
        <w:t>Е</w:t>
      </w:r>
      <w:r w:rsidR="002163D3" w:rsidRPr="00ED3D02">
        <w:rPr>
          <w:rFonts w:ascii="Times New Roman" w:hAnsi="Times New Roman" w:cs="Times New Roman"/>
          <w:i/>
          <w:sz w:val="28"/>
          <w:szCs w:val="28"/>
        </w:rPr>
        <w:t>сли вы выйдете за рамки того, на что имеете право</w:t>
      </w:r>
      <w:r w:rsidR="00AF7AD1">
        <w:rPr>
          <w:rFonts w:ascii="Times New Roman" w:hAnsi="Times New Roman" w:cs="Times New Roman"/>
          <w:i/>
          <w:sz w:val="28"/>
          <w:szCs w:val="28"/>
        </w:rPr>
        <w:t>,</w:t>
      </w:r>
      <w:r w:rsidR="002163D3" w:rsidRPr="00ED3D02">
        <w:rPr>
          <w:rFonts w:ascii="Times New Roman" w:hAnsi="Times New Roman" w:cs="Times New Roman"/>
          <w:i/>
          <w:sz w:val="28"/>
          <w:szCs w:val="28"/>
        </w:rPr>
        <w:t xml:space="preserve"> и состояние пострадавшего ухудшится, то </w:t>
      </w:r>
      <w:r w:rsidR="00744332" w:rsidRPr="00ED3D02">
        <w:rPr>
          <w:rFonts w:ascii="Times New Roman" w:hAnsi="Times New Roman" w:cs="Times New Roman"/>
          <w:i/>
          <w:sz w:val="28"/>
          <w:szCs w:val="28"/>
        </w:rPr>
        <w:t>может наступить ответственность</w:t>
      </w:r>
      <w:r w:rsidR="002163D3" w:rsidRPr="00ED3D02">
        <w:rPr>
          <w:rFonts w:ascii="Times New Roman" w:hAnsi="Times New Roman" w:cs="Times New Roman"/>
          <w:i/>
          <w:sz w:val="28"/>
          <w:szCs w:val="28"/>
        </w:rPr>
        <w:t>.</w:t>
      </w:r>
    </w:p>
    <w:p w14:paraId="03837633" w14:textId="77777777" w:rsidR="002D2531" w:rsidRPr="0050149C" w:rsidRDefault="002163D3" w:rsidP="00DE14A8">
      <w:pPr>
        <w:pStyle w:val="ab"/>
        <w:ind w:firstLine="708"/>
        <w:jc w:val="both"/>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2D2531" w:rsidRPr="0050149C">
        <w:rPr>
          <w:rFonts w:ascii="Times New Roman" w:hAnsi="Times New Roman" w:cs="Times New Roman"/>
          <w:b/>
          <w:sz w:val="28"/>
          <w:szCs w:val="28"/>
        </w:rPr>
        <w:t>:</w:t>
      </w:r>
    </w:p>
    <w:p w14:paraId="655A3A80" w14:textId="340E6F02" w:rsidR="002163D3" w:rsidRPr="00ED3D02" w:rsidRDefault="00ED3D02" w:rsidP="00DE14A8">
      <w:pPr>
        <w:pStyle w:val="ab"/>
        <w:ind w:firstLine="708"/>
        <w:jc w:val="both"/>
        <w:rPr>
          <w:rFonts w:ascii="Times New Roman" w:hAnsi="Times New Roman" w:cs="Times New Roman"/>
          <w:i/>
          <w:sz w:val="28"/>
          <w:szCs w:val="28"/>
        </w:rPr>
      </w:pPr>
      <w:r w:rsidRPr="00ED3D02">
        <w:rPr>
          <w:rFonts w:ascii="Times New Roman" w:hAnsi="Times New Roman" w:cs="Times New Roman"/>
          <w:i/>
          <w:sz w:val="28"/>
          <w:szCs w:val="28"/>
        </w:rPr>
        <w:t>–</w:t>
      </w:r>
      <w:r>
        <w:rPr>
          <w:rFonts w:ascii="Times New Roman" w:hAnsi="Times New Roman" w:cs="Times New Roman"/>
          <w:i/>
          <w:sz w:val="28"/>
          <w:szCs w:val="28"/>
        </w:rPr>
        <w:t xml:space="preserve"> </w:t>
      </w:r>
      <w:r w:rsidR="002163D3" w:rsidRPr="00ED3D02">
        <w:rPr>
          <w:rFonts w:ascii="Times New Roman" w:hAnsi="Times New Roman" w:cs="Times New Roman"/>
          <w:i/>
          <w:sz w:val="28"/>
          <w:szCs w:val="28"/>
        </w:rPr>
        <w:t>Все обозначенные в П</w:t>
      </w:r>
      <w:r w:rsidR="00144D64" w:rsidRPr="00ED3D02">
        <w:rPr>
          <w:rFonts w:ascii="Times New Roman" w:hAnsi="Times New Roman" w:cs="Times New Roman"/>
          <w:i/>
          <w:sz w:val="28"/>
          <w:szCs w:val="28"/>
        </w:rPr>
        <w:t>риказе</w:t>
      </w:r>
      <w:r w:rsidR="003D3277" w:rsidRPr="00ED3D02">
        <w:rPr>
          <w:rFonts w:ascii="Times New Roman" w:hAnsi="Times New Roman" w:cs="Times New Roman"/>
          <w:i/>
          <w:sz w:val="28"/>
          <w:szCs w:val="28"/>
        </w:rPr>
        <w:t xml:space="preserve"> №220</w:t>
      </w:r>
      <w:r w:rsidR="00276D93" w:rsidRPr="00ED3D02">
        <w:rPr>
          <w:rFonts w:ascii="Times New Roman" w:hAnsi="Times New Roman" w:cs="Times New Roman"/>
          <w:i/>
          <w:sz w:val="28"/>
          <w:szCs w:val="28"/>
        </w:rPr>
        <w:t>н</w:t>
      </w:r>
      <w:r w:rsidR="003D3277" w:rsidRPr="00ED3D02">
        <w:rPr>
          <w:rFonts w:ascii="Times New Roman" w:hAnsi="Times New Roman" w:cs="Times New Roman"/>
          <w:i/>
          <w:sz w:val="28"/>
          <w:szCs w:val="28"/>
        </w:rPr>
        <w:t xml:space="preserve"> </w:t>
      </w:r>
      <w:r w:rsidR="002163D3" w:rsidRPr="00ED3D02">
        <w:rPr>
          <w:rFonts w:ascii="Times New Roman" w:hAnsi="Times New Roman" w:cs="Times New Roman"/>
          <w:i/>
          <w:sz w:val="28"/>
          <w:szCs w:val="28"/>
        </w:rPr>
        <w:t>мероприятия можно представить в виде схемы, которая называется «Универсальный алгоритм оказания первой помощи»</w:t>
      </w:r>
      <w:r w:rsidR="001133C0">
        <w:rPr>
          <w:rFonts w:ascii="Times New Roman" w:hAnsi="Times New Roman" w:cs="Times New Roman"/>
          <w:i/>
          <w:sz w:val="28"/>
          <w:szCs w:val="28"/>
        </w:rPr>
        <w:t>,</w:t>
      </w:r>
      <w:r w:rsidR="002163D3" w:rsidRPr="00ED3D02">
        <w:rPr>
          <w:rFonts w:ascii="Times New Roman" w:hAnsi="Times New Roman" w:cs="Times New Roman"/>
          <w:i/>
          <w:sz w:val="28"/>
          <w:szCs w:val="28"/>
        </w:rPr>
        <w:t xml:space="preserve"> </w:t>
      </w:r>
      <w:r w:rsidR="00F514AD" w:rsidRPr="00ED3D02">
        <w:rPr>
          <w:rFonts w:ascii="Times New Roman" w:hAnsi="Times New Roman" w:cs="Times New Roman"/>
          <w:i/>
          <w:sz w:val="28"/>
          <w:szCs w:val="28"/>
        </w:rPr>
        <w:t>–</w:t>
      </w:r>
      <w:r w:rsidR="002163D3" w:rsidRPr="00ED3D02">
        <w:rPr>
          <w:rFonts w:ascii="Times New Roman" w:hAnsi="Times New Roman" w:cs="Times New Roman"/>
          <w:i/>
          <w:sz w:val="28"/>
          <w:szCs w:val="28"/>
        </w:rPr>
        <w:t xml:space="preserve"> </w:t>
      </w:r>
      <w:r w:rsidR="001133C0">
        <w:rPr>
          <w:rFonts w:ascii="Times New Roman" w:hAnsi="Times New Roman" w:cs="Times New Roman"/>
          <w:i/>
          <w:sz w:val="28"/>
          <w:szCs w:val="28"/>
        </w:rPr>
        <w:t xml:space="preserve">это </w:t>
      </w:r>
      <w:r w:rsidR="002163D3" w:rsidRPr="00ED3D02">
        <w:rPr>
          <w:rFonts w:ascii="Times New Roman" w:hAnsi="Times New Roman" w:cs="Times New Roman"/>
          <w:i/>
          <w:sz w:val="28"/>
          <w:szCs w:val="28"/>
        </w:rPr>
        <w:t>определ</w:t>
      </w:r>
      <w:r w:rsidR="00F514AD">
        <w:rPr>
          <w:rFonts w:ascii="Times New Roman" w:hAnsi="Times New Roman" w:cs="Times New Roman"/>
          <w:i/>
          <w:sz w:val="28"/>
          <w:szCs w:val="28"/>
        </w:rPr>
        <w:t>е</w:t>
      </w:r>
      <w:r w:rsidR="002163D3" w:rsidRPr="00ED3D02">
        <w:rPr>
          <w:rFonts w:ascii="Times New Roman" w:hAnsi="Times New Roman" w:cs="Times New Roman"/>
          <w:i/>
          <w:sz w:val="28"/>
          <w:szCs w:val="28"/>
        </w:rPr>
        <w:t xml:space="preserve">нная последовательность действий. </w:t>
      </w:r>
      <w:r w:rsidR="00744332" w:rsidRPr="00ED3D02">
        <w:rPr>
          <w:rFonts w:ascii="Times New Roman" w:hAnsi="Times New Roman" w:cs="Times New Roman"/>
          <w:i/>
          <w:sz w:val="28"/>
          <w:szCs w:val="28"/>
        </w:rPr>
        <w:t xml:space="preserve">В первую очередь необходимо </w:t>
      </w:r>
      <w:r w:rsidR="00276D93" w:rsidRPr="00ED3D02">
        <w:rPr>
          <w:rFonts w:ascii="Times New Roman" w:hAnsi="Times New Roman" w:cs="Times New Roman"/>
          <w:i/>
          <w:sz w:val="28"/>
          <w:szCs w:val="28"/>
        </w:rPr>
        <w:t xml:space="preserve">обеспечить собственную безопасность и безопасность пострадавшего, </w:t>
      </w:r>
      <w:r w:rsidR="00744332" w:rsidRPr="00ED3D02">
        <w:rPr>
          <w:rFonts w:ascii="Times New Roman" w:hAnsi="Times New Roman" w:cs="Times New Roman"/>
          <w:i/>
          <w:sz w:val="28"/>
          <w:szCs w:val="28"/>
        </w:rPr>
        <w:t xml:space="preserve">обнаружить и остановить кровотечение и определить наличие </w:t>
      </w:r>
      <w:r w:rsidR="00744332" w:rsidRPr="00ED3D02">
        <w:rPr>
          <w:rFonts w:ascii="Times New Roman" w:hAnsi="Times New Roman" w:cs="Times New Roman"/>
          <w:i/>
          <w:sz w:val="28"/>
          <w:szCs w:val="28"/>
        </w:rPr>
        <w:lastRenderedPageBreak/>
        <w:t>признаков жизни у пострадавшего, при необходимости выполнить реанимационные мероприятия</w:t>
      </w:r>
      <w:r w:rsidR="002D2531" w:rsidRPr="00ED3D02">
        <w:rPr>
          <w:rFonts w:ascii="Times New Roman" w:hAnsi="Times New Roman" w:cs="Times New Roman"/>
          <w:i/>
          <w:sz w:val="28"/>
          <w:szCs w:val="28"/>
        </w:rPr>
        <w:t>. Возможны и дополнительные варианты, в которых необходимо будет определять приоритетность действий по оказанию первой помощи. Но</w:t>
      </w:r>
      <w:r w:rsidR="006C6144">
        <w:rPr>
          <w:rFonts w:ascii="Times New Roman" w:hAnsi="Times New Roman" w:cs="Times New Roman"/>
          <w:i/>
          <w:sz w:val="28"/>
          <w:szCs w:val="28"/>
        </w:rPr>
        <w:t>,</w:t>
      </w:r>
      <w:r w:rsidR="002D2531" w:rsidRPr="00ED3D02">
        <w:rPr>
          <w:rFonts w:ascii="Times New Roman" w:hAnsi="Times New Roman" w:cs="Times New Roman"/>
          <w:i/>
          <w:sz w:val="28"/>
          <w:szCs w:val="28"/>
        </w:rPr>
        <w:t xml:space="preserve"> з</w:t>
      </w:r>
      <w:r w:rsidR="002163D3" w:rsidRPr="00ED3D02">
        <w:rPr>
          <w:rFonts w:ascii="Times New Roman" w:hAnsi="Times New Roman" w:cs="Times New Roman"/>
          <w:i/>
          <w:sz w:val="28"/>
          <w:szCs w:val="28"/>
        </w:rPr>
        <w:t>ная эту последовательность, в критической ситуации вы не растеряетесь и сможете оказать первую помощь пострадавшему</w:t>
      </w:r>
      <w:r w:rsidR="00961796" w:rsidRPr="00ED3D02">
        <w:rPr>
          <w:rFonts w:ascii="Times New Roman" w:hAnsi="Times New Roman" w:cs="Times New Roman"/>
          <w:i/>
          <w:sz w:val="28"/>
          <w:szCs w:val="28"/>
        </w:rPr>
        <w:t xml:space="preserve"> </w:t>
      </w:r>
      <w:r w:rsidR="003D3277" w:rsidRPr="00ED3D02">
        <w:rPr>
          <w:rFonts w:ascii="Times New Roman" w:hAnsi="Times New Roman" w:cs="Times New Roman"/>
          <w:i/>
          <w:sz w:val="28"/>
          <w:szCs w:val="28"/>
        </w:rPr>
        <w:t>быстро</w:t>
      </w:r>
      <w:r w:rsidR="00961796" w:rsidRPr="00ED3D02">
        <w:rPr>
          <w:rFonts w:ascii="Times New Roman" w:hAnsi="Times New Roman" w:cs="Times New Roman"/>
          <w:i/>
          <w:sz w:val="28"/>
          <w:szCs w:val="28"/>
        </w:rPr>
        <w:t xml:space="preserve"> и эффективно</w:t>
      </w:r>
      <w:r w:rsidR="002163D3" w:rsidRPr="00ED3D02">
        <w:rPr>
          <w:rFonts w:ascii="Times New Roman" w:hAnsi="Times New Roman" w:cs="Times New Roman"/>
          <w:i/>
          <w:sz w:val="28"/>
          <w:szCs w:val="28"/>
        </w:rPr>
        <w:t xml:space="preserve">. Сразу обращаю ваше внимание: ни в одном мероприятии нет </w:t>
      </w:r>
      <w:r w:rsidR="00744332" w:rsidRPr="00ED3D02">
        <w:rPr>
          <w:rFonts w:ascii="Times New Roman" w:hAnsi="Times New Roman" w:cs="Times New Roman"/>
          <w:i/>
          <w:sz w:val="28"/>
          <w:szCs w:val="28"/>
        </w:rPr>
        <w:t>назначения</w:t>
      </w:r>
      <w:r w:rsidR="002163D3" w:rsidRPr="00ED3D02">
        <w:rPr>
          <w:rFonts w:ascii="Times New Roman" w:hAnsi="Times New Roman" w:cs="Times New Roman"/>
          <w:i/>
          <w:sz w:val="28"/>
          <w:szCs w:val="28"/>
        </w:rPr>
        <w:t xml:space="preserve"> пострадавшему лекарственных средств (медицинских препаратов) в любом виде и форме. Как вы думаете, почему?</w:t>
      </w:r>
    </w:p>
    <w:p w14:paraId="51832545" w14:textId="77777777" w:rsidR="00961796" w:rsidRPr="0050149C" w:rsidRDefault="002163D3" w:rsidP="00DE14A8">
      <w:pPr>
        <w:pStyle w:val="ab"/>
        <w:ind w:firstLine="708"/>
        <w:jc w:val="both"/>
        <w:rPr>
          <w:rFonts w:ascii="Times New Roman" w:hAnsi="Times New Roman" w:cs="Times New Roman"/>
          <w:b/>
          <w:sz w:val="28"/>
          <w:szCs w:val="28"/>
        </w:rPr>
      </w:pPr>
      <w:r w:rsidRPr="0050149C">
        <w:rPr>
          <w:rFonts w:ascii="Times New Roman" w:hAnsi="Times New Roman" w:cs="Times New Roman"/>
          <w:b/>
          <w:sz w:val="28"/>
          <w:szCs w:val="28"/>
        </w:rPr>
        <w:t>Обучающиеся</w:t>
      </w:r>
      <w:r w:rsidR="00961796" w:rsidRPr="0050149C">
        <w:rPr>
          <w:rFonts w:ascii="Times New Roman" w:hAnsi="Times New Roman" w:cs="Times New Roman"/>
          <w:b/>
          <w:sz w:val="28"/>
          <w:szCs w:val="28"/>
        </w:rPr>
        <w:t>:</w:t>
      </w:r>
    </w:p>
    <w:p w14:paraId="2F399E63" w14:textId="593CDFE6" w:rsidR="002163D3" w:rsidRPr="00ED3D02" w:rsidRDefault="00ED3D02" w:rsidP="00DE14A8">
      <w:pPr>
        <w:pStyle w:val="ab"/>
        <w:ind w:firstLine="708"/>
        <w:jc w:val="both"/>
        <w:rPr>
          <w:rFonts w:ascii="Times New Roman" w:hAnsi="Times New Roman" w:cs="Times New Roman"/>
          <w:i/>
          <w:sz w:val="28"/>
          <w:szCs w:val="28"/>
        </w:rPr>
      </w:pPr>
      <w:r w:rsidRPr="00ED3D02">
        <w:rPr>
          <w:rFonts w:ascii="Times New Roman" w:hAnsi="Times New Roman" w:cs="Times New Roman"/>
          <w:i/>
          <w:sz w:val="28"/>
          <w:szCs w:val="28"/>
        </w:rPr>
        <w:t>–</w:t>
      </w:r>
      <w:r>
        <w:rPr>
          <w:rFonts w:ascii="Times New Roman" w:hAnsi="Times New Roman" w:cs="Times New Roman"/>
          <w:i/>
          <w:sz w:val="28"/>
          <w:szCs w:val="28"/>
        </w:rPr>
        <w:t xml:space="preserve"> </w:t>
      </w:r>
      <w:r w:rsidR="002163D3" w:rsidRPr="00ED3D02">
        <w:rPr>
          <w:rFonts w:ascii="Times New Roman" w:hAnsi="Times New Roman" w:cs="Times New Roman"/>
          <w:i/>
          <w:sz w:val="28"/>
          <w:szCs w:val="28"/>
        </w:rPr>
        <w:t xml:space="preserve">Может </w:t>
      </w:r>
      <w:r w:rsidR="001D6567">
        <w:rPr>
          <w:rFonts w:ascii="Times New Roman" w:hAnsi="Times New Roman" w:cs="Times New Roman"/>
          <w:i/>
          <w:sz w:val="28"/>
          <w:szCs w:val="28"/>
        </w:rPr>
        <w:t>возникнуть</w:t>
      </w:r>
      <w:r w:rsidR="001D6567" w:rsidRPr="00ED3D02">
        <w:rPr>
          <w:rFonts w:ascii="Times New Roman" w:hAnsi="Times New Roman" w:cs="Times New Roman"/>
          <w:i/>
          <w:sz w:val="28"/>
          <w:szCs w:val="28"/>
        </w:rPr>
        <w:t xml:space="preserve"> </w:t>
      </w:r>
      <w:r w:rsidR="002163D3" w:rsidRPr="00ED3D02">
        <w:rPr>
          <w:rFonts w:ascii="Times New Roman" w:hAnsi="Times New Roman" w:cs="Times New Roman"/>
          <w:i/>
          <w:sz w:val="28"/>
          <w:szCs w:val="28"/>
        </w:rPr>
        <w:t>аллергическая реакция.</w:t>
      </w:r>
    </w:p>
    <w:p w14:paraId="507DF908" w14:textId="77777777" w:rsidR="00961796" w:rsidRPr="0050149C" w:rsidRDefault="002163D3" w:rsidP="00DE14A8">
      <w:pPr>
        <w:pStyle w:val="ab"/>
        <w:ind w:firstLine="708"/>
        <w:jc w:val="both"/>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961796" w:rsidRPr="0050149C">
        <w:rPr>
          <w:rFonts w:ascii="Times New Roman" w:hAnsi="Times New Roman" w:cs="Times New Roman"/>
          <w:b/>
          <w:sz w:val="28"/>
          <w:szCs w:val="28"/>
        </w:rPr>
        <w:t>:</w:t>
      </w:r>
    </w:p>
    <w:p w14:paraId="0BC7832C" w14:textId="0C37901D" w:rsidR="002163D3" w:rsidRPr="00ED3D02" w:rsidRDefault="00ED3D02" w:rsidP="00DE14A8">
      <w:pPr>
        <w:pStyle w:val="ab"/>
        <w:ind w:firstLine="708"/>
        <w:jc w:val="both"/>
        <w:rPr>
          <w:rFonts w:ascii="Times New Roman" w:hAnsi="Times New Roman" w:cs="Times New Roman"/>
          <w:i/>
          <w:sz w:val="28"/>
          <w:szCs w:val="28"/>
        </w:rPr>
      </w:pPr>
      <w:r w:rsidRPr="00ED3D02">
        <w:rPr>
          <w:rFonts w:ascii="Times New Roman" w:hAnsi="Times New Roman" w:cs="Times New Roman"/>
          <w:i/>
          <w:sz w:val="28"/>
          <w:szCs w:val="28"/>
        </w:rPr>
        <w:t>–</w:t>
      </w:r>
      <w:r>
        <w:rPr>
          <w:rFonts w:ascii="Times New Roman" w:hAnsi="Times New Roman" w:cs="Times New Roman"/>
          <w:i/>
          <w:sz w:val="28"/>
          <w:szCs w:val="28"/>
        </w:rPr>
        <w:t xml:space="preserve"> </w:t>
      </w:r>
      <w:r w:rsidR="00961796" w:rsidRPr="00ED3D02">
        <w:rPr>
          <w:rFonts w:ascii="Times New Roman" w:hAnsi="Times New Roman" w:cs="Times New Roman"/>
          <w:i/>
          <w:sz w:val="28"/>
          <w:szCs w:val="28"/>
        </w:rPr>
        <w:t>Да, например, тяжелая аллергическая реакция или побочное действие</w:t>
      </w:r>
      <w:r w:rsidR="001D6567">
        <w:rPr>
          <w:rFonts w:ascii="Times New Roman" w:hAnsi="Times New Roman" w:cs="Times New Roman"/>
          <w:i/>
          <w:sz w:val="28"/>
          <w:szCs w:val="28"/>
        </w:rPr>
        <w:t xml:space="preserve"> препарата</w:t>
      </w:r>
      <w:r w:rsidR="00744332" w:rsidRPr="00ED3D02">
        <w:rPr>
          <w:rFonts w:ascii="Times New Roman" w:hAnsi="Times New Roman" w:cs="Times New Roman"/>
          <w:i/>
          <w:sz w:val="28"/>
          <w:szCs w:val="28"/>
        </w:rPr>
        <w:t>. Но вы можете оказать содействие пострадавшему в приеме лекарственных препаратов, назначенных ему врачом</w:t>
      </w:r>
      <w:r w:rsidR="00961796" w:rsidRPr="00ED3D02">
        <w:rPr>
          <w:rFonts w:ascii="Times New Roman" w:hAnsi="Times New Roman" w:cs="Times New Roman"/>
          <w:i/>
          <w:sz w:val="28"/>
          <w:szCs w:val="28"/>
        </w:rPr>
        <w:t>.</w:t>
      </w:r>
      <w:r w:rsidR="002163D3" w:rsidRPr="00ED3D02">
        <w:rPr>
          <w:rFonts w:ascii="Times New Roman" w:hAnsi="Times New Roman" w:cs="Times New Roman"/>
          <w:i/>
          <w:sz w:val="28"/>
          <w:szCs w:val="28"/>
        </w:rPr>
        <w:t xml:space="preserve"> </w:t>
      </w:r>
    </w:p>
    <w:p w14:paraId="7FFFEB99" w14:textId="77777777" w:rsidR="007B3C5E" w:rsidRPr="0050149C" w:rsidRDefault="002163D3" w:rsidP="00DE14A8">
      <w:pPr>
        <w:pStyle w:val="ab"/>
        <w:ind w:firstLine="708"/>
        <w:jc w:val="both"/>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7B3C5E" w:rsidRPr="0050149C">
        <w:rPr>
          <w:rFonts w:ascii="Times New Roman" w:hAnsi="Times New Roman" w:cs="Times New Roman"/>
          <w:b/>
          <w:sz w:val="28"/>
          <w:szCs w:val="28"/>
        </w:rPr>
        <w:t>:</w:t>
      </w:r>
    </w:p>
    <w:p w14:paraId="17FE4AC4" w14:textId="36CAAFE8" w:rsidR="002163D3" w:rsidRPr="00ED3D02" w:rsidRDefault="00ED3D02" w:rsidP="00DE14A8">
      <w:pPr>
        <w:pStyle w:val="ab"/>
        <w:ind w:firstLine="708"/>
        <w:jc w:val="both"/>
        <w:rPr>
          <w:rFonts w:ascii="Times New Roman" w:hAnsi="Times New Roman" w:cs="Times New Roman"/>
          <w:i/>
          <w:sz w:val="28"/>
          <w:szCs w:val="28"/>
        </w:rPr>
      </w:pPr>
      <w:r w:rsidRPr="00ED3D02">
        <w:rPr>
          <w:rFonts w:ascii="Times New Roman" w:hAnsi="Times New Roman" w:cs="Times New Roman"/>
          <w:i/>
          <w:sz w:val="28"/>
          <w:szCs w:val="28"/>
        </w:rPr>
        <w:t>–</w:t>
      </w:r>
      <w:r>
        <w:rPr>
          <w:rFonts w:ascii="Times New Roman" w:hAnsi="Times New Roman" w:cs="Times New Roman"/>
          <w:i/>
          <w:sz w:val="28"/>
          <w:szCs w:val="28"/>
        </w:rPr>
        <w:t xml:space="preserve"> </w:t>
      </w:r>
      <w:r w:rsidR="00E307A9">
        <w:rPr>
          <w:rFonts w:ascii="Times New Roman" w:hAnsi="Times New Roman" w:cs="Times New Roman"/>
          <w:i/>
          <w:sz w:val="28"/>
          <w:szCs w:val="28"/>
        </w:rPr>
        <w:t>Е</w:t>
      </w:r>
      <w:r w:rsidR="002163D3" w:rsidRPr="00ED3D02">
        <w:rPr>
          <w:rFonts w:ascii="Times New Roman" w:hAnsi="Times New Roman" w:cs="Times New Roman"/>
          <w:i/>
          <w:sz w:val="28"/>
          <w:szCs w:val="28"/>
        </w:rPr>
        <w:t xml:space="preserve">сли </w:t>
      </w:r>
      <w:r w:rsidR="000D735C" w:rsidRPr="00ED3D02">
        <w:rPr>
          <w:rFonts w:ascii="Times New Roman" w:hAnsi="Times New Roman" w:cs="Times New Roman"/>
          <w:i/>
          <w:sz w:val="28"/>
          <w:szCs w:val="28"/>
        </w:rPr>
        <w:t>пострадавш</w:t>
      </w:r>
      <w:r w:rsidR="002163D3" w:rsidRPr="00ED3D02">
        <w:rPr>
          <w:rFonts w:ascii="Times New Roman" w:hAnsi="Times New Roman" w:cs="Times New Roman"/>
          <w:i/>
          <w:sz w:val="28"/>
          <w:szCs w:val="28"/>
        </w:rPr>
        <w:t>ему был причин</w:t>
      </w:r>
      <w:r w:rsidR="00E307A9">
        <w:rPr>
          <w:rFonts w:ascii="Times New Roman" w:hAnsi="Times New Roman" w:cs="Times New Roman"/>
          <w:i/>
          <w:sz w:val="28"/>
          <w:szCs w:val="28"/>
        </w:rPr>
        <w:t>е</w:t>
      </w:r>
      <w:r w:rsidR="002163D3" w:rsidRPr="00ED3D02">
        <w:rPr>
          <w:rFonts w:ascii="Times New Roman" w:hAnsi="Times New Roman" w:cs="Times New Roman"/>
          <w:i/>
          <w:sz w:val="28"/>
          <w:szCs w:val="28"/>
        </w:rPr>
        <w:t xml:space="preserve">н какой-либо вред </w:t>
      </w:r>
      <w:r w:rsidR="000D735C" w:rsidRPr="00ED3D02">
        <w:rPr>
          <w:rFonts w:ascii="Times New Roman" w:hAnsi="Times New Roman" w:cs="Times New Roman"/>
          <w:i/>
          <w:sz w:val="28"/>
          <w:szCs w:val="28"/>
        </w:rPr>
        <w:t xml:space="preserve">в процессе оказания первой помощи </w:t>
      </w:r>
      <w:r w:rsidR="002163D3" w:rsidRPr="00ED3D02">
        <w:rPr>
          <w:rFonts w:ascii="Times New Roman" w:hAnsi="Times New Roman" w:cs="Times New Roman"/>
          <w:i/>
          <w:sz w:val="28"/>
          <w:szCs w:val="28"/>
        </w:rPr>
        <w:t xml:space="preserve">– ответственность не наступит, если вы действовали в рамках </w:t>
      </w:r>
      <w:r w:rsidR="000D735C" w:rsidRPr="00ED3D02">
        <w:rPr>
          <w:rFonts w:ascii="Times New Roman" w:hAnsi="Times New Roman" w:cs="Times New Roman"/>
          <w:i/>
          <w:sz w:val="28"/>
          <w:szCs w:val="28"/>
        </w:rPr>
        <w:t>порядка оказания первой помощи</w:t>
      </w:r>
      <w:r w:rsidR="002163D3" w:rsidRPr="00ED3D02">
        <w:rPr>
          <w:rFonts w:ascii="Times New Roman" w:hAnsi="Times New Roman" w:cs="Times New Roman"/>
          <w:i/>
          <w:sz w:val="28"/>
          <w:szCs w:val="28"/>
        </w:rPr>
        <w:t xml:space="preserve">, в рамках того, на что вы имеете право. </w:t>
      </w:r>
      <w:r w:rsidR="000D735C" w:rsidRPr="00ED3D02">
        <w:rPr>
          <w:rFonts w:ascii="Times New Roman" w:hAnsi="Times New Roman" w:cs="Times New Roman"/>
          <w:i/>
          <w:sz w:val="28"/>
          <w:szCs w:val="28"/>
        </w:rPr>
        <w:t>Юридическая норма</w:t>
      </w:r>
      <w:r w:rsidR="002163D3" w:rsidRPr="00ED3D02">
        <w:rPr>
          <w:rFonts w:ascii="Times New Roman" w:hAnsi="Times New Roman" w:cs="Times New Roman"/>
          <w:i/>
          <w:sz w:val="28"/>
          <w:szCs w:val="28"/>
        </w:rPr>
        <w:t xml:space="preserve"> «Крайняя необходимость» освобождает от ответственности </w:t>
      </w:r>
      <w:r w:rsidR="00FE2482" w:rsidRPr="00ED3D02">
        <w:rPr>
          <w:rFonts w:ascii="Times New Roman" w:hAnsi="Times New Roman" w:cs="Times New Roman"/>
          <w:i/>
          <w:sz w:val="28"/>
          <w:szCs w:val="28"/>
        </w:rPr>
        <w:t xml:space="preserve">за причинение вреда </w:t>
      </w:r>
      <w:r w:rsidR="002163D3" w:rsidRPr="00ED3D02">
        <w:rPr>
          <w:rFonts w:ascii="Times New Roman" w:hAnsi="Times New Roman" w:cs="Times New Roman"/>
          <w:i/>
          <w:sz w:val="28"/>
          <w:szCs w:val="28"/>
        </w:rPr>
        <w:t>при оказании первой помощи</w:t>
      </w:r>
      <w:r w:rsidR="007B3C5E" w:rsidRPr="00ED3D02">
        <w:rPr>
          <w:rFonts w:ascii="Times New Roman" w:hAnsi="Times New Roman" w:cs="Times New Roman"/>
          <w:i/>
          <w:sz w:val="28"/>
          <w:szCs w:val="28"/>
        </w:rPr>
        <w:t xml:space="preserve">. </w:t>
      </w:r>
    </w:p>
    <w:p w14:paraId="1186F030" w14:textId="77777777" w:rsidR="00FE2482" w:rsidRPr="0050149C" w:rsidRDefault="007B3C5E" w:rsidP="00DE14A8">
      <w:pPr>
        <w:pStyle w:val="ab"/>
        <w:ind w:firstLine="708"/>
        <w:jc w:val="both"/>
        <w:rPr>
          <w:rFonts w:ascii="Times New Roman" w:hAnsi="Times New Roman" w:cs="Times New Roman"/>
          <w:b/>
          <w:sz w:val="28"/>
          <w:szCs w:val="28"/>
        </w:rPr>
      </w:pPr>
      <w:r w:rsidRPr="0050149C">
        <w:rPr>
          <w:rFonts w:ascii="Times New Roman" w:hAnsi="Times New Roman" w:cs="Times New Roman"/>
          <w:b/>
          <w:sz w:val="28"/>
          <w:szCs w:val="28"/>
        </w:rPr>
        <w:t>П</w:t>
      </w:r>
      <w:r w:rsidR="002163D3" w:rsidRPr="0050149C">
        <w:rPr>
          <w:rFonts w:ascii="Times New Roman" w:hAnsi="Times New Roman" w:cs="Times New Roman"/>
          <w:b/>
          <w:sz w:val="28"/>
          <w:szCs w:val="28"/>
        </w:rPr>
        <w:t>реподаватель</w:t>
      </w:r>
      <w:r w:rsidR="00FE2482" w:rsidRPr="0050149C">
        <w:rPr>
          <w:rFonts w:ascii="Times New Roman" w:hAnsi="Times New Roman" w:cs="Times New Roman"/>
          <w:b/>
          <w:sz w:val="28"/>
          <w:szCs w:val="28"/>
        </w:rPr>
        <w:t>:</w:t>
      </w:r>
    </w:p>
    <w:p w14:paraId="00B910A6" w14:textId="77777777" w:rsidR="002163D3" w:rsidRPr="00ED3D02" w:rsidRDefault="00ED3D02" w:rsidP="00DE14A8">
      <w:pPr>
        <w:pStyle w:val="ab"/>
        <w:ind w:firstLine="708"/>
        <w:jc w:val="both"/>
        <w:rPr>
          <w:rFonts w:ascii="Times New Roman" w:hAnsi="Times New Roman" w:cs="Times New Roman"/>
          <w:i/>
          <w:sz w:val="28"/>
          <w:szCs w:val="28"/>
        </w:rPr>
      </w:pPr>
      <w:r w:rsidRPr="00ED3D02">
        <w:rPr>
          <w:rFonts w:ascii="Times New Roman" w:hAnsi="Times New Roman" w:cs="Times New Roman"/>
          <w:i/>
          <w:sz w:val="28"/>
          <w:szCs w:val="28"/>
        </w:rPr>
        <w:t>–</w:t>
      </w:r>
      <w:r>
        <w:rPr>
          <w:rFonts w:ascii="Times New Roman" w:hAnsi="Times New Roman" w:cs="Times New Roman"/>
          <w:i/>
          <w:sz w:val="28"/>
          <w:szCs w:val="28"/>
        </w:rPr>
        <w:t xml:space="preserve"> </w:t>
      </w:r>
      <w:r w:rsidR="002163D3" w:rsidRPr="00ED3D02">
        <w:rPr>
          <w:rFonts w:ascii="Times New Roman" w:hAnsi="Times New Roman" w:cs="Times New Roman"/>
          <w:i/>
          <w:sz w:val="28"/>
          <w:szCs w:val="28"/>
        </w:rPr>
        <w:t xml:space="preserve">Как вы думаете, а кто в нашей стране обязан оказывать первую помощь? </w:t>
      </w:r>
    </w:p>
    <w:p w14:paraId="56C04E0D" w14:textId="77777777" w:rsidR="00FE2482" w:rsidRPr="0050149C" w:rsidRDefault="002163D3" w:rsidP="00DE14A8">
      <w:pPr>
        <w:pStyle w:val="ab"/>
        <w:ind w:firstLine="708"/>
        <w:jc w:val="both"/>
        <w:rPr>
          <w:rFonts w:ascii="Times New Roman" w:hAnsi="Times New Roman" w:cs="Times New Roman"/>
          <w:b/>
          <w:sz w:val="28"/>
          <w:szCs w:val="28"/>
        </w:rPr>
      </w:pPr>
      <w:r w:rsidRPr="0050149C">
        <w:rPr>
          <w:rFonts w:ascii="Times New Roman" w:hAnsi="Times New Roman" w:cs="Times New Roman"/>
          <w:b/>
          <w:sz w:val="28"/>
          <w:szCs w:val="28"/>
        </w:rPr>
        <w:t>Обучающиеся</w:t>
      </w:r>
      <w:r w:rsidR="00FE2482" w:rsidRPr="0050149C">
        <w:rPr>
          <w:rFonts w:ascii="Times New Roman" w:hAnsi="Times New Roman" w:cs="Times New Roman"/>
          <w:b/>
          <w:sz w:val="28"/>
          <w:szCs w:val="28"/>
        </w:rPr>
        <w:t>:</w:t>
      </w:r>
    </w:p>
    <w:p w14:paraId="2A7F26D6" w14:textId="77777777" w:rsidR="002163D3" w:rsidRPr="00B40B5E" w:rsidRDefault="00ED3D02" w:rsidP="00DE14A8">
      <w:pPr>
        <w:pStyle w:val="ab"/>
        <w:ind w:firstLine="708"/>
        <w:jc w:val="both"/>
        <w:rPr>
          <w:rFonts w:ascii="Times New Roman" w:hAnsi="Times New Roman" w:cs="Times New Roman"/>
          <w:i/>
          <w:sz w:val="28"/>
          <w:szCs w:val="28"/>
        </w:rPr>
      </w:pPr>
      <w:r w:rsidRPr="00B40B5E">
        <w:rPr>
          <w:rFonts w:ascii="Times New Roman" w:hAnsi="Times New Roman" w:cs="Times New Roman"/>
          <w:i/>
          <w:sz w:val="28"/>
          <w:szCs w:val="28"/>
        </w:rPr>
        <w:t xml:space="preserve">– </w:t>
      </w:r>
      <w:r w:rsidR="00FE2482" w:rsidRPr="00B40B5E">
        <w:rPr>
          <w:rFonts w:ascii="Times New Roman" w:hAnsi="Times New Roman" w:cs="Times New Roman"/>
          <w:i/>
          <w:sz w:val="28"/>
          <w:szCs w:val="28"/>
        </w:rPr>
        <w:t>Мед</w:t>
      </w:r>
      <w:r w:rsidR="002163D3" w:rsidRPr="00B40B5E">
        <w:rPr>
          <w:rFonts w:ascii="Times New Roman" w:hAnsi="Times New Roman" w:cs="Times New Roman"/>
          <w:i/>
          <w:sz w:val="28"/>
          <w:szCs w:val="28"/>
        </w:rPr>
        <w:t>ицинские работники</w:t>
      </w:r>
      <w:r w:rsidR="00FE2482" w:rsidRPr="00B40B5E">
        <w:rPr>
          <w:rFonts w:ascii="Times New Roman" w:hAnsi="Times New Roman" w:cs="Times New Roman"/>
          <w:i/>
          <w:sz w:val="28"/>
          <w:szCs w:val="28"/>
        </w:rPr>
        <w:t>, спасатели</w:t>
      </w:r>
      <w:r w:rsidR="002163D3" w:rsidRPr="00B40B5E">
        <w:rPr>
          <w:rFonts w:ascii="Times New Roman" w:hAnsi="Times New Roman" w:cs="Times New Roman"/>
          <w:i/>
          <w:sz w:val="28"/>
          <w:szCs w:val="28"/>
        </w:rPr>
        <w:t xml:space="preserve"> и т.д.</w:t>
      </w:r>
    </w:p>
    <w:p w14:paraId="6B01A413" w14:textId="77777777" w:rsidR="00FE2482" w:rsidRPr="0050149C" w:rsidRDefault="002163D3" w:rsidP="00DE14A8">
      <w:pPr>
        <w:pStyle w:val="ab"/>
        <w:ind w:firstLine="708"/>
        <w:jc w:val="both"/>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FE2482" w:rsidRPr="0050149C">
        <w:rPr>
          <w:rFonts w:ascii="Times New Roman" w:hAnsi="Times New Roman" w:cs="Times New Roman"/>
          <w:b/>
          <w:sz w:val="28"/>
          <w:szCs w:val="28"/>
        </w:rPr>
        <w:t>:</w:t>
      </w:r>
    </w:p>
    <w:p w14:paraId="39005FEB" w14:textId="18CB2416" w:rsidR="002163D3" w:rsidRPr="00ED3D02" w:rsidRDefault="00ED3D02" w:rsidP="00DE14A8">
      <w:pPr>
        <w:pStyle w:val="ab"/>
        <w:ind w:firstLine="708"/>
        <w:jc w:val="both"/>
        <w:rPr>
          <w:rFonts w:ascii="Times New Roman" w:hAnsi="Times New Roman" w:cs="Times New Roman"/>
          <w:i/>
          <w:sz w:val="28"/>
          <w:szCs w:val="28"/>
        </w:rPr>
      </w:pPr>
      <w:r w:rsidRPr="00ED3D02">
        <w:rPr>
          <w:rFonts w:ascii="Times New Roman" w:hAnsi="Times New Roman" w:cs="Times New Roman"/>
          <w:i/>
          <w:sz w:val="28"/>
          <w:szCs w:val="28"/>
        </w:rPr>
        <w:t>–</w:t>
      </w:r>
      <w:r>
        <w:rPr>
          <w:rFonts w:ascii="Times New Roman" w:hAnsi="Times New Roman" w:cs="Times New Roman"/>
          <w:i/>
          <w:sz w:val="28"/>
          <w:szCs w:val="28"/>
        </w:rPr>
        <w:t xml:space="preserve"> </w:t>
      </w:r>
      <w:r w:rsidR="002163D3" w:rsidRPr="00ED3D02">
        <w:rPr>
          <w:rFonts w:ascii="Times New Roman" w:hAnsi="Times New Roman" w:cs="Times New Roman"/>
          <w:i/>
          <w:sz w:val="28"/>
          <w:szCs w:val="28"/>
        </w:rPr>
        <w:t>Медицинские работники не обязаны оказывать первую помощь –</w:t>
      </w:r>
      <w:r w:rsidR="004A31EF">
        <w:rPr>
          <w:rFonts w:ascii="Times New Roman" w:hAnsi="Times New Roman" w:cs="Times New Roman"/>
          <w:i/>
          <w:sz w:val="28"/>
          <w:szCs w:val="28"/>
        </w:rPr>
        <w:t xml:space="preserve"> </w:t>
      </w:r>
      <w:r w:rsidR="002163D3" w:rsidRPr="00ED3D02">
        <w:rPr>
          <w:rFonts w:ascii="Times New Roman" w:hAnsi="Times New Roman" w:cs="Times New Roman"/>
          <w:i/>
          <w:sz w:val="28"/>
          <w:szCs w:val="28"/>
        </w:rPr>
        <w:t xml:space="preserve">они имеют право оказывать первую помощь. </w:t>
      </w:r>
      <w:r w:rsidR="00FB7F03" w:rsidRPr="00ED3D02">
        <w:rPr>
          <w:rFonts w:ascii="Times New Roman" w:hAnsi="Times New Roman" w:cs="Times New Roman"/>
          <w:i/>
          <w:sz w:val="28"/>
          <w:szCs w:val="28"/>
        </w:rPr>
        <w:t xml:space="preserve">Обязанность есть у </w:t>
      </w:r>
      <w:r w:rsidR="002163D3" w:rsidRPr="00ED3D02">
        <w:rPr>
          <w:rFonts w:ascii="Times New Roman" w:hAnsi="Times New Roman" w:cs="Times New Roman"/>
          <w:i/>
          <w:sz w:val="28"/>
          <w:szCs w:val="28"/>
        </w:rPr>
        <w:t>сотрудник</w:t>
      </w:r>
      <w:r w:rsidR="00FB7F03" w:rsidRPr="00ED3D02">
        <w:rPr>
          <w:rFonts w:ascii="Times New Roman" w:hAnsi="Times New Roman" w:cs="Times New Roman"/>
          <w:i/>
          <w:sz w:val="28"/>
          <w:szCs w:val="28"/>
        </w:rPr>
        <w:t>ов</w:t>
      </w:r>
      <w:r w:rsidR="002163D3" w:rsidRPr="00ED3D02">
        <w:rPr>
          <w:rFonts w:ascii="Times New Roman" w:hAnsi="Times New Roman" w:cs="Times New Roman"/>
          <w:i/>
          <w:sz w:val="28"/>
          <w:szCs w:val="28"/>
        </w:rPr>
        <w:t xml:space="preserve"> полиции – согласно </w:t>
      </w:r>
      <w:r w:rsidR="000D735C" w:rsidRPr="00ED3D02">
        <w:rPr>
          <w:rFonts w:ascii="Times New Roman" w:hAnsi="Times New Roman" w:cs="Times New Roman"/>
          <w:i/>
          <w:sz w:val="28"/>
          <w:szCs w:val="28"/>
        </w:rPr>
        <w:t>федеральному закону</w:t>
      </w:r>
      <w:r w:rsidR="002163D3" w:rsidRPr="00ED3D02">
        <w:rPr>
          <w:rFonts w:ascii="Times New Roman" w:hAnsi="Times New Roman" w:cs="Times New Roman"/>
          <w:i/>
          <w:sz w:val="28"/>
          <w:szCs w:val="28"/>
        </w:rPr>
        <w:t xml:space="preserve"> «О полиции»</w:t>
      </w:r>
      <w:r w:rsidR="00DE6692">
        <w:rPr>
          <w:rFonts w:ascii="Times New Roman" w:hAnsi="Times New Roman" w:cs="Times New Roman"/>
          <w:i/>
          <w:sz w:val="28"/>
          <w:szCs w:val="28"/>
        </w:rPr>
        <w:t>,</w:t>
      </w:r>
      <w:r w:rsidR="002163D3" w:rsidRPr="00ED3D02">
        <w:rPr>
          <w:rFonts w:ascii="Times New Roman" w:hAnsi="Times New Roman" w:cs="Times New Roman"/>
          <w:i/>
          <w:sz w:val="28"/>
          <w:szCs w:val="28"/>
        </w:rPr>
        <w:t xml:space="preserve"> они обязаны оказывать первую помощь вне зависимости от времен</w:t>
      </w:r>
      <w:r w:rsidR="000D735C" w:rsidRPr="00ED3D02">
        <w:rPr>
          <w:rFonts w:ascii="Times New Roman" w:hAnsi="Times New Roman" w:cs="Times New Roman"/>
          <w:i/>
          <w:sz w:val="28"/>
          <w:szCs w:val="28"/>
        </w:rPr>
        <w:t xml:space="preserve">и суток и занимаемой должности. Также среди обязанных </w:t>
      </w:r>
      <w:r w:rsidR="000361E9" w:rsidRPr="00ED3D02">
        <w:rPr>
          <w:rFonts w:ascii="Times New Roman" w:hAnsi="Times New Roman" w:cs="Times New Roman"/>
          <w:i/>
          <w:sz w:val="28"/>
          <w:szCs w:val="28"/>
        </w:rPr>
        <w:t>–</w:t>
      </w:r>
      <w:r w:rsidR="000D735C" w:rsidRPr="00ED3D02">
        <w:rPr>
          <w:rFonts w:ascii="Times New Roman" w:hAnsi="Times New Roman" w:cs="Times New Roman"/>
          <w:i/>
          <w:sz w:val="28"/>
          <w:szCs w:val="28"/>
        </w:rPr>
        <w:t xml:space="preserve"> сотрудники МЧС, пожарные и представители других профессий, обязанность по оказанию первой помощи у которых закреплена в любом нормативном правовом акте. Также обязанным может стать любой человек, оказавшийся в определенной ситуации, </w:t>
      </w:r>
      <w:r w:rsidR="002163D3" w:rsidRPr="00ED3D02">
        <w:rPr>
          <w:rFonts w:ascii="Times New Roman" w:hAnsi="Times New Roman" w:cs="Times New Roman"/>
          <w:i/>
          <w:sz w:val="28"/>
          <w:szCs w:val="28"/>
        </w:rPr>
        <w:t>как пример – водитель, причастный к ДТП с наличием</w:t>
      </w:r>
      <w:r w:rsidR="00FE2482" w:rsidRPr="00ED3D02">
        <w:rPr>
          <w:rFonts w:ascii="Times New Roman" w:hAnsi="Times New Roman" w:cs="Times New Roman"/>
          <w:i/>
          <w:sz w:val="28"/>
          <w:szCs w:val="28"/>
        </w:rPr>
        <w:t xml:space="preserve"> пострадавших.</w:t>
      </w:r>
      <w:r w:rsidR="000D735C" w:rsidRPr="00ED3D02">
        <w:rPr>
          <w:rFonts w:ascii="Times New Roman" w:hAnsi="Times New Roman" w:cs="Times New Roman"/>
          <w:i/>
          <w:sz w:val="28"/>
          <w:szCs w:val="28"/>
        </w:rPr>
        <w:t xml:space="preserve"> Обязанность оказывать первую помощь может появиться у граждан, проживающих на определенных </w:t>
      </w:r>
      <w:r w:rsidR="000D735C" w:rsidRPr="00ED3D02">
        <w:rPr>
          <w:rFonts w:ascii="Times New Roman" w:hAnsi="Times New Roman" w:cs="Times New Roman"/>
          <w:i/>
          <w:sz w:val="28"/>
          <w:szCs w:val="28"/>
        </w:rPr>
        <w:lastRenderedPageBreak/>
        <w:t>территориях, на которых введен режим чрезвычайной ситуации или повышенной готовности</w:t>
      </w:r>
      <w:r w:rsidR="002163D3" w:rsidRPr="00ED3D02">
        <w:rPr>
          <w:rFonts w:ascii="Times New Roman" w:hAnsi="Times New Roman" w:cs="Times New Roman"/>
          <w:i/>
          <w:sz w:val="28"/>
          <w:szCs w:val="28"/>
        </w:rPr>
        <w:t xml:space="preserve">. </w:t>
      </w:r>
    </w:p>
    <w:p w14:paraId="5E6C8D51" w14:textId="77777777" w:rsidR="00FE2482" w:rsidRPr="0050149C" w:rsidRDefault="002163D3" w:rsidP="00DE14A8">
      <w:pPr>
        <w:pStyle w:val="ab"/>
        <w:ind w:firstLine="708"/>
        <w:jc w:val="both"/>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FE2482" w:rsidRPr="0050149C">
        <w:rPr>
          <w:rFonts w:ascii="Times New Roman" w:hAnsi="Times New Roman" w:cs="Times New Roman"/>
          <w:b/>
          <w:sz w:val="28"/>
          <w:szCs w:val="28"/>
        </w:rPr>
        <w:t>:</w:t>
      </w:r>
    </w:p>
    <w:p w14:paraId="05763931" w14:textId="77777777" w:rsidR="002163D3" w:rsidRPr="00ED3D02" w:rsidRDefault="00ED3D02" w:rsidP="00DE14A8">
      <w:pPr>
        <w:pStyle w:val="ab"/>
        <w:ind w:firstLine="708"/>
        <w:jc w:val="both"/>
        <w:rPr>
          <w:rFonts w:ascii="Times New Roman" w:hAnsi="Times New Roman" w:cs="Times New Roman"/>
          <w:i/>
          <w:sz w:val="28"/>
          <w:szCs w:val="28"/>
        </w:rPr>
      </w:pPr>
      <w:r w:rsidRPr="00ED3D02">
        <w:rPr>
          <w:rFonts w:ascii="Times New Roman" w:hAnsi="Times New Roman" w:cs="Times New Roman"/>
          <w:i/>
          <w:sz w:val="28"/>
          <w:szCs w:val="28"/>
        </w:rPr>
        <w:t>–</w:t>
      </w:r>
      <w:r>
        <w:rPr>
          <w:rFonts w:ascii="Times New Roman" w:hAnsi="Times New Roman" w:cs="Times New Roman"/>
          <w:i/>
          <w:sz w:val="28"/>
          <w:szCs w:val="28"/>
        </w:rPr>
        <w:t xml:space="preserve"> </w:t>
      </w:r>
      <w:r w:rsidR="002163D3" w:rsidRPr="00ED3D02">
        <w:rPr>
          <w:rFonts w:ascii="Times New Roman" w:hAnsi="Times New Roman" w:cs="Times New Roman"/>
          <w:i/>
          <w:sz w:val="28"/>
          <w:szCs w:val="28"/>
        </w:rPr>
        <w:t>Скажите, а где вы бы стали искать информацию по первой помощи?</w:t>
      </w:r>
    </w:p>
    <w:p w14:paraId="237CBB55" w14:textId="77777777" w:rsidR="00FE2482" w:rsidRPr="0050149C" w:rsidRDefault="002163D3" w:rsidP="00DE14A8">
      <w:pPr>
        <w:pStyle w:val="ab"/>
        <w:ind w:firstLine="708"/>
        <w:jc w:val="both"/>
        <w:rPr>
          <w:rFonts w:ascii="Times New Roman" w:hAnsi="Times New Roman" w:cs="Times New Roman"/>
          <w:b/>
          <w:sz w:val="28"/>
          <w:szCs w:val="28"/>
        </w:rPr>
      </w:pPr>
      <w:r w:rsidRPr="0050149C">
        <w:rPr>
          <w:rFonts w:ascii="Times New Roman" w:hAnsi="Times New Roman" w:cs="Times New Roman"/>
          <w:b/>
          <w:sz w:val="28"/>
          <w:szCs w:val="28"/>
        </w:rPr>
        <w:t>Обучающиеся</w:t>
      </w:r>
      <w:r w:rsidR="00FE2482" w:rsidRPr="0050149C">
        <w:rPr>
          <w:rFonts w:ascii="Times New Roman" w:hAnsi="Times New Roman" w:cs="Times New Roman"/>
          <w:b/>
          <w:sz w:val="28"/>
          <w:szCs w:val="28"/>
        </w:rPr>
        <w:t>:</w:t>
      </w:r>
    </w:p>
    <w:p w14:paraId="032B7E01" w14:textId="77777777" w:rsidR="002163D3" w:rsidRPr="00ED3D02" w:rsidRDefault="00ED3D02" w:rsidP="00DE14A8">
      <w:pPr>
        <w:pStyle w:val="ab"/>
        <w:ind w:firstLine="708"/>
        <w:jc w:val="both"/>
        <w:rPr>
          <w:rFonts w:ascii="Times New Roman" w:hAnsi="Times New Roman" w:cs="Times New Roman"/>
          <w:i/>
          <w:sz w:val="28"/>
          <w:szCs w:val="28"/>
        </w:rPr>
      </w:pPr>
      <w:r w:rsidRPr="00ED3D02">
        <w:rPr>
          <w:rFonts w:ascii="Times New Roman" w:hAnsi="Times New Roman" w:cs="Times New Roman"/>
          <w:i/>
          <w:sz w:val="28"/>
          <w:szCs w:val="28"/>
        </w:rPr>
        <w:t>–</w:t>
      </w:r>
      <w:r>
        <w:rPr>
          <w:rFonts w:ascii="Times New Roman" w:hAnsi="Times New Roman" w:cs="Times New Roman"/>
          <w:i/>
          <w:sz w:val="28"/>
          <w:szCs w:val="28"/>
        </w:rPr>
        <w:t xml:space="preserve"> </w:t>
      </w:r>
      <w:r w:rsidR="002163D3" w:rsidRPr="00ED3D02">
        <w:rPr>
          <w:rFonts w:ascii="Times New Roman" w:hAnsi="Times New Roman" w:cs="Times New Roman"/>
          <w:i/>
          <w:sz w:val="28"/>
          <w:szCs w:val="28"/>
        </w:rPr>
        <w:t>В интернете</w:t>
      </w:r>
    </w:p>
    <w:p w14:paraId="368DA2D6" w14:textId="77777777" w:rsidR="00642EAE" w:rsidRPr="0050149C" w:rsidRDefault="002163D3" w:rsidP="00DE14A8">
      <w:pPr>
        <w:pStyle w:val="ab"/>
        <w:ind w:firstLine="708"/>
        <w:jc w:val="both"/>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642EAE" w:rsidRPr="0050149C">
        <w:rPr>
          <w:rFonts w:ascii="Times New Roman" w:hAnsi="Times New Roman" w:cs="Times New Roman"/>
          <w:b/>
          <w:sz w:val="28"/>
          <w:szCs w:val="28"/>
        </w:rPr>
        <w:t>:</w:t>
      </w:r>
    </w:p>
    <w:p w14:paraId="72ACC79B" w14:textId="77777777" w:rsidR="002163D3" w:rsidRPr="00ED3D02" w:rsidRDefault="00ED3D02" w:rsidP="00DE14A8">
      <w:pPr>
        <w:pStyle w:val="ab"/>
        <w:ind w:firstLine="708"/>
        <w:jc w:val="both"/>
        <w:rPr>
          <w:rFonts w:ascii="Times New Roman" w:hAnsi="Times New Roman" w:cs="Times New Roman"/>
          <w:i/>
          <w:sz w:val="28"/>
          <w:szCs w:val="28"/>
        </w:rPr>
      </w:pPr>
      <w:r w:rsidRPr="00ED3D02">
        <w:rPr>
          <w:rFonts w:ascii="Times New Roman" w:hAnsi="Times New Roman" w:cs="Times New Roman"/>
          <w:i/>
          <w:sz w:val="28"/>
          <w:szCs w:val="28"/>
        </w:rPr>
        <w:t>–</w:t>
      </w:r>
      <w:r>
        <w:rPr>
          <w:rFonts w:ascii="Times New Roman" w:hAnsi="Times New Roman" w:cs="Times New Roman"/>
          <w:i/>
          <w:sz w:val="28"/>
          <w:szCs w:val="28"/>
        </w:rPr>
        <w:t xml:space="preserve"> </w:t>
      </w:r>
      <w:r w:rsidR="002163D3" w:rsidRPr="00ED3D02">
        <w:rPr>
          <w:rFonts w:ascii="Times New Roman" w:hAnsi="Times New Roman" w:cs="Times New Roman"/>
          <w:i/>
          <w:sz w:val="28"/>
          <w:szCs w:val="28"/>
        </w:rPr>
        <w:t xml:space="preserve">Всю необходимую информацию можно найти в учебном пособии «Первая помощь» и в памятке МЧС «Оказание первой помощи пострадавшим». </w:t>
      </w:r>
      <w:r w:rsidR="00642EAE" w:rsidRPr="00ED3D02">
        <w:rPr>
          <w:rFonts w:ascii="Times New Roman" w:hAnsi="Times New Roman" w:cs="Times New Roman"/>
          <w:i/>
          <w:sz w:val="28"/>
          <w:szCs w:val="28"/>
        </w:rPr>
        <w:t>Т</w:t>
      </w:r>
      <w:r w:rsidR="002163D3" w:rsidRPr="00ED3D02">
        <w:rPr>
          <w:rFonts w:ascii="Times New Roman" w:hAnsi="Times New Roman" w:cs="Times New Roman"/>
          <w:i/>
          <w:sz w:val="28"/>
          <w:szCs w:val="28"/>
        </w:rPr>
        <w:t>акже всю необходимую информации вы можете найти на сайте</w:t>
      </w:r>
      <w:r w:rsidR="00C77322" w:rsidRPr="00ED3D02">
        <w:rPr>
          <w:rFonts w:ascii="Times New Roman" w:hAnsi="Times New Roman" w:cs="Times New Roman"/>
          <w:i/>
          <w:sz w:val="28"/>
          <w:szCs w:val="28"/>
        </w:rPr>
        <w:t xml:space="preserve"> Минздрава и </w:t>
      </w:r>
      <w:r w:rsidR="00FB7F03" w:rsidRPr="00ED3D02">
        <w:rPr>
          <w:rFonts w:ascii="Times New Roman" w:hAnsi="Times New Roman" w:cs="Times New Roman"/>
          <w:i/>
          <w:sz w:val="28"/>
          <w:szCs w:val="28"/>
        </w:rPr>
        <w:t xml:space="preserve">сайте </w:t>
      </w:r>
      <w:r w:rsidR="00C77322" w:rsidRPr="00ED3D02">
        <w:rPr>
          <w:rFonts w:ascii="Times New Roman" w:hAnsi="Times New Roman" w:cs="Times New Roman"/>
          <w:i/>
          <w:sz w:val="28"/>
          <w:szCs w:val="28"/>
        </w:rPr>
        <w:t>«Все о первой помощи»</w:t>
      </w:r>
      <w:r w:rsidR="002163D3" w:rsidRPr="00ED3D02">
        <w:rPr>
          <w:rFonts w:ascii="Times New Roman" w:hAnsi="Times New Roman" w:cs="Times New Roman"/>
          <w:i/>
          <w:sz w:val="28"/>
          <w:szCs w:val="28"/>
        </w:rPr>
        <w:t>. Есть форма для обратной связи: профессионалы ответят на любой, интересующий вас, вопрос.</w:t>
      </w:r>
    </w:p>
    <w:p w14:paraId="69726A4F" w14:textId="77777777" w:rsidR="00642EAE" w:rsidRPr="0050149C" w:rsidRDefault="002163D3" w:rsidP="00DE14A8">
      <w:pPr>
        <w:pStyle w:val="ab"/>
        <w:ind w:firstLine="708"/>
        <w:jc w:val="both"/>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642EAE" w:rsidRPr="0050149C">
        <w:rPr>
          <w:rFonts w:ascii="Times New Roman" w:hAnsi="Times New Roman" w:cs="Times New Roman"/>
          <w:b/>
          <w:sz w:val="28"/>
          <w:szCs w:val="28"/>
        </w:rPr>
        <w:t>:</w:t>
      </w:r>
    </w:p>
    <w:p w14:paraId="65655334" w14:textId="77777777" w:rsidR="002163D3" w:rsidRPr="00ED3D02" w:rsidRDefault="00ED3D02" w:rsidP="00DE14A8">
      <w:pPr>
        <w:pStyle w:val="ab"/>
        <w:ind w:firstLine="708"/>
        <w:jc w:val="both"/>
        <w:rPr>
          <w:rFonts w:ascii="Times New Roman" w:hAnsi="Times New Roman" w:cs="Times New Roman"/>
          <w:i/>
          <w:sz w:val="28"/>
          <w:szCs w:val="28"/>
        </w:rPr>
      </w:pPr>
      <w:r w:rsidRPr="00ED3D02">
        <w:rPr>
          <w:rFonts w:ascii="Times New Roman" w:hAnsi="Times New Roman" w:cs="Times New Roman"/>
          <w:i/>
          <w:sz w:val="28"/>
          <w:szCs w:val="28"/>
        </w:rPr>
        <w:t>–</w:t>
      </w:r>
      <w:r>
        <w:rPr>
          <w:rFonts w:ascii="Times New Roman" w:hAnsi="Times New Roman" w:cs="Times New Roman"/>
          <w:i/>
          <w:sz w:val="28"/>
          <w:szCs w:val="28"/>
        </w:rPr>
        <w:t xml:space="preserve"> </w:t>
      </w:r>
      <w:r w:rsidR="002163D3" w:rsidRPr="00ED3D02">
        <w:rPr>
          <w:rFonts w:ascii="Times New Roman" w:hAnsi="Times New Roman" w:cs="Times New Roman"/>
          <w:i/>
          <w:sz w:val="28"/>
          <w:szCs w:val="28"/>
        </w:rPr>
        <w:t>Скажите, а какие средства, устройства могут понадобиться при оказании первой помощи?</w:t>
      </w:r>
    </w:p>
    <w:p w14:paraId="7B35F16A" w14:textId="77777777" w:rsidR="00642EAE" w:rsidRPr="0050149C" w:rsidRDefault="002163D3" w:rsidP="00DE14A8">
      <w:pPr>
        <w:pStyle w:val="ab"/>
        <w:ind w:firstLine="708"/>
        <w:jc w:val="both"/>
        <w:rPr>
          <w:rFonts w:ascii="Times New Roman" w:hAnsi="Times New Roman" w:cs="Times New Roman"/>
          <w:b/>
          <w:sz w:val="28"/>
          <w:szCs w:val="28"/>
        </w:rPr>
      </w:pPr>
      <w:r w:rsidRPr="0050149C">
        <w:rPr>
          <w:rFonts w:ascii="Times New Roman" w:hAnsi="Times New Roman" w:cs="Times New Roman"/>
          <w:b/>
          <w:sz w:val="28"/>
          <w:szCs w:val="28"/>
        </w:rPr>
        <w:t>Обучающиеся</w:t>
      </w:r>
      <w:r w:rsidR="00642EAE" w:rsidRPr="0050149C">
        <w:rPr>
          <w:rFonts w:ascii="Times New Roman" w:hAnsi="Times New Roman" w:cs="Times New Roman"/>
          <w:b/>
          <w:sz w:val="28"/>
          <w:szCs w:val="28"/>
        </w:rPr>
        <w:t>:</w:t>
      </w:r>
    </w:p>
    <w:p w14:paraId="5F7B758E" w14:textId="77777777" w:rsidR="002163D3" w:rsidRPr="00ED3D02" w:rsidRDefault="00ED3D02" w:rsidP="00DE14A8">
      <w:pPr>
        <w:pStyle w:val="ab"/>
        <w:ind w:firstLine="708"/>
        <w:jc w:val="both"/>
        <w:rPr>
          <w:rFonts w:ascii="Times New Roman" w:hAnsi="Times New Roman" w:cs="Times New Roman"/>
          <w:i/>
          <w:sz w:val="28"/>
          <w:szCs w:val="28"/>
        </w:rPr>
      </w:pPr>
      <w:r w:rsidRPr="00ED3D02">
        <w:rPr>
          <w:rFonts w:ascii="Times New Roman" w:hAnsi="Times New Roman" w:cs="Times New Roman"/>
          <w:i/>
          <w:sz w:val="28"/>
          <w:szCs w:val="28"/>
        </w:rPr>
        <w:t>–</w:t>
      </w:r>
      <w:r>
        <w:rPr>
          <w:rFonts w:ascii="Times New Roman" w:hAnsi="Times New Roman" w:cs="Times New Roman"/>
          <w:i/>
          <w:sz w:val="28"/>
          <w:szCs w:val="28"/>
        </w:rPr>
        <w:t xml:space="preserve"> </w:t>
      </w:r>
      <w:r w:rsidR="00642EAE" w:rsidRPr="00ED3D02">
        <w:rPr>
          <w:rFonts w:ascii="Times New Roman" w:hAnsi="Times New Roman" w:cs="Times New Roman"/>
          <w:i/>
          <w:sz w:val="28"/>
          <w:szCs w:val="28"/>
        </w:rPr>
        <w:t>П</w:t>
      </w:r>
      <w:r w:rsidR="002163D3" w:rsidRPr="00ED3D02">
        <w:rPr>
          <w:rFonts w:ascii="Times New Roman" w:hAnsi="Times New Roman" w:cs="Times New Roman"/>
          <w:i/>
          <w:sz w:val="28"/>
          <w:szCs w:val="28"/>
        </w:rPr>
        <w:t>одручные материалы, бинты, жгуты</w:t>
      </w:r>
      <w:r w:rsidRPr="00ED3D02">
        <w:rPr>
          <w:rFonts w:ascii="Times New Roman" w:hAnsi="Times New Roman" w:cs="Times New Roman"/>
          <w:i/>
          <w:sz w:val="28"/>
          <w:szCs w:val="28"/>
        </w:rPr>
        <w:t>.</w:t>
      </w:r>
    </w:p>
    <w:p w14:paraId="1E59A0C7" w14:textId="77777777" w:rsidR="00642EAE" w:rsidRPr="0050149C" w:rsidRDefault="00642EAE" w:rsidP="00DE14A8">
      <w:pPr>
        <w:pStyle w:val="ab"/>
        <w:ind w:firstLine="708"/>
        <w:jc w:val="both"/>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6F79C41D" w14:textId="1DE7083E" w:rsidR="002163D3" w:rsidRPr="00ED3D02" w:rsidRDefault="00ED3D02" w:rsidP="00FB7F03">
      <w:pPr>
        <w:pStyle w:val="ab"/>
        <w:ind w:firstLine="708"/>
        <w:jc w:val="both"/>
        <w:rPr>
          <w:rFonts w:ascii="Times New Roman" w:hAnsi="Times New Roman" w:cs="Times New Roman"/>
          <w:i/>
          <w:sz w:val="28"/>
          <w:szCs w:val="28"/>
        </w:rPr>
      </w:pPr>
      <w:r w:rsidRPr="00ED3D02">
        <w:rPr>
          <w:rFonts w:ascii="Times New Roman" w:hAnsi="Times New Roman" w:cs="Times New Roman"/>
          <w:i/>
          <w:sz w:val="28"/>
          <w:szCs w:val="28"/>
        </w:rPr>
        <w:t>–</w:t>
      </w:r>
      <w:r>
        <w:rPr>
          <w:rFonts w:ascii="Times New Roman" w:hAnsi="Times New Roman" w:cs="Times New Roman"/>
          <w:i/>
          <w:sz w:val="28"/>
          <w:szCs w:val="28"/>
        </w:rPr>
        <w:t xml:space="preserve"> </w:t>
      </w:r>
      <w:r w:rsidR="00642EAE" w:rsidRPr="00ED3D02">
        <w:rPr>
          <w:rFonts w:ascii="Times New Roman" w:hAnsi="Times New Roman" w:cs="Times New Roman"/>
          <w:i/>
          <w:sz w:val="28"/>
          <w:szCs w:val="28"/>
        </w:rPr>
        <w:t xml:space="preserve">Необходимые средства </w:t>
      </w:r>
      <w:r w:rsidR="002163D3" w:rsidRPr="00ED3D02">
        <w:rPr>
          <w:rFonts w:ascii="Times New Roman" w:hAnsi="Times New Roman" w:cs="Times New Roman"/>
          <w:i/>
          <w:sz w:val="28"/>
          <w:szCs w:val="28"/>
        </w:rPr>
        <w:t>можно найти в аптечк</w:t>
      </w:r>
      <w:r w:rsidR="00FB7F03" w:rsidRPr="00ED3D02">
        <w:rPr>
          <w:rFonts w:ascii="Times New Roman" w:hAnsi="Times New Roman" w:cs="Times New Roman"/>
          <w:i/>
          <w:sz w:val="28"/>
          <w:szCs w:val="28"/>
        </w:rPr>
        <w:t xml:space="preserve">ах, укладках, наборах и </w:t>
      </w:r>
      <w:r w:rsidR="00B40B5E" w:rsidRPr="00ED3D02">
        <w:rPr>
          <w:rFonts w:ascii="Times New Roman" w:hAnsi="Times New Roman" w:cs="Times New Roman"/>
          <w:i/>
          <w:sz w:val="28"/>
          <w:szCs w:val="28"/>
        </w:rPr>
        <w:t>комплектах</w:t>
      </w:r>
      <w:r w:rsidR="00B40B5E">
        <w:rPr>
          <w:rFonts w:ascii="Times New Roman" w:hAnsi="Times New Roman" w:cs="Times New Roman"/>
          <w:i/>
          <w:sz w:val="28"/>
          <w:szCs w:val="28"/>
        </w:rPr>
        <w:t xml:space="preserve"> </w:t>
      </w:r>
      <w:r w:rsidR="002163D3" w:rsidRPr="00ED3D02">
        <w:rPr>
          <w:rFonts w:ascii="Times New Roman" w:hAnsi="Times New Roman" w:cs="Times New Roman"/>
          <w:i/>
          <w:sz w:val="28"/>
          <w:szCs w:val="28"/>
        </w:rPr>
        <w:t>первой помощи. Самый распростран</w:t>
      </w:r>
      <w:r w:rsidR="00502E85">
        <w:rPr>
          <w:rFonts w:ascii="Times New Roman" w:hAnsi="Times New Roman" w:cs="Times New Roman"/>
          <w:i/>
          <w:sz w:val="28"/>
          <w:szCs w:val="28"/>
        </w:rPr>
        <w:t>е</w:t>
      </w:r>
      <w:r w:rsidR="002163D3" w:rsidRPr="00ED3D02">
        <w:rPr>
          <w:rFonts w:ascii="Times New Roman" w:hAnsi="Times New Roman" w:cs="Times New Roman"/>
          <w:i/>
          <w:sz w:val="28"/>
          <w:szCs w:val="28"/>
        </w:rPr>
        <w:t xml:space="preserve">нный вариант </w:t>
      </w:r>
      <w:r w:rsidR="00502E85" w:rsidRPr="00ED3D02">
        <w:rPr>
          <w:rFonts w:ascii="Times New Roman" w:hAnsi="Times New Roman" w:cs="Times New Roman"/>
          <w:i/>
          <w:sz w:val="28"/>
          <w:szCs w:val="28"/>
        </w:rPr>
        <w:t>–</w:t>
      </w:r>
      <w:r w:rsidR="002163D3" w:rsidRPr="00ED3D02">
        <w:rPr>
          <w:rFonts w:ascii="Times New Roman" w:hAnsi="Times New Roman" w:cs="Times New Roman"/>
          <w:i/>
          <w:sz w:val="28"/>
          <w:szCs w:val="28"/>
        </w:rPr>
        <w:t xml:space="preserve"> это аптечка </w:t>
      </w:r>
      <w:r w:rsidR="00FB7F03" w:rsidRPr="00ED3D02">
        <w:rPr>
          <w:rFonts w:ascii="Times New Roman" w:hAnsi="Times New Roman" w:cs="Times New Roman"/>
          <w:i/>
          <w:sz w:val="28"/>
          <w:szCs w:val="28"/>
        </w:rPr>
        <w:t>для оказания первой помощи с применением медицинских изделий пострадавшим в дорожно-транспортных происшествиях</w:t>
      </w:r>
      <w:r w:rsidR="002163D3" w:rsidRPr="00ED3D02">
        <w:rPr>
          <w:rFonts w:ascii="Times New Roman" w:hAnsi="Times New Roman" w:cs="Times New Roman"/>
          <w:i/>
          <w:sz w:val="28"/>
          <w:szCs w:val="28"/>
        </w:rPr>
        <w:t xml:space="preserve"> (автомобильная), на втором месте – аптечка </w:t>
      </w:r>
      <w:r w:rsidR="00FB7F03" w:rsidRPr="00ED3D02">
        <w:rPr>
          <w:rFonts w:ascii="Times New Roman" w:hAnsi="Times New Roman" w:cs="Times New Roman"/>
          <w:i/>
          <w:sz w:val="28"/>
          <w:szCs w:val="28"/>
        </w:rPr>
        <w:t>для оказания работниками первой помощи пострадавшим с применением медицинских изделий</w:t>
      </w:r>
      <w:r w:rsidR="002163D3" w:rsidRPr="00ED3D02">
        <w:rPr>
          <w:rFonts w:ascii="Times New Roman" w:hAnsi="Times New Roman" w:cs="Times New Roman"/>
          <w:i/>
          <w:sz w:val="28"/>
          <w:szCs w:val="28"/>
        </w:rPr>
        <w:t>. Скажите, как часто необходимо менять аптечку?</w:t>
      </w:r>
    </w:p>
    <w:p w14:paraId="2D6573DD" w14:textId="77777777" w:rsidR="00642EAE" w:rsidRPr="0050149C" w:rsidRDefault="002163D3" w:rsidP="00DE14A8">
      <w:pPr>
        <w:pStyle w:val="ab"/>
        <w:ind w:firstLine="708"/>
        <w:jc w:val="both"/>
        <w:rPr>
          <w:rFonts w:ascii="Times New Roman" w:hAnsi="Times New Roman" w:cs="Times New Roman"/>
          <w:b/>
          <w:sz w:val="28"/>
          <w:szCs w:val="28"/>
        </w:rPr>
      </w:pPr>
      <w:r w:rsidRPr="0050149C">
        <w:rPr>
          <w:rFonts w:ascii="Times New Roman" w:hAnsi="Times New Roman" w:cs="Times New Roman"/>
          <w:b/>
          <w:sz w:val="28"/>
          <w:szCs w:val="28"/>
        </w:rPr>
        <w:t>Обучающиеся</w:t>
      </w:r>
      <w:r w:rsidR="00642EAE" w:rsidRPr="0050149C">
        <w:rPr>
          <w:rFonts w:ascii="Times New Roman" w:hAnsi="Times New Roman" w:cs="Times New Roman"/>
          <w:b/>
          <w:sz w:val="28"/>
          <w:szCs w:val="28"/>
        </w:rPr>
        <w:t>:</w:t>
      </w:r>
    </w:p>
    <w:p w14:paraId="281AAB58" w14:textId="4333E5ED" w:rsidR="002163D3" w:rsidRDefault="00ED3D02" w:rsidP="00DE14A8">
      <w:pPr>
        <w:pStyle w:val="ab"/>
        <w:ind w:firstLine="708"/>
        <w:jc w:val="both"/>
        <w:rPr>
          <w:rFonts w:ascii="Times New Roman" w:hAnsi="Times New Roman" w:cs="Times New Roman"/>
          <w:i/>
          <w:sz w:val="28"/>
          <w:szCs w:val="28"/>
        </w:rPr>
      </w:pPr>
      <w:r w:rsidRPr="00ED3D02">
        <w:rPr>
          <w:rFonts w:ascii="Times New Roman" w:hAnsi="Times New Roman" w:cs="Times New Roman"/>
          <w:i/>
          <w:sz w:val="28"/>
          <w:szCs w:val="28"/>
        </w:rPr>
        <w:t>–</w:t>
      </w:r>
      <w:r>
        <w:rPr>
          <w:rFonts w:ascii="Times New Roman" w:hAnsi="Times New Roman" w:cs="Times New Roman"/>
          <w:i/>
          <w:sz w:val="28"/>
          <w:szCs w:val="28"/>
        </w:rPr>
        <w:t xml:space="preserve"> </w:t>
      </w:r>
      <w:r w:rsidR="002163D3" w:rsidRPr="00ED3D02">
        <w:rPr>
          <w:rFonts w:ascii="Times New Roman" w:hAnsi="Times New Roman" w:cs="Times New Roman"/>
          <w:i/>
          <w:sz w:val="28"/>
          <w:szCs w:val="28"/>
        </w:rPr>
        <w:t>По мере расходования и по истечени</w:t>
      </w:r>
      <w:r w:rsidR="00502E85">
        <w:rPr>
          <w:rFonts w:ascii="Times New Roman" w:hAnsi="Times New Roman" w:cs="Times New Roman"/>
          <w:i/>
          <w:sz w:val="28"/>
          <w:szCs w:val="28"/>
        </w:rPr>
        <w:t>и</w:t>
      </w:r>
      <w:r w:rsidR="002163D3" w:rsidRPr="00ED3D02">
        <w:rPr>
          <w:rFonts w:ascii="Times New Roman" w:hAnsi="Times New Roman" w:cs="Times New Roman"/>
          <w:i/>
          <w:sz w:val="28"/>
          <w:szCs w:val="28"/>
        </w:rPr>
        <w:t xml:space="preserve"> срока годности компонентов.</w:t>
      </w:r>
    </w:p>
    <w:p w14:paraId="222C2271" w14:textId="77777777" w:rsidR="00642EAE" w:rsidRPr="0050149C" w:rsidRDefault="002163D3" w:rsidP="00DE14A8">
      <w:pPr>
        <w:pStyle w:val="ab"/>
        <w:ind w:firstLine="708"/>
        <w:jc w:val="both"/>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642EAE" w:rsidRPr="0050149C">
        <w:rPr>
          <w:rFonts w:ascii="Times New Roman" w:hAnsi="Times New Roman" w:cs="Times New Roman"/>
          <w:b/>
          <w:sz w:val="28"/>
          <w:szCs w:val="28"/>
        </w:rPr>
        <w:t>:</w:t>
      </w:r>
    </w:p>
    <w:p w14:paraId="123209DE" w14:textId="77777777" w:rsidR="002163D3" w:rsidRPr="00ED3D02" w:rsidRDefault="00ED3D02" w:rsidP="00DE14A8">
      <w:pPr>
        <w:pStyle w:val="ab"/>
        <w:ind w:firstLine="708"/>
        <w:jc w:val="both"/>
        <w:rPr>
          <w:rFonts w:ascii="Times New Roman" w:hAnsi="Times New Roman" w:cs="Times New Roman"/>
          <w:i/>
          <w:sz w:val="28"/>
          <w:szCs w:val="28"/>
        </w:rPr>
      </w:pPr>
      <w:r w:rsidRPr="00ED3D02">
        <w:rPr>
          <w:rFonts w:ascii="Times New Roman" w:hAnsi="Times New Roman" w:cs="Times New Roman"/>
          <w:i/>
          <w:sz w:val="28"/>
          <w:szCs w:val="28"/>
        </w:rPr>
        <w:t>–</w:t>
      </w:r>
      <w:r>
        <w:rPr>
          <w:rFonts w:ascii="Times New Roman" w:hAnsi="Times New Roman" w:cs="Times New Roman"/>
          <w:i/>
          <w:sz w:val="28"/>
          <w:szCs w:val="28"/>
        </w:rPr>
        <w:t xml:space="preserve"> </w:t>
      </w:r>
      <w:r w:rsidR="000D735C" w:rsidRPr="00ED3D02">
        <w:rPr>
          <w:rFonts w:ascii="Times New Roman" w:hAnsi="Times New Roman" w:cs="Times New Roman"/>
          <w:i/>
          <w:sz w:val="28"/>
          <w:szCs w:val="28"/>
        </w:rPr>
        <w:t xml:space="preserve">Согласен. Аптечка должна быть всегда доступна и готова к использованию. </w:t>
      </w:r>
      <w:r w:rsidR="002163D3" w:rsidRPr="00ED3D02">
        <w:rPr>
          <w:rFonts w:ascii="Times New Roman" w:hAnsi="Times New Roman" w:cs="Times New Roman"/>
          <w:i/>
          <w:sz w:val="28"/>
          <w:szCs w:val="28"/>
        </w:rPr>
        <w:t>На практическом занятии будем решать ситуаци</w:t>
      </w:r>
      <w:r w:rsidR="000D735C" w:rsidRPr="00ED3D02">
        <w:rPr>
          <w:rFonts w:ascii="Times New Roman" w:hAnsi="Times New Roman" w:cs="Times New Roman"/>
          <w:i/>
          <w:sz w:val="28"/>
          <w:szCs w:val="28"/>
        </w:rPr>
        <w:t>онные задачи, используя аптечки, и вы поймете значимость качественного оснащения</w:t>
      </w:r>
      <w:r w:rsidR="002163D3" w:rsidRPr="00ED3D02">
        <w:rPr>
          <w:rFonts w:ascii="Times New Roman" w:hAnsi="Times New Roman" w:cs="Times New Roman"/>
          <w:i/>
          <w:sz w:val="28"/>
          <w:szCs w:val="28"/>
        </w:rPr>
        <w:t>.</w:t>
      </w:r>
    </w:p>
    <w:p w14:paraId="24B141B2" w14:textId="77777777" w:rsidR="00642EAE" w:rsidRPr="0050149C" w:rsidRDefault="00642EAE" w:rsidP="00DE14A8">
      <w:pPr>
        <w:pStyle w:val="ab"/>
        <w:ind w:firstLine="708"/>
        <w:jc w:val="both"/>
        <w:rPr>
          <w:rFonts w:ascii="Times New Roman" w:hAnsi="Times New Roman" w:cs="Times New Roman"/>
          <w:sz w:val="28"/>
          <w:szCs w:val="28"/>
        </w:rPr>
      </w:pPr>
    </w:p>
    <w:p w14:paraId="3F321E69" w14:textId="77777777" w:rsidR="002163D3" w:rsidRPr="0050149C" w:rsidRDefault="00642EAE" w:rsidP="001F5205">
      <w:pPr>
        <w:pStyle w:val="ab"/>
        <w:jc w:val="both"/>
        <w:rPr>
          <w:rFonts w:ascii="Times New Roman" w:hAnsi="Times New Roman" w:cs="Times New Roman"/>
          <w:b/>
          <w:sz w:val="28"/>
          <w:szCs w:val="28"/>
        </w:rPr>
      </w:pPr>
      <w:r w:rsidRPr="0050149C">
        <w:rPr>
          <w:rFonts w:ascii="Times New Roman" w:hAnsi="Times New Roman" w:cs="Times New Roman"/>
          <w:b/>
          <w:sz w:val="28"/>
          <w:szCs w:val="28"/>
        </w:rPr>
        <w:t>Заключение</w:t>
      </w:r>
    </w:p>
    <w:p w14:paraId="2FF38998" w14:textId="77777777" w:rsidR="00642EAE" w:rsidRPr="0050149C" w:rsidRDefault="002163D3" w:rsidP="00DE14A8">
      <w:pPr>
        <w:pStyle w:val="ab"/>
        <w:ind w:firstLine="708"/>
        <w:jc w:val="both"/>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642EAE" w:rsidRPr="0050149C">
        <w:rPr>
          <w:rFonts w:ascii="Times New Roman" w:hAnsi="Times New Roman" w:cs="Times New Roman"/>
          <w:b/>
          <w:sz w:val="28"/>
          <w:szCs w:val="28"/>
        </w:rPr>
        <w:t>:</w:t>
      </w:r>
    </w:p>
    <w:p w14:paraId="2CF26756" w14:textId="77777777" w:rsidR="002163D3" w:rsidRPr="00ED3D02" w:rsidRDefault="00ED3D02" w:rsidP="00DE14A8">
      <w:pPr>
        <w:pStyle w:val="ab"/>
        <w:ind w:firstLine="708"/>
        <w:jc w:val="both"/>
        <w:rPr>
          <w:rFonts w:ascii="Times New Roman" w:hAnsi="Times New Roman" w:cs="Times New Roman"/>
          <w:i/>
          <w:sz w:val="28"/>
          <w:szCs w:val="28"/>
        </w:rPr>
      </w:pPr>
      <w:r w:rsidRPr="00ED3D02">
        <w:rPr>
          <w:rFonts w:ascii="Times New Roman" w:hAnsi="Times New Roman" w:cs="Times New Roman"/>
          <w:i/>
          <w:sz w:val="28"/>
          <w:szCs w:val="28"/>
        </w:rPr>
        <w:t>–</w:t>
      </w:r>
      <w:r>
        <w:rPr>
          <w:rFonts w:ascii="Times New Roman" w:hAnsi="Times New Roman" w:cs="Times New Roman"/>
          <w:i/>
          <w:sz w:val="28"/>
          <w:szCs w:val="28"/>
        </w:rPr>
        <w:t xml:space="preserve"> </w:t>
      </w:r>
      <w:r w:rsidR="002163D3" w:rsidRPr="00ED3D02">
        <w:rPr>
          <w:rFonts w:ascii="Times New Roman" w:hAnsi="Times New Roman" w:cs="Times New Roman"/>
          <w:i/>
          <w:sz w:val="28"/>
          <w:szCs w:val="28"/>
        </w:rPr>
        <w:t>Какие у вас будут вопросы?</w:t>
      </w:r>
    </w:p>
    <w:p w14:paraId="6A73086C" w14:textId="77777777" w:rsidR="00ED3D02" w:rsidRDefault="002163D3" w:rsidP="00DE14A8">
      <w:pPr>
        <w:pStyle w:val="ab"/>
        <w:ind w:firstLine="708"/>
        <w:jc w:val="both"/>
        <w:rPr>
          <w:rFonts w:ascii="Times New Roman" w:hAnsi="Times New Roman" w:cs="Times New Roman"/>
          <w:b/>
          <w:sz w:val="28"/>
          <w:szCs w:val="28"/>
        </w:rPr>
      </w:pPr>
      <w:r w:rsidRPr="0050149C">
        <w:rPr>
          <w:rFonts w:ascii="Times New Roman" w:hAnsi="Times New Roman" w:cs="Times New Roman"/>
          <w:b/>
          <w:sz w:val="28"/>
          <w:szCs w:val="28"/>
        </w:rPr>
        <w:t>Обучающиеся</w:t>
      </w:r>
      <w:r w:rsidR="00ED3D02">
        <w:rPr>
          <w:rFonts w:ascii="Times New Roman" w:hAnsi="Times New Roman" w:cs="Times New Roman"/>
          <w:b/>
          <w:sz w:val="28"/>
          <w:szCs w:val="28"/>
        </w:rPr>
        <w:t>:</w:t>
      </w:r>
    </w:p>
    <w:p w14:paraId="5A1705F1" w14:textId="77777777" w:rsidR="002163D3" w:rsidRPr="00B40B5E" w:rsidRDefault="00ED3D02" w:rsidP="00DE14A8">
      <w:pPr>
        <w:pStyle w:val="ab"/>
        <w:ind w:firstLine="708"/>
        <w:jc w:val="both"/>
        <w:rPr>
          <w:rFonts w:ascii="Times New Roman" w:hAnsi="Times New Roman" w:cs="Times New Roman"/>
          <w:sz w:val="28"/>
          <w:szCs w:val="28"/>
        </w:rPr>
      </w:pPr>
      <w:r w:rsidRPr="00B40B5E">
        <w:rPr>
          <w:rFonts w:ascii="Times New Roman" w:hAnsi="Times New Roman" w:cs="Times New Roman"/>
          <w:sz w:val="28"/>
          <w:szCs w:val="28"/>
        </w:rPr>
        <w:t>*</w:t>
      </w:r>
      <w:r w:rsidR="002163D3" w:rsidRPr="00B40B5E">
        <w:rPr>
          <w:rFonts w:ascii="Times New Roman" w:hAnsi="Times New Roman" w:cs="Times New Roman"/>
          <w:sz w:val="28"/>
          <w:szCs w:val="28"/>
        </w:rPr>
        <w:t>задают вопросы</w:t>
      </w:r>
      <w:r w:rsidRPr="00B40B5E">
        <w:rPr>
          <w:rFonts w:ascii="Times New Roman" w:hAnsi="Times New Roman" w:cs="Times New Roman"/>
          <w:sz w:val="28"/>
          <w:szCs w:val="28"/>
        </w:rPr>
        <w:t>*</w:t>
      </w:r>
    </w:p>
    <w:p w14:paraId="404BC385" w14:textId="77777777" w:rsidR="00642EAE" w:rsidRPr="0050149C" w:rsidRDefault="002163D3" w:rsidP="00DE14A8">
      <w:pPr>
        <w:pStyle w:val="ab"/>
        <w:ind w:firstLine="708"/>
        <w:jc w:val="both"/>
        <w:rPr>
          <w:rFonts w:ascii="Times New Roman" w:hAnsi="Times New Roman" w:cs="Times New Roman"/>
          <w:sz w:val="28"/>
          <w:szCs w:val="28"/>
        </w:rPr>
      </w:pPr>
      <w:r w:rsidRPr="0050149C">
        <w:rPr>
          <w:rFonts w:ascii="Times New Roman" w:hAnsi="Times New Roman" w:cs="Times New Roman"/>
          <w:b/>
          <w:sz w:val="28"/>
          <w:szCs w:val="28"/>
        </w:rPr>
        <w:lastRenderedPageBreak/>
        <w:t>Преподаватель</w:t>
      </w:r>
      <w:r w:rsidR="00642EAE" w:rsidRPr="0050149C">
        <w:rPr>
          <w:rFonts w:ascii="Times New Roman" w:hAnsi="Times New Roman" w:cs="Times New Roman"/>
          <w:sz w:val="28"/>
          <w:szCs w:val="28"/>
        </w:rPr>
        <w:t>:</w:t>
      </w:r>
    </w:p>
    <w:p w14:paraId="35989E68" w14:textId="77777777" w:rsidR="00D616E1" w:rsidRPr="00ED3D02" w:rsidRDefault="00ED3D02" w:rsidP="000D735C">
      <w:pPr>
        <w:pStyle w:val="ab"/>
        <w:ind w:firstLine="708"/>
        <w:jc w:val="both"/>
        <w:rPr>
          <w:rFonts w:ascii="Times New Roman" w:hAnsi="Times New Roman" w:cs="Times New Roman"/>
          <w:b/>
          <w:bCs/>
          <w:i/>
          <w:color w:val="auto"/>
          <w:sz w:val="28"/>
          <w:szCs w:val="28"/>
        </w:rPr>
      </w:pPr>
      <w:r w:rsidRPr="00ED3D02">
        <w:rPr>
          <w:rFonts w:ascii="Times New Roman" w:hAnsi="Times New Roman" w:cs="Times New Roman"/>
          <w:i/>
          <w:sz w:val="28"/>
          <w:szCs w:val="28"/>
        </w:rPr>
        <w:t>–</w:t>
      </w:r>
      <w:r>
        <w:rPr>
          <w:rFonts w:ascii="Times New Roman" w:hAnsi="Times New Roman" w:cs="Times New Roman"/>
          <w:i/>
          <w:sz w:val="28"/>
          <w:szCs w:val="28"/>
        </w:rPr>
        <w:t xml:space="preserve"> </w:t>
      </w:r>
      <w:r w:rsidR="00642EAE" w:rsidRPr="00ED3D02">
        <w:rPr>
          <w:rFonts w:ascii="Times New Roman" w:hAnsi="Times New Roman" w:cs="Times New Roman"/>
          <w:i/>
          <w:sz w:val="28"/>
          <w:szCs w:val="28"/>
        </w:rPr>
        <w:t>Благодарю</w:t>
      </w:r>
      <w:r w:rsidR="002163D3" w:rsidRPr="00ED3D02">
        <w:rPr>
          <w:rFonts w:ascii="Times New Roman" w:hAnsi="Times New Roman" w:cs="Times New Roman"/>
          <w:i/>
          <w:sz w:val="28"/>
          <w:szCs w:val="28"/>
        </w:rPr>
        <w:t xml:space="preserve"> </w:t>
      </w:r>
      <w:r w:rsidR="00642EAE" w:rsidRPr="00ED3D02">
        <w:rPr>
          <w:rFonts w:ascii="Times New Roman" w:hAnsi="Times New Roman" w:cs="Times New Roman"/>
          <w:i/>
          <w:sz w:val="28"/>
          <w:szCs w:val="28"/>
        </w:rPr>
        <w:t>за вопросы, в заключение хочу отметить, что пер</w:t>
      </w:r>
      <w:r w:rsidR="003D3277" w:rsidRPr="00ED3D02">
        <w:rPr>
          <w:rFonts w:ascii="Times New Roman" w:hAnsi="Times New Roman" w:cs="Times New Roman"/>
          <w:i/>
          <w:sz w:val="28"/>
          <w:szCs w:val="28"/>
        </w:rPr>
        <w:t>вая помощь – это просто (всего 9 состояний и 9</w:t>
      </w:r>
      <w:r w:rsidR="00642EAE" w:rsidRPr="00ED3D02">
        <w:rPr>
          <w:rFonts w:ascii="Times New Roman" w:hAnsi="Times New Roman" w:cs="Times New Roman"/>
          <w:i/>
          <w:sz w:val="28"/>
          <w:szCs w:val="28"/>
        </w:rPr>
        <w:t xml:space="preserve"> мероприятий)</w:t>
      </w:r>
      <w:r w:rsidR="000E3D5E" w:rsidRPr="00ED3D02">
        <w:rPr>
          <w:rFonts w:ascii="Times New Roman" w:hAnsi="Times New Roman" w:cs="Times New Roman"/>
          <w:i/>
          <w:sz w:val="28"/>
          <w:szCs w:val="28"/>
        </w:rPr>
        <w:t>, это законно (вы имеете право ее оказывать, а в некоторых случаях можете быть и обязаны делать это), и первая помощь спасает жизни</w:t>
      </w:r>
      <w:r w:rsidR="002163D3" w:rsidRPr="00ED3D02">
        <w:rPr>
          <w:rFonts w:ascii="Times New Roman" w:hAnsi="Times New Roman" w:cs="Times New Roman"/>
          <w:i/>
          <w:sz w:val="28"/>
          <w:szCs w:val="28"/>
        </w:rPr>
        <w:t>.</w:t>
      </w:r>
      <w:r w:rsidR="000E3D5E" w:rsidRPr="00ED3D02">
        <w:rPr>
          <w:rFonts w:ascii="Times New Roman" w:hAnsi="Times New Roman" w:cs="Times New Roman"/>
          <w:i/>
          <w:sz w:val="28"/>
          <w:szCs w:val="28"/>
        </w:rPr>
        <w:t xml:space="preserve"> Спасибо за внимание, переходим к следующей части нашего занятия.</w:t>
      </w:r>
      <w:r w:rsidR="00D616E1" w:rsidRPr="00ED3D02">
        <w:rPr>
          <w:i/>
          <w:color w:val="auto"/>
        </w:rPr>
        <w:br w:type="page"/>
      </w:r>
    </w:p>
    <w:p w14:paraId="3B01D47F" w14:textId="77777777" w:rsidR="00396DE8" w:rsidRPr="0050149C" w:rsidRDefault="00396DE8" w:rsidP="00493A97">
      <w:pPr>
        <w:pStyle w:val="3"/>
      </w:pPr>
      <w:bookmarkStart w:id="24" w:name="_Toc207544351"/>
      <w:r w:rsidRPr="0050149C">
        <w:lastRenderedPageBreak/>
        <w:t>Тема 2. Оказание первой помощи при наружных кровотечениях</w:t>
      </w:r>
      <w:bookmarkEnd w:id="24"/>
    </w:p>
    <w:p w14:paraId="5041E85F" w14:textId="77777777" w:rsidR="00396DE8" w:rsidRPr="0050149C" w:rsidRDefault="00396DE8" w:rsidP="00396DE8">
      <w:pPr>
        <w:autoSpaceDE w:val="0"/>
        <w:autoSpaceDN w:val="0"/>
        <w:adjustRightInd w:val="0"/>
        <w:spacing w:after="0" w:line="288" w:lineRule="auto"/>
        <w:jc w:val="both"/>
        <w:textAlignment w:val="center"/>
        <w:rPr>
          <w:rFonts w:ascii="Times New Roman" w:hAnsi="Times New Roman" w:cs="Times New Roman"/>
          <w:b/>
          <w:bCs/>
          <w:sz w:val="28"/>
          <w:szCs w:val="28"/>
        </w:rPr>
      </w:pPr>
    </w:p>
    <w:p w14:paraId="0B7C755B" w14:textId="77777777" w:rsidR="00396DE8" w:rsidRPr="0050149C" w:rsidRDefault="00396DE8" w:rsidP="00396DE8">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i/>
          <w:sz w:val="28"/>
          <w:szCs w:val="28"/>
        </w:rPr>
        <w:t>Цель занятия</w:t>
      </w:r>
      <w:r w:rsidRPr="0050149C">
        <w:rPr>
          <w:rFonts w:ascii="Times New Roman" w:hAnsi="Times New Roman" w:cs="Times New Roman"/>
          <w:sz w:val="28"/>
          <w:szCs w:val="28"/>
        </w:rPr>
        <w:t>: изучить различные виды кровотечений, освоить навык</w:t>
      </w:r>
      <w:r w:rsidR="000B743B">
        <w:rPr>
          <w:rFonts w:ascii="Times New Roman" w:hAnsi="Times New Roman" w:cs="Times New Roman"/>
          <w:sz w:val="28"/>
          <w:szCs w:val="28"/>
        </w:rPr>
        <w:t>и их остановки с помощью рекомендованных приемов</w:t>
      </w:r>
      <w:r w:rsidRPr="0050149C">
        <w:rPr>
          <w:rFonts w:ascii="Times New Roman" w:hAnsi="Times New Roman" w:cs="Times New Roman"/>
          <w:sz w:val="28"/>
          <w:szCs w:val="28"/>
        </w:rPr>
        <w:t>.</w:t>
      </w:r>
    </w:p>
    <w:p w14:paraId="40AEECAA" w14:textId="77777777" w:rsidR="00396DE8" w:rsidRPr="0050149C" w:rsidRDefault="00396DE8" w:rsidP="00396DE8">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i/>
          <w:sz w:val="28"/>
          <w:szCs w:val="28"/>
        </w:rPr>
        <w:t>Вид занятия</w:t>
      </w:r>
      <w:r w:rsidRPr="0050149C">
        <w:rPr>
          <w:rFonts w:ascii="Times New Roman" w:hAnsi="Times New Roman" w:cs="Times New Roman"/>
          <w:sz w:val="28"/>
          <w:szCs w:val="28"/>
        </w:rPr>
        <w:t>: теоретическое, практическое.</w:t>
      </w:r>
    </w:p>
    <w:p w14:paraId="11BA0FFA" w14:textId="77777777" w:rsidR="00396DE8" w:rsidRPr="00DF5FD8" w:rsidRDefault="00396DE8" w:rsidP="00396DE8">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i/>
          <w:sz w:val="28"/>
          <w:szCs w:val="28"/>
        </w:rPr>
        <w:t>Методы обучения</w:t>
      </w:r>
      <w:r w:rsidRPr="0050149C">
        <w:rPr>
          <w:rFonts w:ascii="Times New Roman" w:hAnsi="Times New Roman" w:cs="Times New Roman"/>
          <w:sz w:val="28"/>
          <w:szCs w:val="28"/>
        </w:rPr>
        <w:t>: интерактивная лекция, диалог, метод демонстрации с объяснением, решение ситуационных задач</w:t>
      </w:r>
      <w:r w:rsidR="00DF5FD8">
        <w:rPr>
          <w:rFonts w:ascii="Times New Roman" w:hAnsi="Times New Roman" w:cs="Times New Roman"/>
          <w:sz w:val="28"/>
          <w:szCs w:val="28"/>
        </w:rPr>
        <w:t>.</w:t>
      </w:r>
    </w:p>
    <w:p w14:paraId="2A03919C" w14:textId="77777777" w:rsidR="00396DE8" w:rsidRPr="0050149C" w:rsidRDefault="00396DE8" w:rsidP="00396DE8">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i/>
          <w:sz w:val="28"/>
          <w:szCs w:val="28"/>
        </w:rPr>
        <w:t>Продолжительность</w:t>
      </w:r>
      <w:r w:rsidRPr="0050149C">
        <w:rPr>
          <w:rFonts w:ascii="Times New Roman" w:hAnsi="Times New Roman" w:cs="Times New Roman"/>
          <w:sz w:val="28"/>
          <w:szCs w:val="28"/>
        </w:rPr>
        <w:t xml:space="preserve">: 4 часа (2 часа теории, 2 часа практики). </w:t>
      </w:r>
    </w:p>
    <w:p w14:paraId="2297A29B" w14:textId="063E6828" w:rsidR="00396DE8" w:rsidRDefault="00040A84" w:rsidP="00396DE8">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i/>
          <w:sz w:val="28"/>
          <w:szCs w:val="28"/>
        </w:rPr>
        <w:t>Учебно-материальное обеспечение:</w:t>
      </w:r>
      <w:r w:rsidRPr="0050149C">
        <w:rPr>
          <w:rFonts w:ascii="Times New Roman" w:hAnsi="Times New Roman" w:cs="Times New Roman"/>
          <w:sz w:val="28"/>
          <w:szCs w:val="28"/>
        </w:rPr>
        <w:t xml:space="preserve"> набор имитаторов травм и повреждений, аптечка для оказания первой помощи, табельные средства для оказания первой помощи, учебные пособия по первой помощи пострадавшим, учебный фильм по первой помощи, наглядные пособия (слайды, плакаты), мультимедийный проектор, экран для демонстрации учебных фильмов, персональный компьютер (ноутбук)</w:t>
      </w:r>
      <w:r w:rsidR="001D6567">
        <w:rPr>
          <w:rFonts w:ascii="Times New Roman" w:hAnsi="Times New Roman" w:cs="Times New Roman"/>
          <w:sz w:val="28"/>
          <w:szCs w:val="28"/>
        </w:rPr>
        <w:t xml:space="preserve">, </w:t>
      </w:r>
      <w:proofErr w:type="spellStart"/>
      <w:r w:rsidR="001D6567">
        <w:rPr>
          <w:rFonts w:ascii="Times New Roman" w:hAnsi="Times New Roman" w:cs="Times New Roman"/>
          <w:sz w:val="28"/>
          <w:szCs w:val="28"/>
        </w:rPr>
        <w:t>флипчарт</w:t>
      </w:r>
      <w:proofErr w:type="spellEnd"/>
      <w:r w:rsidR="001D6567">
        <w:rPr>
          <w:rFonts w:ascii="Times New Roman" w:hAnsi="Times New Roman" w:cs="Times New Roman"/>
          <w:sz w:val="28"/>
          <w:szCs w:val="28"/>
        </w:rPr>
        <w:t xml:space="preserve">, бумага для </w:t>
      </w:r>
      <w:proofErr w:type="spellStart"/>
      <w:r w:rsidR="001D6567">
        <w:rPr>
          <w:rFonts w:ascii="Times New Roman" w:hAnsi="Times New Roman" w:cs="Times New Roman"/>
          <w:sz w:val="28"/>
          <w:szCs w:val="28"/>
        </w:rPr>
        <w:t>флипчарта</w:t>
      </w:r>
      <w:proofErr w:type="spellEnd"/>
      <w:r w:rsidR="001D6567">
        <w:rPr>
          <w:rFonts w:ascii="Times New Roman" w:hAnsi="Times New Roman" w:cs="Times New Roman"/>
          <w:sz w:val="28"/>
          <w:szCs w:val="28"/>
        </w:rPr>
        <w:t>, цветные маркеры</w:t>
      </w:r>
      <w:r w:rsidR="00111D80">
        <w:rPr>
          <w:rFonts w:ascii="Times New Roman" w:hAnsi="Times New Roman" w:cs="Times New Roman"/>
          <w:sz w:val="28"/>
          <w:szCs w:val="28"/>
        </w:rPr>
        <w:t>.</w:t>
      </w:r>
    </w:p>
    <w:p w14:paraId="3DB7E0DD" w14:textId="77777777" w:rsidR="00576699" w:rsidRDefault="00576699" w:rsidP="00396DE8">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2E45CE74" w14:textId="77777777" w:rsidR="00396DE8" w:rsidRPr="00FB73D2" w:rsidRDefault="00396DE8" w:rsidP="00396DE8">
      <w:pPr>
        <w:autoSpaceDE w:val="0"/>
        <w:autoSpaceDN w:val="0"/>
        <w:adjustRightInd w:val="0"/>
        <w:spacing w:after="0" w:line="288" w:lineRule="auto"/>
        <w:jc w:val="both"/>
        <w:textAlignment w:val="center"/>
        <w:rPr>
          <w:rFonts w:ascii="Times New Roman" w:hAnsi="Times New Roman" w:cs="Times New Roman"/>
          <w:bCs/>
          <w:i/>
          <w:iCs/>
          <w:sz w:val="28"/>
          <w:szCs w:val="28"/>
        </w:rPr>
      </w:pPr>
      <w:r w:rsidRPr="00FB73D2">
        <w:rPr>
          <w:rFonts w:ascii="Times New Roman" w:hAnsi="Times New Roman" w:cs="Times New Roman"/>
          <w:bCs/>
          <w:i/>
          <w:iCs/>
          <w:sz w:val="28"/>
          <w:szCs w:val="28"/>
        </w:rPr>
        <w:t>Изучаемые вопросы</w:t>
      </w:r>
    </w:p>
    <w:p w14:paraId="018F9EF7" w14:textId="77777777" w:rsidR="0013771B" w:rsidRPr="0050149C" w:rsidRDefault="00DE4BDE" w:rsidP="0013771B">
      <w:pPr>
        <w:spacing w:after="0"/>
        <w:ind w:firstLine="709"/>
        <w:jc w:val="both"/>
        <w:rPr>
          <w:rFonts w:ascii="Times New Roman" w:hAnsi="Times New Roman" w:cs="Times New Roman"/>
          <w:sz w:val="28"/>
          <w:szCs w:val="28"/>
        </w:rPr>
      </w:pPr>
      <w:r>
        <w:rPr>
          <w:rFonts w:ascii="Times New Roman" w:hAnsi="Times New Roman" w:cs="Times New Roman"/>
          <w:sz w:val="28"/>
          <w:szCs w:val="28"/>
        </w:rPr>
        <w:t>Кровотечение, признаки кровопотери</w:t>
      </w:r>
      <w:r w:rsidR="0013771B" w:rsidRPr="0050149C">
        <w:rPr>
          <w:rFonts w:ascii="Times New Roman" w:hAnsi="Times New Roman" w:cs="Times New Roman"/>
          <w:sz w:val="28"/>
          <w:szCs w:val="28"/>
        </w:rPr>
        <w:t xml:space="preserve">. </w:t>
      </w:r>
    </w:p>
    <w:p w14:paraId="7DD20C92" w14:textId="6ABF68FE" w:rsidR="00DE4BDE" w:rsidRPr="00DE4BDE" w:rsidRDefault="00DE4BDE" w:rsidP="00DE4BDE">
      <w:pPr>
        <w:spacing w:after="0"/>
        <w:ind w:firstLine="709"/>
        <w:jc w:val="both"/>
        <w:rPr>
          <w:rFonts w:ascii="Times New Roman" w:hAnsi="Times New Roman" w:cs="Times New Roman"/>
          <w:sz w:val="28"/>
          <w:szCs w:val="28"/>
        </w:rPr>
      </w:pPr>
      <w:bookmarkStart w:id="25" w:name="_Toc189737300"/>
      <w:r w:rsidRPr="00DE4BDE">
        <w:rPr>
          <w:rFonts w:ascii="Times New Roman" w:hAnsi="Times New Roman" w:cs="Times New Roman"/>
          <w:sz w:val="28"/>
          <w:szCs w:val="28"/>
        </w:rPr>
        <w:t>Признаки наружного кровотечения. Обзорный осмотр пострадавшего</w:t>
      </w:r>
      <w:bookmarkEnd w:id="25"/>
      <w:r w:rsidR="00E96571">
        <w:rPr>
          <w:rFonts w:ascii="Times New Roman" w:hAnsi="Times New Roman" w:cs="Times New Roman"/>
          <w:sz w:val="28"/>
          <w:szCs w:val="28"/>
        </w:rPr>
        <w:t>.</w:t>
      </w:r>
    </w:p>
    <w:p w14:paraId="7E3928A2" w14:textId="77777777" w:rsidR="0013771B" w:rsidRPr="0050149C" w:rsidRDefault="0013771B" w:rsidP="0013771B">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Способы временной остановки наружного кровотечения.</w:t>
      </w:r>
    </w:p>
    <w:p w14:paraId="71D8D44C" w14:textId="77777777" w:rsidR="0013771B" w:rsidRPr="0050149C" w:rsidRDefault="0013771B" w:rsidP="0013771B">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Выполнение прямого давления на рану.</w:t>
      </w:r>
    </w:p>
    <w:p w14:paraId="265554C8" w14:textId="685260DC" w:rsidR="00DE4BDE" w:rsidRPr="00DE4BDE" w:rsidRDefault="00DE4BDE" w:rsidP="00DE4BDE">
      <w:pPr>
        <w:spacing w:after="0"/>
        <w:ind w:firstLine="709"/>
        <w:jc w:val="both"/>
        <w:rPr>
          <w:rFonts w:ascii="Times New Roman" w:hAnsi="Times New Roman" w:cs="Times New Roman"/>
          <w:sz w:val="28"/>
          <w:szCs w:val="28"/>
        </w:rPr>
      </w:pPr>
      <w:r w:rsidRPr="00DE4BDE">
        <w:rPr>
          <w:rFonts w:ascii="Times New Roman" w:hAnsi="Times New Roman" w:cs="Times New Roman"/>
          <w:sz w:val="28"/>
          <w:szCs w:val="28"/>
        </w:rPr>
        <w:t>Наложение давящей повязки. Особенности наложения давящей повязки при наличии инородного тела в ране</w:t>
      </w:r>
      <w:r w:rsidR="00DF78A3">
        <w:rPr>
          <w:rFonts w:ascii="Times New Roman" w:hAnsi="Times New Roman" w:cs="Times New Roman"/>
          <w:sz w:val="28"/>
          <w:szCs w:val="28"/>
        </w:rPr>
        <w:t>.</w:t>
      </w:r>
    </w:p>
    <w:p w14:paraId="32A24929" w14:textId="77777777" w:rsidR="0013771B" w:rsidRPr="0050149C" w:rsidRDefault="0013771B" w:rsidP="0013771B">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Наложение кровоостанавливающего жгута.</w:t>
      </w:r>
    </w:p>
    <w:p w14:paraId="16DD6ED5" w14:textId="77777777" w:rsidR="0013771B" w:rsidRPr="0050149C" w:rsidRDefault="0013771B" w:rsidP="0013771B">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Последовательность выполнения мероприятий по остановке кровотечения.</w:t>
      </w:r>
    </w:p>
    <w:p w14:paraId="47F1990D" w14:textId="77777777" w:rsidR="0013771B" w:rsidRPr="0050149C" w:rsidRDefault="0013771B" w:rsidP="0013771B">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Остановка кровотечения при ранении головы.</w:t>
      </w:r>
    </w:p>
    <w:p w14:paraId="1A895FFE" w14:textId="77777777" w:rsidR="0013771B" w:rsidRPr="0050149C" w:rsidRDefault="0013771B" w:rsidP="0013771B">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Остановка кровотечения при ранении шеи.</w:t>
      </w:r>
    </w:p>
    <w:p w14:paraId="233445B4" w14:textId="521B46FC" w:rsidR="0013771B" w:rsidRPr="0050149C" w:rsidRDefault="0013771B" w:rsidP="0013771B">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Остановка кровоте</w:t>
      </w:r>
      <w:r w:rsidR="00BE269C">
        <w:rPr>
          <w:rFonts w:ascii="Times New Roman" w:hAnsi="Times New Roman" w:cs="Times New Roman"/>
          <w:sz w:val="28"/>
          <w:szCs w:val="28"/>
        </w:rPr>
        <w:t>чения при ранении груди и спины</w:t>
      </w:r>
      <w:r w:rsidRPr="0050149C">
        <w:rPr>
          <w:rFonts w:ascii="Times New Roman" w:hAnsi="Times New Roman" w:cs="Times New Roman"/>
          <w:sz w:val="28"/>
          <w:szCs w:val="28"/>
        </w:rPr>
        <w:t>.</w:t>
      </w:r>
    </w:p>
    <w:p w14:paraId="2762C73C" w14:textId="7B7F01B8" w:rsidR="0013771B" w:rsidRPr="0050149C" w:rsidRDefault="0013771B" w:rsidP="0013771B">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Остановка кровотечения при ранении живота и таза.</w:t>
      </w:r>
    </w:p>
    <w:p w14:paraId="13820F28" w14:textId="77777777" w:rsidR="0013771B" w:rsidRPr="0050149C" w:rsidRDefault="0013771B" w:rsidP="0013771B">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Остановка кровотечения при ранении конечностей.</w:t>
      </w:r>
    </w:p>
    <w:p w14:paraId="7F8C3A82" w14:textId="77777777" w:rsidR="0013771B" w:rsidRPr="0050149C" w:rsidRDefault="0013771B" w:rsidP="0013771B">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Остановка кровотечения при ранении смежных зон.</w:t>
      </w:r>
    </w:p>
    <w:p w14:paraId="77FFE45D" w14:textId="77777777" w:rsidR="00323A04" w:rsidRPr="0050149C" w:rsidRDefault="00323A04" w:rsidP="00396DE8">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399ECC24" w14:textId="77777777" w:rsidR="00396DE8" w:rsidRPr="00FB73D2" w:rsidRDefault="00396DE8" w:rsidP="00396DE8">
      <w:pPr>
        <w:autoSpaceDE w:val="0"/>
        <w:autoSpaceDN w:val="0"/>
        <w:adjustRightInd w:val="0"/>
        <w:spacing w:after="0" w:line="288" w:lineRule="auto"/>
        <w:jc w:val="both"/>
        <w:textAlignment w:val="center"/>
        <w:rPr>
          <w:rFonts w:ascii="Times New Roman" w:hAnsi="Times New Roman" w:cs="Times New Roman"/>
          <w:bCs/>
          <w:i/>
          <w:iCs/>
          <w:sz w:val="28"/>
          <w:szCs w:val="28"/>
        </w:rPr>
      </w:pPr>
      <w:r w:rsidRPr="00FB73D2">
        <w:rPr>
          <w:rFonts w:ascii="Times New Roman" w:hAnsi="Times New Roman" w:cs="Times New Roman"/>
          <w:bCs/>
          <w:i/>
          <w:iCs/>
          <w:sz w:val="28"/>
          <w:szCs w:val="28"/>
        </w:rPr>
        <w:t>Рекомендации по проведению занятия</w:t>
      </w:r>
    </w:p>
    <w:p w14:paraId="527A301F" w14:textId="39087FCD" w:rsidR="00396DE8" w:rsidRPr="0050149C" w:rsidRDefault="00396DE8" w:rsidP="00396DE8">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При проведении занятия следует обратить внимание на обучающихся, для которых освоение этой темы может представлять определенные трудности ввиду непереносимости вида крови. Также важно донести до обучающихся мысль о крайней опасности сильного кровотечения как одной из основных причин гибели пострадавших на месте происшествия.</w:t>
      </w:r>
    </w:p>
    <w:p w14:paraId="34950235" w14:textId="1C61A9B0" w:rsidR="00396DE8" w:rsidRDefault="00396DE8" w:rsidP="00396DE8">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lastRenderedPageBreak/>
        <w:t>При выборе способа остановки кровотечения надо понимать, что приоритет отда</w:t>
      </w:r>
      <w:r w:rsidR="0060211D">
        <w:rPr>
          <w:rFonts w:ascii="Times New Roman" w:hAnsi="Times New Roman" w:cs="Times New Roman"/>
          <w:sz w:val="28"/>
          <w:szCs w:val="28"/>
        </w:rPr>
        <w:t>е</w:t>
      </w:r>
      <w:r w:rsidRPr="0050149C">
        <w:rPr>
          <w:rFonts w:ascii="Times New Roman" w:hAnsi="Times New Roman" w:cs="Times New Roman"/>
          <w:sz w:val="28"/>
          <w:szCs w:val="28"/>
        </w:rPr>
        <w:t>тся прямому давлению на рану, а использование кровоостанавливающего жгута – крайняя мера остановки наружного кровотечения</w:t>
      </w:r>
      <w:r w:rsidR="00680EEE" w:rsidRPr="0050149C">
        <w:rPr>
          <w:rFonts w:ascii="Times New Roman" w:hAnsi="Times New Roman" w:cs="Times New Roman"/>
          <w:sz w:val="28"/>
          <w:szCs w:val="28"/>
        </w:rPr>
        <w:t>, требующ</w:t>
      </w:r>
      <w:r w:rsidR="0060211D">
        <w:rPr>
          <w:rFonts w:ascii="Times New Roman" w:hAnsi="Times New Roman" w:cs="Times New Roman"/>
          <w:sz w:val="28"/>
          <w:szCs w:val="28"/>
        </w:rPr>
        <w:t>ая</w:t>
      </w:r>
      <w:r w:rsidR="00680EEE" w:rsidRPr="0050149C">
        <w:rPr>
          <w:rFonts w:ascii="Times New Roman" w:hAnsi="Times New Roman" w:cs="Times New Roman"/>
          <w:sz w:val="28"/>
          <w:szCs w:val="28"/>
        </w:rPr>
        <w:t xml:space="preserve"> </w:t>
      </w:r>
      <w:r w:rsidRPr="0050149C">
        <w:rPr>
          <w:rFonts w:ascii="Times New Roman" w:hAnsi="Times New Roman" w:cs="Times New Roman"/>
          <w:sz w:val="28"/>
          <w:szCs w:val="28"/>
        </w:rPr>
        <w:t>навыка, который возможно отработать на практических занятиях.</w:t>
      </w:r>
    </w:p>
    <w:p w14:paraId="53828923" w14:textId="77777777" w:rsidR="00396DE8" w:rsidRPr="0050149C" w:rsidRDefault="00396DE8" w:rsidP="00396DE8">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51D3F468" w14:textId="77777777" w:rsidR="00396DE8" w:rsidRPr="00FB73D2" w:rsidRDefault="00396DE8" w:rsidP="00396DE8">
      <w:pPr>
        <w:autoSpaceDE w:val="0"/>
        <w:autoSpaceDN w:val="0"/>
        <w:adjustRightInd w:val="0"/>
        <w:spacing w:after="0" w:line="288" w:lineRule="auto"/>
        <w:jc w:val="both"/>
        <w:textAlignment w:val="center"/>
        <w:rPr>
          <w:rFonts w:ascii="Times New Roman" w:hAnsi="Times New Roman" w:cs="Times New Roman"/>
          <w:sz w:val="28"/>
          <w:szCs w:val="28"/>
        </w:rPr>
      </w:pPr>
      <w:r w:rsidRPr="00FB73D2">
        <w:rPr>
          <w:rFonts w:ascii="Times New Roman" w:hAnsi="Times New Roman" w:cs="Times New Roman"/>
          <w:bCs/>
          <w:sz w:val="28"/>
          <w:szCs w:val="28"/>
        </w:rPr>
        <w:t>Введение</w:t>
      </w:r>
      <w:r w:rsidRPr="00FB73D2">
        <w:rPr>
          <w:rFonts w:ascii="Times New Roman" w:hAnsi="Times New Roman" w:cs="Times New Roman"/>
          <w:sz w:val="28"/>
          <w:szCs w:val="28"/>
        </w:rPr>
        <w:t xml:space="preserve"> </w:t>
      </w:r>
    </w:p>
    <w:p w14:paraId="74958004" w14:textId="77777777" w:rsidR="000F7341" w:rsidRPr="0050149C" w:rsidRDefault="000F7341" w:rsidP="000F7341">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Различные происшествия с наличием пострадавших часто сопровождаются их травмированием. Одним из наиболее серьезных состояний, возникающих при травмах, является кровотечение. Это состояние представляет значительную опасность для жизни пострадавших и требует немедленных действий. В ходе занятия будут изучены основные способы остановки кровотечений. Эти действия позволяют спасти жизнь пострадавшего до приезда скорой медицинской помощи и препятствуют развитию тяжелых осложнений травмы. </w:t>
      </w:r>
    </w:p>
    <w:p w14:paraId="162068E0" w14:textId="77777777" w:rsidR="00576699" w:rsidRPr="0050149C" w:rsidRDefault="00576699" w:rsidP="00396DE8">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5AD0E93F" w14:textId="77777777" w:rsidR="00396DE8" w:rsidRPr="0050149C" w:rsidRDefault="00396DE8" w:rsidP="00396DE8">
      <w:pPr>
        <w:autoSpaceDE w:val="0"/>
        <w:autoSpaceDN w:val="0"/>
        <w:adjustRightInd w:val="0"/>
        <w:spacing w:after="0" w:line="288" w:lineRule="auto"/>
        <w:jc w:val="both"/>
        <w:textAlignment w:val="center"/>
        <w:rPr>
          <w:rFonts w:ascii="Times New Roman" w:hAnsi="Times New Roman" w:cs="Times New Roman"/>
          <w:sz w:val="28"/>
          <w:szCs w:val="28"/>
        </w:rPr>
      </w:pPr>
      <w:r w:rsidRPr="0050149C">
        <w:rPr>
          <w:rFonts w:ascii="Times New Roman" w:hAnsi="Times New Roman" w:cs="Times New Roman"/>
          <w:b/>
          <w:bCs/>
          <w:sz w:val="28"/>
          <w:szCs w:val="28"/>
        </w:rPr>
        <w:t>Основная часть</w:t>
      </w:r>
    </w:p>
    <w:p w14:paraId="224C641D" w14:textId="77777777" w:rsidR="00396DE8" w:rsidRPr="0050149C" w:rsidRDefault="00396DE8" w:rsidP="00396DE8">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Обзорный </w:t>
      </w:r>
      <w:r w:rsidR="000F7341" w:rsidRPr="0050149C">
        <w:rPr>
          <w:rFonts w:ascii="Times New Roman" w:hAnsi="Times New Roman" w:cs="Times New Roman"/>
          <w:sz w:val="28"/>
          <w:szCs w:val="28"/>
        </w:rPr>
        <w:t>о</w:t>
      </w:r>
      <w:r w:rsidRPr="0050149C">
        <w:rPr>
          <w:rFonts w:ascii="Times New Roman" w:hAnsi="Times New Roman" w:cs="Times New Roman"/>
          <w:sz w:val="28"/>
          <w:szCs w:val="28"/>
        </w:rPr>
        <w:t xml:space="preserve">смотр пострадавшего осуществляется для </w:t>
      </w:r>
      <w:r w:rsidR="0057099D">
        <w:rPr>
          <w:rFonts w:ascii="Times New Roman" w:hAnsi="Times New Roman" w:cs="Times New Roman"/>
          <w:sz w:val="28"/>
          <w:szCs w:val="28"/>
        </w:rPr>
        <w:t xml:space="preserve">скорейшего </w:t>
      </w:r>
      <w:r w:rsidRPr="0050149C">
        <w:rPr>
          <w:rFonts w:ascii="Times New Roman" w:hAnsi="Times New Roman" w:cs="Times New Roman"/>
          <w:sz w:val="28"/>
          <w:szCs w:val="28"/>
        </w:rPr>
        <w:t xml:space="preserve">определения наличия </w:t>
      </w:r>
      <w:r w:rsidR="000F7341" w:rsidRPr="0050149C">
        <w:rPr>
          <w:rFonts w:ascii="Times New Roman" w:hAnsi="Times New Roman" w:cs="Times New Roman"/>
          <w:sz w:val="28"/>
          <w:szCs w:val="28"/>
        </w:rPr>
        <w:t>кровотечения</w:t>
      </w:r>
      <w:r w:rsidR="0057099D">
        <w:rPr>
          <w:rFonts w:ascii="Times New Roman" w:hAnsi="Times New Roman" w:cs="Times New Roman"/>
          <w:sz w:val="28"/>
          <w:szCs w:val="28"/>
        </w:rPr>
        <w:t xml:space="preserve"> и немедленной реакции на его наличие. </w:t>
      </w:r>
    </w:p>
    <w:p w14:paraId="74641FBB" w14:textId="77777777" w:rsidR="00576699" w:rsidRPr="0050149C" w:rsidRDefault="00576699" w:rsidP="00396DE8">
      <w:pPr>
        <w:autoSpaceDE w:val="0"/>
        <w:autoSpaceDN w:val="0"/>
        <w:adjustRightInd w:val="0"/>
        <w:spacing w:after="0" w:line="288" w:lineRule="auto"/>
        <w:jc w:val="both"/>
        <w:textAlignment w:val="center"/>
        <w:rPr>
          <w:rFonts w:ascii="Times New Roman" w:hAnsi="Times New Roman" w:cs="Times New Roman"/>
          <w:sz w:val="28"/>
          <w:szCs w:val="28"/>
        </w:rPr>
      </w:pPr>
    </w:p>
    <w:p w14:paraId="6CE58A6F" w14:textId="77777777" w:rsidR="00680EEE" w:rsidRPr="0050149C" w:rsidRDefault="00680EEE" w:rsidP="00100C51">
      <w:pPr>
        <w:pStyle w:val="aff1"/>
        <w:rPr>
          <w:b w:val="0"/>
          <w:bCs/>
          <w:i w:val="0"/>
          <w:iCs/>
          <w:szCs w:val="28"/>
        </w:rPr>
      </w:pPr>
      <w:bookmarkStart w:id="26" w:name="_Toc182822339"/>
      <w:bookmarkStart w:id="27" w:name="_Toc207544352"/>
      <w:r w:rsidRPr="0050149C">
        <w:t>Кровотечение, признаки кровопотери</w:t>
      </w:r>
      <w:bookmarkEnd w:id="26"/>
      <w:bookmarkEnd w:id="27"/>
    </w:p>
    <w:p w14:paraId="3CFCB2EB"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Под кровотечением понимают ситуацию, когда кровь (в норме находящаяся внутри сосудов человеческого тела) по разным причинам (чаще всего в результате травмы) покидает сосудистое русло, что приводит к кровопотере – безвозвратной утрате части крови. Это сопровождается снижением функции системы кровообращения по переносу кислорода и питательных веществ к органам, что ведет к ухудшению или прекращению их деятельности. </w:t>
      </w:r>
    </w:p>
    <w:p w14:paraId="4568BF1B"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Наиболее опасным является интенсивное кровотечение, приводящее к быстрой потере большого количества крови, – острая массивная кровопотеря.</w:t>
      </w:r>
    </w:p>
    <w:p w14:paraId="5E785190"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Признаки кровопотери:</w:t>
      </w:r>
    </w:p>
    <w:p w14:paraId="48DDEA96"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резкая общая слабость;</w:t>
      </w:r>
    </w:p>
    <w:p w14:paraId="047D5E34"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чувство жажды;</w:t>
      </w:r>
    </w:p>
    <w:p w14:paraId="58939EF8"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головокружение;</w:t>
      </w:r>
    </w:p>
    <w:p w14:paraId="32468522"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мелькание «мушек» перед глазами;</w:t>
      </w:r>
    </w:p>
    <w:p w14:paraId="566E388D"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обморок (чаще при попытке встать);</w:t>
      </w:r>
    </w:p>
    <w:p w14:paraId="5D7C52D6"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бледная, влажная и холодная кожа;</w:t>
      </w:r>
    </w:p>
    <w:p w14:paraId="0582BEE0"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учащенное сердцебиение;</w:t>
      </w:r>
    </w:p>
    <w:p w14:paraId="03E156C5"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частое дыхание.</w:t>
      </w:r>
    </w:p>
    <w:p w14:paraId="76CA6A4D"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lastRenderedPageBreak/>
        <w:t xml:space="preserve">Указанные признаки могут наблюдаться как при наличии продолжающегося наружного кровотечения, так и при остановленном кровотечении, а также при отсутствии видимого или продолжающегося кровотечения. </w:t>
      </w:r>
    </w:p>
    <w:p w14:paraId="4E5D08A7" w14:textId="77777777" w:rsidR="00680EEE"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В зависимости от величины кровопотери, вида сосуда, от того, какой орган </w:t>
      </w:r>
      <w:proofErr w:type="spellStart"/>
      <w:r w:rsidRPr="0050149C">
        <w:rPr>
          <w:rFonts w:ascii="Times New Roman" w:hAnsi="Times New Roman" w:cs="Times New Roman"/>
          <w:sz w:val="28"/>
          <w:szCs w:val="28"/>
        </w:rPr>
        <w:t>кровоснабжался</w:t>
      </w:r>
      <w:proofErr w:type="spellEnd"/>
      <w:r w:rsidRPr="0050149C">
        <w:rPr>
          <w:rFonts w:ascii="Times New Roman" w:hAnsi="Times New Roman" w:cs="Times New Roman"/>
          <w:sz w:val="28"/>
          <w:szCs w:val="28"/>
        </w:rPr>
        <w:t xml:space="preserve"> поврежденным сосудом, могут возникнуть различные нарушения в организме человека – от незначительных до гибели пострадавшего. Это может произойти при повреждении крупных сосудов при неоказании первой помощи, т.е. при неостановленном интенсивном кровотечении. Возможности человеческого организма, как правило, достаточны для поддержания жизни при кровотечении слабой и средней интенсивности, когда скорость кровопотери невелика. В случае же повреждения крупных сосудов скорость кровопотери может быть настолько значительной, что гибель пострадавшего без оказания первой помощи может наступить в течение нескольких минут с момента получения травмы. При этом кровотечения слабой и средней интенсивности также должны быть остановлены, т.к. кровопотеря может привести к развитию поздних осложнений травмы, которые ухудшат состояние пострадавшего и увеличат сроки его лечения.</w:t>
      </w:r>
    </w:p>
    <w:p w14:paraId="6221D219" w14:textId="77777777" w:rsidR="000416AD" w:rsidRPr="0050149C" w:rsidRDefault="000416AD"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4685E458" w14:textId="77777777" w:rsidR="00680EEE" w:rsidRPr="0050149C" w:rsidRDefault="00680EEE" w:rsidP="00100C51">
      <w:pPr>
        <w:pStyle w:val="aff1"/>
        <w:rPr>
          <w:b w:val="0"/>
          <w:bCs/>
          <w:i w:val="0"/>
          <w:iCs/>
          <w:szCs w:val="28"/>
        </w:rPr>
      </w:pPr>
      <w:bookmarkStart w:id="28" w:name="_Toc182822340"/>
      <w:bookmarkStart w:id="29" w:name="_Toc207544353"/>
      <w:r w:rsidRPr="0050149C">
        <w:t>Признаки наружного кровотечения. Обзорный осмотр пострадавшего</w:t>
      </w:r>
      <w:bookmarkEnd w:id="28"/>
      <w:bookmarkEnd w:id="29"/>
    </w:p>
    <w:p w14:paraId="1995E6F4"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Наружное кровотечение сопровождается повреждением кожных покровов и слизистых оболочек, при этом кровь изливается наружу в окружающую среду.</w:t>
      </w:r>
    </w:p>
    <w:p w14:paraId="26C9D018"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По виду поврежденных сосудов кровотечения бывают: </w:t>
      </w:r>
    </w:p>
    <w:p w14:paraId="2740FE10" w14:textId="787AC5B4"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 </w:t>
      </w:r>
      <w:r w:rsidRPr="0050149C">
        <w:rPr>
          <w:rFonts w:ascii="Times New Roman" w:hAnsi="Times New Roman" w:cs="Times New Roman"/>
          <w:b/>
          <w:sz w:val="28"/>
          <w:szCs w:val="28"/>
        </w:rPr>
        <w:t>Артериальные</w:t>
      </w:r>
      <w:r w:rsidRPr="0050149C">
        <w:rPr>
          <w:rFonts w:ascii="Times New Roman" w:hAnsi="Times New Roman" w:cs="Times New Roman"/>
          <w:sz w:val="28"/>
          <w:szCs w:val="28"/>
        </w:rPr>
        <w:t>. Являются наиболее опасными, так как при ранении крупных артерий происходит большая потеря крови за короткое время. Признаком артериальных кровотечений обычно является пульсирующая алая струя крови</w:t>
      </w:r>
      <w:r w:rsidR="0060211D">
        <w:rPr>
          <w:rFonts w:ascii="Times New Roman" w:hAnsi="Times New Roman" w:cs="Times New Roman"/>
          <w:sz w:val="28"/>
          <w:szCs w:val="28"/>
        </w:rPr>
        <w:t xml:space="preserve"> («фонтан»)</w:t>
      </w:r>
      <w:r w:rsidRPr="0050149C">
        <w:rPr>
          <w:rFonts w:ascii="Times New Roman" w:hAnsi="Times New Roman" w:cs="Times New Roman"/>
          <w:sz w:val="28"/>
          <w:szCs w:val="28"/>
        </w:rPr>
        <w:t xml:space="preserve">, быстро расплывающаяся лужа крови алого цвета, быстро пропитывающаяся кровью одежда пострадавшего. </w:t>
      </w:r>
    </w:p>
    <w:p w14:paraId="035F8162"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 </w:t>
      </w:r>
      <w:r w:rsidRPr="0050149C">
        <w:rPr>
          <w:rFonts w:ascii="Times New Roman" w:hAnsi="Times New Roman" w:cs="Times New Roman"/>
          <w:b/>
          <w:sz w:val="28"/>
          <w:szCs w:val="28"/>
        </w:rPr>
        <w:t>Венозные</w:t>
      </w:r>
      <w:r w:rsidRPr="0050149C">
        <w:rPr>
          <w:rFonts w:ascii="Times New Roman" w:hAnsi="Times New Roman" w:cs="Times New Roman"/>
          <w:sz w:val="28"/>
          <w:szCs w:val="28"/>
        </w:rPr>
        <w:t xml:space="preserve">. Характеризуются меньшей скоростью кровопотери, кровь темно-вишневая, вытекает «ручьем». Венозные кровотечения могут быть менее опасными, чем артериальные, однако также требуют скорейшей остановки. </w:t>
      </w:r>
    </w:p>
    <w:p w14:paraId="01F350B7"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 </w:t>
      </w:r>
      <w:r w:rsidRPr="0050149C">
        <w:rPr>
          <w:rFonts w:ascii="Times New Roman" w:hAnsi="Times New Roman" w:cs="Times New Roman"/>
          <w:b/>
          <w:sz w:val="28"/>
          <w:szCs w:val="28"/>
        </w:rPr>
        <w:t>Капиллярные</w:t>
      </w:r>
      <w:r w:rsidRPr="0050149C">
        <w:rPr>
          <w:rFonts w:ascii="Times New Roman" w:hAnsi="Times New Roman" w:cs="Times New Roman"/>
          <w:sz w:val="28"/>
          <w:szCs w:val="28"/>
        </w:rPr>
        <w:t xml:space="preserve">. Наблюдаются при ссадинах, порезах, царапинах. Капиллярное кровотечение непосредственной угрозы для жизни, как правило, не представляет. </w:t>
      </w:r>
    </w:p>
    <w:p w14:paraId="6E6C343A" w14:textId="75E5746C"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lastRenderedPageBreak/>
        <w:t xml:space="preserve">- </w:t>
      </w:r>
      <w:r w:rsidRPr="0050149C">
        <w:rPr>
          <w:rFonts w:ascii="Times New Roman" w:hAnsi="Times New Roman" w:cs="Times New Roman"/>
          <w:b/>
          <w:sz w:val="28"/>
          <w:szCs w:val="28"/>
        </w:rPr>
        <w:t>Смешанные</w:t>
      </w:r>
      <w:r w:rsidRPr="0050149C">
        <w:rPr>
          <w:rFonts w:ascii="Times New Roman" w:hAnsi="Times New Roman" w:cs="Times New Roman"/>
          <w:sz w:val="28"/>
          <w:szCs w:val="28"/>
        </w:rPr>
        <w:t xml:space="preserve">. </w:t>
      </w:r>
      <w:r w:rsidR="0060211D">
        <w:rPr>
          <w:rFonts w:ascii="Times New Roman" w:hAnsi="Times New Roman" w:cs="Times New Roman"/>
          <w:sz w:val="28"/>
          <w:szCs w:val="28"/>
        </w:rPr>
        <w:t xml:space="preserve">Представляют собой </w:t>
      </w:r>
      <w:r w:rsidRPr="0050149C">
        <w:rPr>
          <w:rFonts w:ascii="Times New Roman" w:hAnsi="Times New Roman" w:cs="Times New Roman"/>
          <w:sz w:val="28"/>
          <w:szCs w:val="28"/>
        </w:rPr>
        <w:t xml:space="preserve">одновременно артериальное, венозное и капиллярное кровотечение. Наблюдаются, например, при отрыве конечности. Опасны вследствие наличия артериального кровотечения. </w:t>
      </w:r>
    </w:p>
    <w:p w14:paraId="481C744E"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Однако при оказании первой помощи бывает сложно определить вид кровотечения. Поэтому при его наличии необходимо ориентироваться, прежде всего, на интенсивность кровотечения и останавливать его любым доступным способом или их комбинацией.</w:t>
      </w:r>
    </w:p>
    <w:p w14:paraId="06A6C003"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Обзорный осмотр пострадавшего осуществляется, прежде всего, для определения наличия и расположения ранений с интенсивным наружным кровотечением, требующим немедленной остановки. Признаками интенсивного наружного кровотечения являются:</w:t>
      </w:r>
    </w:p>
    <w:p w14:paraId="4620E73D"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одежда, пропитанная кровью;</w:t>
      </w:r>
    </w:p>
    <w:p w14:paraId="7753F92E"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скопление значительного количества крови на земле возле пострадавшего;</w:t>
      </w:r>
    </w:p>
    <w:p w14:paraId="6B8B5ABC"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видимые раны с интенсивно вытекающей из них кровью.</w:t>
      </w:r>
    </w:p>
    <w:p w14:paraId="5C24D668"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Обнаружение таких признаков является сигналом к немедленным действиям по остановке кровотечения, поэтому обзорный осмотр производится очень быстро, в течение </w:t>
      </w:r>
      <w:r w:rsidR="00EB0FBC">
        <w:rPr>
          <w:rFonts w:ascii="Times New Roman" w:hAnsi="Times New Roman" w:cs="Times New Roman"/>
          <w:sz w:val="28"/>
          <w:szCs w:val="28"/>
        </w:rPr>
        <w:t>нескольких</w:t>
      </w:r>
      <w:r w:rsidR="00E958E9">
        <w:rPr>
          <w:rFonts w:ascii="Times New Roman" w:hAnsi="Times New Roman" w:cs="Times New Roman"/>
          <w:sz w:val="28"/>
          <w:szCs w:val="28"/>
        </w:rPr>
        <w:t xml:space="preserve"> </w:t>
      </w:r>
      <w:r w:rsidRPr="0050149C">
        <w:rPr>
          <w:rFonts w:ascii="Times New Roman" w:hAnsi="Times New Roman" w:cs="Times New Roman"/>
          <w:sz w:val="28"/>
          <w:szCs w:val="28"/>
        </w:rPr>
        <w:t>секунд, с головы до ног (рис. 19). Сразу же после обнаружения признаков угрожающего жизни кровотечения приступают к его остановке всеми доступными способами.</w:t>
      </w:r>
    </w:p>
    <w:p w14:paraId="0C423438" w14:textId="77777777" w:rsidR="00680EEE" w:rsidRPr="0050149C" w:rsidRDefault="00680EEE" w:rsidP="00680EEE">
      <w:pPr>
        <w:autoSpaceDE w:val="0"/>
        <w:autoSpaceDN w:val="0"/>
        <w:adjustRightInd w:val="0"/>
        <w:spacing w:after="0" w:line="288" w:lineRule="auto"/>
        <w:ind w:firstLine="709"/>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1BF8AF78" wp14:editId="2E7040B9">
            <wp:extent cx="2514600" cy="1905000"/>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p>
    <w:p w14:paraId="62D9F30D" w14:textId="77777777" w:rsidR="00680EEE" w:rsidRPr="0050149C" w:rsidRDefault="00680EEE" w:rsidP="00680EEE">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19</w:t>
      </w:r>
    </w:p>
    <w:p w14:paraId="7D9D6297" w14:textId="7D7818DD" w:rsidR="00AF5EBB" w:rsidRDefault="00AF5EBB" w:rsidP="00100C51">
      <w:pPr>
        <w:pStyle w:val="aff1"/>
      </w:pPr>
      <w:bookmarkStart w:id="30" w:name="_Toc182822341"/>
    </w:p>
    <w:p w14:paraId="5E4E2817" w14:textId="77777777" w:rsidR="00680EEE" w:rsidRPr="0050149C" w:rsidRDefault="00680EEE" w:rsidP="00100C51">
      <w:pPr>
        <w:pStyle w:val="aff1"/>
        <w:rPr>
          <w:b w:val="0"/>
          <w:bCs/>
          <w:i w:val="0"/>
          <w:iCs/>
          <w:szCs w:val="28"/>
        </w:rPr>
      </w:pPr>
      <w:bookmarkStart w:id="31" w:name="_Toc207544354"/>
      <w:r w:rsidRPr="0050149C">
        <w:t>Способы временной остановки наружного кровотечения</w:t>
      </w:r>
      <w:bookmarkEnd w:id="30"/>
      <w:bookmarkEnd w:id="31"/>
    </w:p>
    <w:p w14:paraId="7764E98C"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В настоящее время при оказании первой помощи для временной остановки кровотечения используют прямое давление на рану, наложение давящей повязки и наложение кровоостанавливающего жгута.</w:t>
      </w:r>
    </w:p>
    <w:p w14:paraId="75608EFA" w14:textId="77777777" w:rsidR="00680EEE" w:rsidRPr="00FE48EE"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Указанные способы могут использоваться самостоятельно или в различных комбинациях. Применение того или иного способа остановки кровотече</w:t>
      </w:r>
      <w:r w:rsidRPr="0050149C">
        <w:rPr>
          <w:rFonts w:ascii="Times New Roman" w:hAnsi="Times New Roman" w:cs="Times New Roman"/>
          <w:sz w:val="28"/>
          <w:szCs w:val="28"/>
        </w:rPr>
        <w:lastRenderedPageBreak/>
        <w:t>ния или их сочетания определяется интенсивностью кровотечения, особенностями раны, наличием необходимого оснащения и другими факторами. Кроме того, все действия по временной остановке наружного кровотечения могут выполняться как в порядке взаимопомощи (когда один человек осуществляет необходимые мероприятия по отношению к другому), так и в формате самопомощи (когда сам пострадавший выполняет их самостоятельно).</w:t>
      </w:r>
    </w:p>
    <w:p w14:paraId="19DC4759" w14:textId="77777777" w:rsidR="00AF5EBB" w:rsidRPr="00385D9E" w:rsidRDefault="00AF5EBB"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680EEE" w:rsidRPr="0050149C" w14:paraId="68F055B8" w14:textId="77777777" w:rsidTr="00033099">
        <w:tc>
          <w:tcPr>
            <w:tcW w:w="9345" w:type="dxa"/>
            <w:shd w:val="clear" w:color="auto" w:fill="auto"/>
          </w:tcPr>
          <w:p w14:paraId="1459F50C" w14:textId="77777777" w:rsidR="00680EEE" w:rsidRPr="0050149C" w:rsidRDefault="00680EEE" w:rsidP="00033099">
            <w:pPr>
              <w:autoSpaceDE w:val="0"/>
              <w:autoSpaceDN w:val="0"/>
              <w:adjustRightInd w:val="0"/>
              <w:spacing w:line="288" w:lineRule="auto"/>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Это важно!</w:t>
            </w:r>
            <w:r w:rsidRPr="0050149C">
              <w:rPr>
                <w:rFonts w:ascii="Times New Roman" w:hAnsi="Times New Roman" w:cs="Times New Roman"/>
                <w:sz w:val="28"/>
                <w:szCs w:val="28"/>
              </w:rPr>
              <w:t xml:space="preserve"> </w:t>
            </w:r>
          </w:p>
          <w:p w14:paraId="5A1A9A4F" w14:textId="77777777" w:rsidR="00680EEE" w:rsidRDefault="00680EEE" w:rsidP="00033099">
            <w:pPr>
              <w:autoSpaceDE w:val="0"/>
              <w:autoSpaceDN w:val="0"/>
              <w:adjustRightInd w:val="0"/>
              <w:spacing w:line="288" w:lineRule="auto"/>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Не рекомендуется</w:t>
            </w:r>
            <w:r w:rsidRPr="0050149C">
              <w:rPr>
                <w:rFonts w:ascii="Times New Roman" w:hAnsi="Times New Roman" w:cs="Times New Roman"/>
                <w:sz w:val="28"/>
                <w:szCs w:val="28"/>
              </w:rPr>
              <w:t xml:space="preserve"> применение женских гигиенических средств для остановки наружных кровотечений при травмах.</w:t>
            </w:r>
          </w:p>
          <w:p w14:paraId="499EB771" w14:textId="77777777" w:rsidR="0057099D" w:rsidRPr="0057099D" w:rsidRDefault="0057099D" w:rsidP="00033099">
            <w:pPr>
              <w:autoSpaceDE w:val="0"/>
              <w:autoSpaceDN w:val="0"/>
              <w:adjustRightInd w:val="0"/>
              <w:spacing w:line="288" w:lineRule="auto"/>
              <w:jc w:val="both"/>
              <w:textAlignment w:val="center"/>
              <w:rPr>
                <w:rFonts w:ascii="Times New Roman" w:hAnsi="Times New Roman" w:cs="Times New Roman"/>
                <w:i/>
                <w:sz w:val="28"/>
                <w:szCs w:val="28"/>
              </w:rPr>
            </w:pPr>
            <w:r w:rsidRPr="0057099D">
              <w:rPr>
                <w:rFonts w:ascii="Times New Roman" w:hAnsi="Times New Roman" w:cs="Times New Roman"/>
                <w:i/>
                <w:sz w:val="28"/>
                <w:szCs w:val="28"/>
              </w:rPr>
              <w:t>Примечание:</w:t>
            </w:r>
            <w:r>
              <w:rPr>
                <w:rFonts w:ascii="Times New Roman" w:hAnsi="Times New Roman" w:cs="Times New Roman"/>
                <w:i/>
                <w:sz w:val="28"/>
                <w:szCs w:val="28"/>
              </w:rPr>
              <w:t xml:space="preserve"> указанный способ неэффективен для остановки кровотечений, поэтому его применение может привести к продолжению кровотечения и ухудшению состояния пострадавшего.</w:t>
            </w:r>
          </w:p>
        </w:tc>
      </w:tr>
    </w:tbl>
    <w:p w14:paraId="32A9EAFD" w14:textId="77777777" w:rsidR="00AF5EBB" w:rsidRPr="00FE48EE" w:rsidRDefault="00AF5EBB" w:rsidP="00100C51">
      <w:pPr>
        <w:pStyle w:val="aff1"/>
      </w:pPr>
      <w:bookmarkStart w:id="32" w:name="_Toc182822342"/>
    </w:p>
    <w:p w14:paraId="3D2BA0DE" w14:textId="77777777" w:rsidR="00680EEE" w:rsidRPr="0050149C" w:rsidRDefault="00680EEE" w:rsidP="00100C51">
      <w:pPr>
        <w:pStyle w:val="aff1"/>
        <w:rPr>
          <w:szCs w:val="28"/>
        </w:rPr>
      </w:pPr>
      <w:bookmarkStart w:id="33" w:name="_Toc207544355"/>
      <w:r w:rsidRPr="0050149C">
        <w:t>Прямое давление на рану</w:t>
      </w:r>
      <w:bookmarkEnd w:id="32"/>
      <w:bookmarkEnd w:id="33"/>
    </w:p>
    <w:p w14:paraId="4DC73F50" w14:textId="77777777" w:rsidR="00680EEE" w:rsidRPr="0050149C" w:rsidRDefault="00680EEE" w:rsidP="00FE48EE">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Прямое давление на рану является наиболее простым способом остановки кровотечений. При его использовании рана закрывается салфетками, бинтом или тканью, после чего осуществляется давление рукой участника оказания первой помощи с силой, достаточной для остановки кровотечения (рис. 20). При отсутствии табельных и подручных средств допустимо осуществлять давление на рану рукой участника оказания первой помощи (при этом не следует забывать о необходимости использования медицинских перчаток). Пострадавшему также можно рекомендовать попытаться самостоятельно остановить имеющееся у него кровотечение в порядке самопомощи, используя прямое давление на рану.</w:t>
      </w:r>
    </w:p>
    <w:p w14:paraId="6FD4B1A8" w14:textId="77777777" w:rsidR="00680EEE" w:rsidRPr="0050149C" w:rsidRDefault="00680EEE" w:rsidP="00680EEE">
      <w:pPr>
        <w:autoSpaceDE w:val="0"/>
        <w:autoSpaceDN w:val="0"/>
        <w:adjustRightInd w:val="0"/>
        <w:spacing w:after="0" w:line="288" w:lineRule="auto"/>
        <w:ind w:left="1759"/>
        <w:jc w:val="both"/>
        <w:textAlignment w:val="center"/>
        <w:rPr>
          <w:rFonts w:ascii="Times New Roman" w:hAnsi="Times New Roman" w:cs="Times New Roman"/>
          <w:sz w:val="28"/>
          <w:szCs w:val="28"/>
        </w:rPr>
      </w:pPr>
    </w:p>
    <w:p w14:paraId="4DB072D1" w14:textId="77777777" w:rsidR="00680EEE" w:rsidRPr="0050149C" w:rsidRDefault="00680EEE" w:rsidP="00680EEE">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236FC08A" wp14:editId="113A44FA">
            <wp:extent cx="2133600" cy="213360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133600" cy="2133600"/>
                    </a:xfrm>
                    <a:prstGeom prst="rect">
                      <a:avLst/>
                    </a:prstGeom>
                    <a:noFill/>
                    <a:ln>
                      <a:noFill/>
                    </a:ln>
                  </pic:spPr>
                </pic:pic>
              </a:graphicData>
            </a:graphic>
          </wp:inline>
        </w:drawing>
      </w:r>
    </w:p>
    <w:p w14:paraId="05318E47" w14:textId="77777777" w:rsidR="00680EEE" w:rsidRPr="0050149C" w:rsidRDefault="00680EEE" w:rsidP="00680EEE">
      <w:pPr>
        <w:autoSpaceDE w:val="0"/>
        <w:autoSpaceDN w:val="0"/>
        <w:adjustRightInd w:val="0"/>
        <w:spacing w:after="0" w:line="288" w:lineRule="auto"/>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20</w:t>
      </w:r>
    </w:p>
    <w:p w14:paraId="592BDECE" w14:textId="77777777" w:rsidR="00680EEE" w:rsidRPr="0050149C" w:rsidRDefault="00680EEE" w:rsidP="00680EEE">
      <w:pPr>
        <w:autoSpaceDE w:val="0"/>
        <w:autoSpaceDN w:val="0"/>
        <w:adjustRightInd w:val="0"/>
        <w:spacing w:after="0" w:line="720" w:lineRule="auto"/>
        <w:jc w:val="center"/>
        <w:textAlignment w:val="center"/>
        <w:rPr>
          <w:rFonts w:ascii="Times New Roman" w:hAnsi="Times New Roman" w:cs="Times New Roman"/>
          <w:sz w:val="28"/>
          <w:szCs w:val="28"/>
        </w:rPr>
      </w:pPr>
    </w:p>
    <w:p w14:paraId="030F7AB4" w14:textId="77777777" w:rsidR="00680EEE" w:rsidRPr="0050149C" w:rsidRDefault="00680EEE" w:rsidP="00100C51">
      <w:pPr>
        <w:pStyle w:val="aff1"/>
        <w:rPr>
          <w:szCs w:val="28"/>
        </w:rPr>
      </w:pPr>
      <w:bookmarkStart w:id="34" w:name="_Toc182822343"/>
      <w:bookmarkStart w:id="35" w:name="_Toc207544356"/>
      <w:r w:rsidRPr="0050149C">
        <w:t xml:space="preserve">Наложение давящей повязки. </w:t>
      </w:r>
      <w:r w:rsidRPr="0050149C">
        <w:rPr>
          <w:szCs w:val="28"/>
        </w:rPr>
        <w:t>Особенности наложения давящей повязки при наличии инородного тела в ране</w:t>
      </w:r>
      <w:bookmarkEnd w:id="34"/>
      <w:bookmarkEnd w:id="35"/>
    </w:p>
    <w:p w14:paraId="03E2F428"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Основная задача повязки – остановить кровотечение. Поэтому она должна накладываться с усилием (давлением). Для этого на рану накладываются стерильные салфетки, вскрытый бинт или свернутая ткань (рис. 21). Другой бинт, раскатываясь по ходу движения, с усилием оборачивается вокруг раненой части тела (необходимо делать периодические </w:t>
      </w:r>
      <w:proofErr w:type="spellStart"/>
      <w:r w:rsidRPr="0050149C">
        <w:rPr>
          <w:rFonts w:ascii="Times New Roman" w:hAnsi="Times New Roman" w:cs="Times New Roman"/>
          <w:sz w:val="28"/>
          <w:szCs w:val="28"/>
        </w:rPr>
        <w:t>перекруты</w:t>
      </w:r>
      <w:proofErr w:type="spellEnd"/>
      <w:r w:rsidRPr="0050149C">
        <w:rPr>
          <w:rFonts w:ascii="Times New Roman" w:hAnsi="Times New Roman" w:cs="Times New Roman"/>
          <w:sz w:val="28"/>
          <w:szCs w:val="28"/>
        </w:rPr>
        <w:t xml:space="preserve"> разматываемого бинта). </w:t>
      </w:r>
    </w:p>
    <w:p w14:paraId="34BD4ED1"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По окончании наложения повязку следует закрепить, завязав свободный конец бинта вокруг конечности. Если повязка начинает незначительно пропитываться кровью, то нужно наложить поверх нее еще одну давящую повязку. Если же после наложения давящей повязки она быстро пропитывается кровью или наложение второй повязки сверху первой не остановило кровотечение – необходимо наложить кровоостанавливающий жгут.</w:t>
      </w:r>
    </w:p>
    <w:p w14:paraId="5D857FCE" w14:textId="77777777" w:rsidR="00680EEE" w:rsidRPr="0050149C" w:rsidRDefault="00680EEE" w:rsidP="00680EEE">
      <w:pPr>
        <w:autoSpaceDE w:val="0"/>
        <w:autoSpaceDN w:val="0"/>
        <w:adjustRightInd w:val="0"/>
        <w:spacing w:after="0" w:line="288" w:lineRule="auto"/>
        <w:ind w:left="1759"/>
        <w:jc w:val="both"/>
        <w:textAlignment w:val="center"/>
        <w:rPr>
          <w:rFonts w:ascii="Times New Roman" w:hAnsi="Times New Roman" w:cs="Times New Roman"/>
          <w:sz w:val="28"/>
          <w:szCs w:val="28"/>
        </w:rPr>
      </w:pPr>
    </w:p>
    <w:p w14:paraId="6584F543" w14:textId="77777777" w:rsidR="00680EEE" w:rsidRPr="0050149C" w:rsidRDefault="00680EEE" w:rsidP="00680EEE">
      <w:pPr>
        <w:autoSpaceDE w:val="0"/>
        <w:autoSpaceDN w:val="0"/>
        <w:adjustRightInd w:val="0"/>
        <w:spacing w:after="0" w:line="288" w:lineRule="auto"/>
        <w:ind w:firstLine="709"/>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0374F24E" wp14:editId="388058C1">
            <wp:extent cx="1752600" cy="2514600"/>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752600" cy="2514600"/>
                    </a:xfrm>
                    <a:prstGeom prst="rect">
                      <a:avLst/>
                    </a:prstGeom>
                    <a:noFill/>
                    <a:ln>
                      <a:noFill/>
                    </a:ln>
                  </pic:spPr>
                </pic:pic>
              </a:graphicData>
            </a:graphic>
          </wp:inline>
        </w:drawing>
      </w:r>
    </w:p>
    <w:p w14:paraId="38C1F165" w14:textId="77777777" w:rsidR="00680EEE" w:rsidRPr="0050149C" w:rsidRDefault="00680EEE" w:rsidP="00680EEE">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21</w:t>
      </w:r>
    </w:p>
    <w:p w14:paraId="0356724F"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266BE02C"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Этот способ остановки кровотечения представлен на видео по ссылке 9.</w:t>
      </w:r>
    </w:p>
    <w:p w14:paraId="1383B68D" w14:textId="77777777" w:rsidR="00680EEE" w:rsidRPr="0050149C" w:rsidRDefault="00680EEE" w:rsidP="00680EEE">
      <w:pPr>
        <w:autoSpaceDE w:val="0"/>
        <w:autoSpaceDN w:val="0"/>
        <w:adjustRightInd w:val="0"/>
        <w:spacing w:after="0" w:line="288" w:lineRule="auto"/>
        <w:ind w:firstLine="708"/>
        <w:jc w:val="center"/>
        <w:textAlignment w:val="center"/>
        <w:rPr>
          <w:rFonts w:ascii="Times New Roman" w:hAnsi="Times New Roman" w:cs="Times New Roman"/>
          <w:sz w:val="28"/>
          <w:szCs w:val="28"/>
        </w:rPr>
      </w:pPr>
      <w:r w:rsidRPr="0050149C">
        <w:rPr>
          <w:rFonts w:ascii="Times New Roman" w:hAnsi="Times New Roman" w:cs="Times New Roman"/>
          <w:noProof/>
          <w:sz w:val="28"/>
          <w:szCs w:val="28"/>
          <w:lang w:eastAsia="ru-RU"/>
        </w:rPr>
        <w:drawing>
          <wp:inline distT="0" distB="0" distL="0" distR="0" wp14:anchorId="2ED9A35B" wp14:editId="6E5C9938">
            <wp:extent cx="1339850" cy="1339850"/>
            <wp:effectExtent l="0" t="0" r="0" b="0"/>
            <wp:docPr id="73" name="Рисунок 73" descr="QR-09-988-1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descr="QR-09-988-15-M"/>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39850" cy="1339850"/>
                    </a:xfrm>
                    <a:prstGeom prst="rect">
                      <a:avLst/>
                    </a:prstGeom>
                    <a:noFill/>
                    <a:ln>
                      <a:noFill/>
                    </a:ln>
                  </pic:spPr>
                </pic:pic>
              </a:graphicData>
            </a:graphic>
          </wp:inline>
        </w:drawing>
      </w:r>
    </w:p>
    <w:p w14:paraId="3EFF0C66" w14:textId="54FE7EB2" w:rsidR="00680EEE" w:rsidRPr="0050149C" w:rsidRDefault="00680EEE" w:rsidP="00FE48EE">
      <w:pPr>
        <w:autoSpaceDE w:val="0"/>
        <w:autoSpaceDN w:val="0"/>
        <w:adjustRightInd w:val="0"/>
        <w:spacing w:after="0" w:line="288" w:lineRule="auto"/>
        <w:ind w:firstLine="708"/>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Ссылка 9</w:t>
      </w:r>
    </w:p>
    <w:p w14:paraId="598B8257"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581422EA"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EB0FBC">
        <w:rPr>
          <w:rFonts w:ascii="Times New Roman" w:hAnsi="Times New Roman" w:cs="Times New Roman"/>
          <w:sz w:val="28"/>
          <w:szCs w:val="28"/>
        </w:rPr>
        <w:t>При обнаружении интенсивного кровотечения из раны с инородным телом (осколок металла, стекла и т.п.) или отломками костей при открытом переломе наложение давящей повязки для остановки кровотечения может представлять сложности из-за риска дополнительного травмирования. Поэтому при отсутствии интенсивного кровотечения достаточно оставить инородное тело в ране и ограничить двигательную активность пострадавшего для профилактики дополнительных повреждений и развития кровотечения. При наличии кровотечения из ранений конечностей с инородным телом следует наложить кровоостанавливающий жгут. При невозможности наложить кровоостанавливающий жгут края раны и инородное тело обкладываются несколькими бинтами так, чтобы зафиксировать инородный предмет, после чего накладывается давящая повязка без давления на инородный предмет (рис. 22).</w:t>
      </w:r>
      <w:r w:rsidRPr="0050149C">
        <w:rPr>
          <w:rFonts w:ascii="Times New Roman" w:hAnsi="Times New Roman" w:cs="Times New Roman"/>
          <w:sz w:val="28"/>
          <w:szCs w:val="28"/>
        </w:rPr>
        <w:t xml:space="preserve"> </w:t>
      </w:r>
    </w:p>
    <w:p w14:paraId="178C46A6"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7B7F0766" w14:textId="77777777" w:rsidR="00680EEE" w:rsidRPr="0050149C" w:rsidRDefault="00680EEE" w:rsidP="00680EEE">
      <w:pPr>
        <w:autoSpaceDE w:val="0"/>
        <w:autoSpaceDN w:val="0"/>
        <w:adjustRightInd w:val="0"/>
        <w:spacing w:after="0" w:line="288" w:lineRule="auto"/>
        <w:ind w:firstLine="708"/>
        <w:jc w:val="center"/>
        <w:textAlignment w:val="center"/>
      </w:pPr>
      <w:r w:rsidRPr="0050149C">
        <w:rPr>
          <w:noProof/>
          <w:lang w:eastAsia="ru-RU"/>
        </w:rPr>
        <w:drawing>
          <wp:inline distT="0" distB="0" distL="0" distR="0" wp14:anchorId="716EFE44" wp14:editId="4A1D5989">
            <wp:extent cx="3124200" cy="2813050"/>
            <wp:effectExtent l="0" t="0" r="0" b="6350"/>
            <wp:docPr id="72" name="Рисунок 72" descr="Гл2_рис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descr="Гл2_рис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124200" cy="2813050"/>
                    </a:xfrm>
                    <a:prstGeom prst="rect">
                      <a:avLst/>
                    </a:prstGeom>
                    <a:noFill/>
                    <a:ln>
                      <a:noFill/>
                    </a:ln>
                  </pic:spPr>
                </pic:pic>
              </a:graphicData>
            </a:graphic>
          </wp:inline>
        </w:drawing>
      </w:r>
    </w:p>
    <w:p w14:paraId="534BBDA1" w14:textId="77777777" w:rsidR="00680EEE" w:rsidRPr="0050149C" w:rsidRDefault="00680EEE" w:rsidP="00680EEE">
      <w:pPr>
        <w:autoSpaceDE w:val="0"/>
        <w:autoSpaceDN w:val="0"/>
        <w:adjustRightInd w:val="0"/>
        <w:spacing w:after="0" w:line="288" w:lineRule="auto"/>
        <w:ind w:firstLine="708"/>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22</w:t>
      </w:r>
    </w:p>
    <w:p w14:paraId="1BB6A0C8" w14:textId="77777777" w:rsidR="00680EEE" w:rsidRPr="0050149C" w:rsidRDefault="00680EEE" w:rsidP="00680EEE">
      <w:pPr>
        <w:autoSpaceDE w:val="0"/>
        <w:autoSpaceDN w:val="0"/>
        <w:adjustRightInd w:val="0"/>
        <w:spacing w:after="0" w:line="288" w:lineRule="auto"/>
        <w:ind w:firstLine="708"/>
        <w:jc w:val="both"/>
        <w:textAlignment w:val="center"/>
        <w:rPr>
          <w:rFonts w:ascii="Times New Roman" w:hAnsi="Times New Roman" w:cs="Times New Roman"/>
          <w:sz w:val="28"/>
          <w:szCs w:val="28"/>
        </w:rPr>
      </w:pPr>
    </w:p>
    <w:p w14:paraId="4921BD8B" w14:textId="77777777" w:rsidR="00680EEE" w:rsidRPr="0050149C" w:rsidRDefault="00680EEE" w:rsidP="00680EEE">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Указанный способ фиксации инородного тела можно увидеть, посмотрев видео по ссылке 10. </w:t>
      </w:r>
    </w:p>
    <w:p w14:paraId="2E716559" w14:textId="77777777" w:rsidR="00680EEE" w:rsidRPr="0050149C" w:rsidRDefault="00680EEE" w:rsidP="00680EEE">
      <w:pPr>
        <w:autoSpaceDE w:val="0"/>
        <w:autoSpaceDN w:val="0"/>
        <w:adjustRightInd w:val="0"/>
        <w:spacing w:after="0" w:line="288" w:lineRule="auto"/>
        <w:ind w:firstLine="708"/>
        <w:jc w:val="center"/>
        <w:textAlignment w:val="center"/>
        <w:rPr>
          <w:rFonts w:ascii="Times New Roman" w:hAnsi="Times New Roman" w:cs="Times New Roman"/>
          <w:sz w:val="28"/>
          <w:szCs w:val="28"/>
        </w:rPr>
      </w:pPr>
    </w:p>
    <w:p w14:paraId="4F49D7BB" w14:textId="77777777" w:rsidR="00680EEE" w:rsidRPr="0050149C" w:rsidRDefault="00680EEE" w:rsidP="00680EEE">
      <w:pPr>
        <w:autoSpaceDE w:val="0"/>
        <w:autoSpaceDN w:val="0"/>
        <w:adjustRightInd w:val="0"/>
        <w:spacing w:after="0" w:line="288" w:lineRule="auto"/>
        <w:ind w:firstLine="708"/>
        <w:jc w:val="center"/>
        <w:textAlignment w:val="center"/>
        <w:rPr>
          <w:rFonts w:ascii="Times New Roman" w:hAnsi="Times New Roman" w:cs="Times New Roman"/>
          <w:sz w:val="28"/>
          <w:szCs w:val="28"/>
        </w:rPr>
      </w:pPr>
      <w:r w:rsidRPr="0050149C">
        <w:rPr>
          <w:rFonts w:ascii="Times New Roman" w:hAnsi="Times New Roman" w:cs="Times New Roman"/>
          <w:noProof/>
          <w:sz w:val="28"/>
          <w:szCs w:val="28"/>
          <w:lang w:eastAsia="ru-RU"/>
        </w:rPr>
        <w:drawing>
          <wp:inline distT="0" distB="0" distL="0" distR="0" wp14:anchorId="6300A6B9" wp14:editId="2B08EBC3">
            <wp:extent cx="1339850" cy="1339850"/>
            <wp:effectExtent l="0" t="0" r="0" b="0"/>
            <wp:docPr id="71" name="Рисунок 71" descr="QR-10-989-1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QR-10-989-15-M"/>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339850" cy="1339850"/>
                    </a:xfrm>
                    <a:prstGeom prst="rect">
                      <a:avLst/>
                    </a:prstGeom>
                    <a:noFill/>
                    <a:ln>
                      <a:noFill/>
                    </a:ln>
                  </pic:spPr>
                </pic:pic>
              </a:graphicData>
            </a:graphic>
          </wp:inline>
        </w:drawing>
      </w:r>
    </w:p>
    <w:p w14:paraId="5EE5F6F3" w14:textId="77777777" w:rsidR="00680EEE" w:rsidRPr="0050149C" w:rsidRDefault="00680EEE" w:rsidP="00680EEE">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ab/>
      </w:r>
      <w:r w:rsidRPr="0050149C">
        <w:rPr>
          <w:rFonts w:ascii="Times New Roman" w:hAnsi="Times New Roman" w:cs="Times New Roman"/>
          <w:sz w:val="28"/>
          <w:szCs w:val="28"/>
        </w:rPr>
        <w:tab/>
      </w:r>
      <w:r w:rsidRPr="0050149C">
        <w:rPr>
          <w:rFonts w:ascii="Times New Roman" w:hAnsi="Times New Roman" w:cs="Times New Roman"/>
          <w:sz w:val="28"/>
          <w:szCs w:val="28"/>
        </w:rPr>
        <w:tab/>
      </w:r>
      <w:r w:rsidRPr="0050149C">
        <w:rPr>
          <w:rFonts w:ascii="Times New Roman" w:hAnsi="Times New Roman" w:cs="Times New Roman"/>
          <w:sz w:val="28"/>
          <w:szCs w:val="28"/>
        </w:rPr>
        <w:tab/>
      </w:r>
      <w:r w:rsidRPr="0050149C">
        <w:rPr>
          <w:rFonts w:ascii="Times New Roman" w:hAnsi="Times New Roman" w:cs="Times New Roman"/>
          <w:sz w:val="28"/>
          <w:szCs w:val="28"/>
        </w:rPr>
        <w:tab/>
      </w:r>
      <w:r w:rsidRPr="0050149C">
        <w:rPr>
          <w:rFonts w:ascii="Times New Roman" w:hAnsi="Times New Roman" w:cs="Times New Roman"/>
          <w:sz w:val="28"/>
          <w:szCs w:val="28"/>
        </w:rPr>
        <w:tab/>
        <w:t>Ссылка 10</w:t>
      </w:r>
    </w:p>
    <w:p w14:paraId="373FB633"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223D87EA"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1BB0CC88" w14:textId="77777777" w:rsidR="00680EEE" w:rsidRPr="0050149C" w:rsidRDefault="00680EEE" w:rsidP="00100C51">
      <w:pPr>
        <w:pStyle w:val="aff1"/>
        <w:rPr>
          <w:b w:val="0"/>
          <w:i w:val="0"/>
          <w:szCs w:val="28"/>
        </w:rPr>
      </w:pPr>
      <w:bookmarkStart w:id="36" w:name="_Toc182822344"/>
      <w:bookmarkStart w:id="37" w:name="_Toc207544357"/>
      <w:r w:rsidRPr="0050149C">
        <w:t>Наложение кровоостанавливающего жгута</w:t>
      </w:r>
      <w:bookmarkEnd w:id="36"/>
      <w:bookmarkEnd w:id="37"/>
    </w:p>
    <w:p w14:paraId="68A33214" w14:textId="77777777" w:rsidR="009726E8" w:rsidRDefault="009726E8" w:rsidP="009726E8">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Наложение кровоостанавливающего жгута (табельного или импровизированного) осуществляется для временной остановки сильного кровотечения, когда выполнить прямое давление на рану или наложить давящую повязку невозможно или указанные способы неэффективны</w:t>
      </w:r>
      <w:r>
        <w:rPr>
          <w:rFonts w:ascii="Times New Roman" w:hAnsi="Times New Roman" w:cs="Times New Roman"/>
          <w:sz w:val="28"/>
          <w:szCs w:val="28"/>
        </w:rPr>
        <w:t>, а также при отрыве конечности</w:t>
      </w:r>
      <w:r w:rsidRPr="00A835E8">
        <w:rPr>
          <w:rFonts w:ascii="Times New Roman" w:hAnsi="Times New Roman" w:cs="Times New Roman"/>
          <w:sz w:val="28"/>
          <w:szCs w:val="28"/>
        </w:rPr>
        <w:t>. Наложение жгута сопровождается полным прекращением кровотока в конечности и сильн</w:t>
      </w:r>
      <w:r>
        <w:rPr>
          <w:rFonts w:ascii="Times New Roman" w:hAnsi="Times New Roman" w:cs="Times New Roman"/>
          <w:sz w:val="28"/>
          <w:szCs w:val="28"/>
        </w:rPr>
        <w:t>ой болью и</w:t>
      </w:r>
      <w:r w:rsidRPr="00A835E8">
        <w:rPr>
          <w:rFonts w:ascii="Times New Roman" w:hAnsi="Times New Roman" w:cs="Times New Roman"/>
          <w:sz w:val="28"/>
          <w:szCs w:val="28"/>
        </w:rPr>
        <w:t xml:space="preserve"> дискомфортом для пострадавшего. </w:t>
      </w:r>
    </w:p>
    <w:p w14:paraId="57C51DB4" w14:textId="77777777" w:rsidR="00F923B6" w:rsidRDefault="00F923B6"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9726E8" w:rsidRPr="00F43ADF" w14:paraId="36565CCF" w14:textId="77777777" w:rsidTr="001F4FAA">
        <w:tc>
          <w:tcPr>
            <w:tcW w:w="9345" w:type="dxa"/>
            <w:shd w:val="clear" w:color="auto" w:fill="auto"/>
          </w:tcPr>
          <w:p w14:paraId="40116692" w14:textId="77777777" w:rsidR="009726E8" w:rsidRPr="00A835E8" w:rsidRDefault="009726E8" w:rsidP="001F4FAA">
            <w:pPr>
              <w:autoSpaceDE w:val="0"/>
              <w:autoSpaceDN w:val="0"/>
              <w:adjustRightInd w:val="0"/>
              <w:spacing w:line="288" w:lineRule="auto"/>
              <w:jc w:val="both"/>
              <w:textAlignment w:val="center"/>
              <w:rPr>
                <w:rFonts w:ascii="Times New Roman" w:hAnsi="Times New Roman" w:cs="Times New Roman"/>
                <w:sz w:val="28"/>
                <w:szCs w:val="28"/>
              </w:rPr>
            </w:pPr>
            <w:r w:rsidRPr="00A835E8">
              <w:rPr>
                <w:rFonts w:ascii="Times New Roman" w:hAnsi="Times New Roman" w:cs="Times New Roman"/>
                <w:b/>
                <w:sz w:val="28"/>
                <w:szCs w:val="28"/>
              </w:rPr>
              <w:t>Это важно!</w:t>
            </w:r>
            <w:r w:rsidRPr="00A835E8">
              <w:rPr>
                <w:rFonts w:ascii="Times New Roman" w:hAnsi="Times New Roman" w:cs="Times New Roman"/>
                <w:sz w:val="28"/>
                <w:szCs w:val="28"/>
              </w:rPr>
              <w:t xml:space="preserve"> </w:t>
            </w:r>
          </w:p>
          <w:p w14:paraId="7698C341" w14:textId="77777777" w:rsidR="009726E8" w:rsidRDefault="009726E8" w:rsidP="001F4FAA">
            <w:pPr>
              <w:autoSpaceDE w:val="0"/>
              <w:autoSpaceDN w:val="0"/>
              <w:adjustRightInd w:val="0"/>
              <w:spacing w:line="288" w:lineRule="auto"/>
              <w:jc w:val="both"/>
              <w:textAlignment w:val="center"/>
              <w:rPr>
                <w:rFonts w:ascii="Times New Roman" w:hAnsi="Times New Roman" w:cs="Times New Roman"/>
                <w:sz w:val="28"/>
                <w:szCs w:val="28"/>
              </w:rPr>
            </w:pPr>
            <w:r w:rsidRPr="00F43ADF">
              <w:rPr>
                <w:rFonts w:ascii="Times New Roman" w:hAnsi="Times New Roman" w:cs="Times New Roman"/>
                <w:sz w:val="28"/>
                <w:szCs w:val="28"/>
              </w:rPr>
              <w:t>Не следует накладывать жг</w:t>
            </w:r>
            <w:r>
              <w:rPr>
                <w:rFonts w:ascii="Times New Roman" w:hAnsi="Times New Roman" w:cs="Times New Roman"/>
                <w:sz w:val="28"/>
                <w:szCs w:val="28"/>
              </w:rPr>
              <w:t xml:space="preserve">ут ниже раны с целью остановки </w:t>
            </w:r>
            <w:r w:rsidRPr="00F43ADF">
              <w:rPr>
                <w:rFonts w:ascii="Times New Roman" w:hAnsi="Times New Roman" w:cs="Times New Roman"/>
                <w:sz w:val="28"/>
                <w:szCs w:val="28"/>
              </w:rPr>
              <w:t>венозного кровотечения</w:t>
            </w:r>
          </w:p>
          <w:p w14:paraId="5D879B1C" w14:textId="77777777" w:rsidR="0057099D" w:rsidRPr="00F43ADF" w:rsidRDefault="0057099D" w:rsidP="0057099D">
            <w:pPr>
              <w:autoSpaceDE w:val="0"/>
              <w:autoSpaceDN w:val="0"/>
              <w:adjustRightInd w:val="0"/>
              <w:spacing w:line="288" w:lineRule="auto"/>
              <w:jc w:val="both"/>
              <w:textAlignment w:val="center"/>
              <w:rPr>
                <w:rFonts w:ascii="Times New Roman" w:hAnsi="Times New Roman" w:cs="Times New Roman"/>
                <w:sz w:val="28"/>
                <w:szCs w:val="28"/>
              </w:rPr>
            </w:pPr>
            <w:r w:rsidRPr="0057099D">
              <w:rPr>
                <w:rFonts w:ascii="Times New Roman" w:hAnsi="Times New Roman" w:cs="Times New Roman"/>
                <w:i/>
                <w:sz w:val="28"/>
                <w:szCs w:val="28"/>
              </w:rPr>
              <w:t>Примечание:</w:t>
            </w:r>
            <w:r>
              <w:rPr>
                <w:rFonts w:ascii="Times New Roman" w:hAnsi="Times New Roman" w:cs="Times New Roman"/>
                <w:i/>
                <w:sz w:val="28"/>
                <w:szCs w:val="28"/>
              </w:rPr>
              <w:t xml:space="preserve"> наложение жгута ниже раны приведет к повышению интенсивности кровотечения и увеличению кровопотери.</w:t>
            </w:r>
          </w:p>
        </w:tc>
      </w:tr>
    </w:tbl>
    <w:p w14:paraId="5397DF86" w14:textId="77777777" w:rsidR="009726E8" w:rsidRDefault="009726E8"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04670202" w14:textId="77777777" w:rsidR="009726E8" w:rsidRPr="0050149C" w:rsidRDefault="00AC0CF9" w:rsidP="00AC0CF9">
      <w:pPr>
        <w:autoSpaceDE w:val="0"/>
        <w:autoSpaceDN w:val="0"/>
        <w:adjustRightInd w:val="0"/>
        <w:spacing w:after="0" w:line="288" w:lineRule="auto"/>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Жгут накладывается в соответствии со следующими правилами: </w:t>
      </w:r>
    </w:p>
    <w:p w14:paraId="7EC4B088" w14:textId="09F0B2B7" w:rsidR="00680EEE" w:rsidRPr="0050149C" w:rsidRDefault="00F923B6" w:rsidP="00111D80">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 xml:space="preserve">1) </w:t>
      </w:r>
      <w:r w:rsidR="00680EEE" w:rsidRPr="0050149C">
        <w:rPr>
          <w:rFonts w:ascii="Times New Roman" w:hAnsi="Times New Roman" w:cs="Times New Roman"/>
          <w:sz w:val="28"/>
          <w:szCs w:val="28"/>
        </w:rPr>
        <w:t xml:space="preserve">Жгут следует накладывать только при кровотечении из конечностей, которое невозможно остановить другими способами. </w:t>
      </w:r>
    </w:p>
    <w:p w14:paraId="5AB55F3F"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680EEE" w:rsidRPr="0050149C" w14:paraId="7D57206A" w14:textId="77777777" w:rsidTr="00033099">
        <w:tc>
          <w:tcPr>
            <w:tcW w:w="9345" w:type="dxa"/>
            <w:shd w:val="clear" w:color="auto" w:fill="auto"/>
          </w:tcPr>
          <w:p w14:paraId="7B13C7E1" w14:textId="77777777" w:rsidR="00680EEE" w:rsidRPr="0050149C" w:rsidRDefault="00680EEE" w:rsidP="00033099">
            <w:pPr>
              <w:autoSpaceDE w:val="0"/>
              <w:autoSpaceDN w:val="0"/>
              <w:adjustRightInd w:val="0"/>
              <w:spacing w:line="288" w:lineRule="auto"/>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Это важно!</w:t>
            </w:r>
            <w:r w:rsidRPr="0050149C">
              <w:rPr>
                <w:rFonts w:ascii="Times New Roman" w:hAnsi="Times New Roman" w:cs="Times New Roman"/>
                <w:sz w:val="28"/>
                <w:szCs w:val="28"/>
              </w:rPr>
              <w:t xml:space="preserve"> </w:t>
            </w:r>
          </w:p>
          <w:p w14:paraId="40E7F454" w14:textId="77777777" w:rsidR="00680EEE" w:rsidRDefault="00680EEE" w:rsidP="00033099">
            <w:pPr>
              <w:autoSpaceDE w:val="0"/>
              <w:autoSpaceDN w:val="0"/>
              <w:adjustRightInd w:val="0"/>
              <w:spacing w:line="288" w:lineRule="auto"/>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 xml:space="preserve">Наложение </w:t>
            </w:r>
            <w:r w:rsidRPr="0050149C">
              <w:rPr>
                <w:rFonts w:ascii="Times New Roman" w:hAnsi="Times New Roman" w:cs="Times New Roman"/>
                <w:sz w:val="28"/>
                <w:szCs w:val="28"/>
              </w:rPr>
              <w:t>кровоостанавливающего жгута на голень и предплечье также возможно и эффективно.</w:t>
            </w:r>
          </w:p>
          <w:p w14:paraId="1D952272" w14:textId="5E63B067" w:rsidR="00722A7C" w:rsidRPr="0050149C" w:rsidRDefault="00722A7C" w:rsidP="00722A7C">
            <w:pPr>
              <w:autoSpaceDE w:val="0"/>
              <w:autoSpaceDN w:val="0"/>
              <w:adjustRightInd w:val="0"/>
              <w:spacing w:line="288" w:lineRule="auto"/>
              <w:jc w:val="both"/>
              <w:textAlignment w:val="center"/>
              <w:rPr>
                <w:rFonts w:ascii="Times New Roman" w:hAnsi="Times New Roman" w:cs="Times New Roman"/>
                <w:sz w:val="28"/>
                <w:szCs w:val="28"/>
              </w:rPr>
            </w:pPr>
            <w:r w:rsidRPr="0057099D">
              <w:rPr>
                <w:rFonts w:ascii="Times New Roman" w:hAnsi="Times New Roman" w:cs="Times New Roman"/>
                <w:i/>
                <w:sz w:val="28"/>
                <w:szCs w:val="28"/>
              </w:rPr>
              <w:t>Примечание:</w:t>
            </w:r>
            <w:r>
              <w:rPr>
                <w:rFonts w:ascii="Times New Roman" w:hAnsi="Times New Roman" w:cs="Times New Roman"/>
                <w:i/>
                <w:sz w:val="28"/>
                <w:szCs w:val="28"/>
              </w:rPr>
              <w:t xml:space="preserve"> при наложении жгута на конечность его давление распространяется в тканях конечностей и закрывает просвет всех кровеносных сосудов, поэтому кровотечение эффективно останавливается.</w:t>
            </w:r>
          </w:p>
        </w:tc>
      </w:tr>
    </w:tbl>
    <w:p w14:paraId="12837AC5"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59099F92" w14:textId="21F5C520" w:rsidR="00F923B6" w:rsidRPr="00FE48EE" w:rsidRDefault="00F923B6" w:rsidP="00111D80">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F923B6">
        <w:rPr>
          <w:rFonts w:ascii="Times New Roman" w:hAnsi="Times New Roman" w:cs="Times New Roman"/>
          <w:sz w:val="28"/>
          <w:szCs w:val="28"/>
        </w:rPr>
        <w:t>2) Жгут необходимо накладывать выше раны (между раной и сердцем) на расстоянии 5-7 см от раны. Если место ранения неизвестно (например, скрыто одеждой), жгут накладывается на конечность максимально близко к туловищу. При отрыве или неполном отрыве конечности жгут накладывается на 5-7 см выше зоны отрыва, без прямого давления на рану.</w:t>
      </w:r>
    </w:p>
    <w:p w14:paraId="613B933B"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680EEE" w:rsidRPr="0050149C" w14:paraId="173B5E8E" w14:textId="77777777" w:rsidTr="00033099">
        <w:tc>
          <w:tcPr>
            <w:tcW w:w="9345" w:type="dxa"/>
            <w:shd w:val="clear" w:color="auto" w:fill="auto"/>
          </w:tcPr>
          <w:p w14:paraId="458C2D8D" w14:textId="77777777" w:rsidR="00680EEE" w:rsidRPr="0050149C" w:rsidRDefault="00680EEE" w:rsidP="00033099">
            <w:pPr>
              <w:autoSpaceDE w:val="0"/>
              <w:autoSpaceDN w:val="0"/>
              <w:adjustRightInd w:val="0"/>
              <w:spacing w:line="288" w:lineRule="auto"/>
              <w:jc w:val="both"/>
              <w:textAlignment w:val="center"/>
              <w:rPr>
                <w:rFonts w:ascii="Times New Roman" w:hAnsi="Times New Roman" w:cs="Times New Roman"/>
                <w:sz w:val="28"/>
                <w:szCs w:val="28"/>
              </w:rPr>
            </w:pPr>
            <w:r w:rsidRPr="0050149C">
              <w:rPr>
                <w:rFonts w:ascii="Times New Roman" w:hAnsi="Times New Roman" w:cs="Times New Roman"/>
                <w:b/>
                <w:sz w:val="28"/>
                <w:szCs w:val="28"/>
              </w:rPr>
              <w:lastRenderedPageBreak/>
              <w:t>Это важно!</w:t>
            </w:r>
            <w:r w:rsidRPr="0050149C">
              <w:rPr>
                <w:rFonts w:ascii="Times New Roman" w:hAnsi="Times New Roman" w:cs="Times New Roman"/>
                <w:sz w:val="28"/>
                <w:szCs w:val="28"/>
              </w:rPr>
              <w:t xml:space="preserve"> </w:t>
            </w:r>
          </w:p>
          <w:p w14:paraId="2DBC6260" w14:textId="77777777" w:rsidR="00680EEE" w:rsidRDefault="00680EEE" w:rsidP="00033099">
            <w:pPr>
              <w:autoSpaceDE w:val="0"/>
              <w:autoSpaceDN w:val="0"/>
              <w:adjustRightInd w:val="0"/>
              <w:spacing w:line="288" w:lineRule="auto"/>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Не рекомендуется</w:t>
            </w:r>
            <w:r w:rsidRPr="0050149C">
              <w:rPr>
                <w:rFonts w:ascii="Times New Roman" w:hAnsi="Times New Roman" w:cs="Times New Roman"/>
                <w:sz w:val="28"/>
                <w:szCs w:val="28"/>
              </w:rPr>
              <w:t xml:space="preserve"> наложение кровоостанавливающего жгута на среднюю треть плеча, нижнюю треть бедра и на суставы. Если планируемое место наложения жгута приходится на указанные части конечностей, следует накладывать кровоостанавливающий жгут на 5-7 см выше них.</w:t>
            </w:r>
          </w:p>
          <w:p w14:paraId="2F16C2C9" w14:textId="77777777" w:rsidR="00722A7C" w:rsidRPr="0050149C" w:rsidRDefault="00722A7C" w:rsidP="00722A7C">
            <w:pPr>
              <w:autoSpaceDE w:val="0"/>
              <w:autoSpaceDN w:val="0"/>
              <w:adjustRightInd w:val="0"/>
              <w:spacing w:line="288" w:lineRule="auto"/>
              <w:jc w:val="both"/>
              <w:textAlignment w:val="center"/>
              <w:rPr>
                <w:rFonts w:ascii="Times New Roman" w:hAnsi="Times New Roman" w:cs="Times New Roman"/>
                <w:sz w:val="28"/>
                <w:szCs w:val="28"/>
              </w:rPr>
            </w:pPr>
            <w:r w:rsidRPr="0057099D">
              <w:rPr>
                <w:rFonts w:ascii="Times New Roman" w:hAnsi="Times New Roman" w:cs="Times New Roman"/>
                <w:i/>
                <w:sz w:val="28"/>
                <w:szCs w:val="28"/>
              </w:rPr>
              <w:t>Примечание:</w:t>
            </w:r>
            <w:r>
              <w:rPr>
                <w:rFonts w:ascii="Times New Roman" w:hAnsi="Times New Roman" w:cs="Times New Roman"/>
                <w:i/>
                <w:sz w:val="28"/>
                <w:szCs w:val="28"/>
              </w:rPr>
              <w:t xml:space="preserve"> в перечисленных местах анатомические структуры конечностей не позволяют давлению жгута перекрывать просвет сосудов, что снижает его эффективность. В области средней трети плеча наложение жгута может повредить сосудисто-нервный пучок.</w:t>
            </w:r>
          </w:p>
        </w:tc>
      </w:tr>
    </w:tbl>
    <w:p w14:paraId="5BA736A4"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38E80F3D"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3) Жгут на обнаженный участок тела накладывать нельзя, только поверх одежды или тканевой (бинтовой) прокладки. Однако некоторые модели жгута (например, жгут-турникет) в соответствии с инструкцией по их применению рекомендуется накладывать на голое тело.</w:t>
      </w:r>
    </w:p>
    <w:p w14:paraId="399D72F3"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4) Перед наложением эластичный жгут следует завести за конечность, растянуть (рис. 23) и обернуть вокруг конечности.</w:t>
      </w:r>
    </w:p>
    <w:p w14:paraId="684F9B4F" w14:textId="77777777" w:rsidR="00680EEE" w:rsidRPr="0050149C" w:rsidRDefault="00680EEE" w:rsidP="00680EEE">
      <w:pPr>
        <w:tabs>
          <w:tab w:val="left" w:pos="3600"/>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ab/>
      </w:r>
    </w:p>
    <w:p w14:paraId="51060708" w14:textId="77777777" w:rsidR="00680EEE" w:rsidRPr="0050149C" w:rsidRDefault="00680EEE" w:rsidP="00680EEE">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1049688A" wp14:editId="6B3C41A9">
            <wp:extent cx="2139950" cy="2012950"/>
            <wp:effectExtent l="0" t="0" r="0" b="635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139950" cy="2012950"/>
                    </a:xfrm>
                    <a:prstGeom prst="rect">
                      <a:avLst/>
                    </a:prstGeom>
                    <a:noFill/>
                    <a:ln>
                      <a:noFill/>
                    </a:ln>
                  </pic:spPr>
                </pic:pic>
              </a:graphicData>
            </a:graphic>
          </wp:inline>
        </w:drawing>
      </w:r>
    </w:p>
    <w:p w14:paraId="6F4895DF" w14:textId="77777777" w:rsidR="00680EEE" w:rsidRPr="0050149C" w:rsidRDefault="00680EEE" w:rsidP="00680EEE">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23</w:t>
      </w:r>
    </w:p>
    <w:p w14:paraId="4EAA6F4B"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7B7C5DA5" w14:textId="0AFE9D13"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5) </w:t>
      </w:r>
      <w:r w:rsidR="00DE4BDE" w:rsidRPr="00A835E8">
        <w:rPr>
          <w:rFonts w:ascii="Times New Roman" w:hAnsi="Times New Roman" w:cs="Times New Roman"/>
          <w:sz w:val="28"/>
          <w:szCs w:val="28"/>
        </w:rPr>
        <w:t>Кровотечение останавливается первым (растянутым) туром жгута</w:t>
      </w:r>
      <w:r w:rsidR="00DE4BDE">
        <w:rPr>
          <w:rFonts w:ascii="Times New Roman" w:hAnsi="Times New Roman" w:cs="Times New Roman"/>
          <w:sz w:val="28"/>
          <w:szCs w:val="28"/>
        </w:rPr>
        <w:t xml:space="preserve">, все последующие </w:t>
      </w:r>
      <w:r w:rsidR="00DE4BDE" w:rsidRPr="00A835E8">
        <w:rPr>
          <w:rFonts w:ascii="Times New Roman" w:hAnsi="Times New Roman" w:cs="Times New Roman"/>
          <w:sz w:val="28"/>
          <w:szCs w:val="28"/>
        </w:rPr>
        <w:t>туры накладываются так, чтобы каждый последующий тур примерно наполовину перекрывал предыдущий (рис</w:t>
      </w:r>
      <w:r w:rsidR="00DE4BDE">
        <w:rPr>
          <w:rFonts w:ascii="Times New Roman" w:hAnsi="Times New Roman" w:cs="Times New Roman"/>
          <w:sz w:val="28"/>
          <w:szCs w:val="28"/>
        </w:rPr>
        <w:t>.</w:t>
      </w:r>
      <w:r w:rsidR="00DE4BDE" w:rsidRPr="00A835E8">
        <w:rPr>
          <w:rFonts w:ascii="Times New Roman" w:hAnsi="Times New Roman" w:cs="Times New Roman"/>
          <w:sz w:val="28"/>
          <w:szCs w:val="28"/>
        </w:rPr>
        <w:t xml:space="preserve"> 24). </w:t>
      </w:r>
    </w:p>
    <w:p w14:paraId="6D217521" w14:textId="77777777" w:rsidR="00680EEE" w:rsidRPr="0050149C" w:rsidRDefault="00680EEE" w:rsidP="00680EEE">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lastRenderedPageBreak/>
        <w:drawing>
          <wp:inline distT="0" distB="0" distL="0" distR="0" wp14:anchorId="01AFCDD6" wp14:editId="50782B56">
            <wp:extent cx="1784350" cy="1816100"/>
            <wp:effectExtent l="0" t="0" r="635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784350" cy="1816100"/>
                    </a:xfrm>
                    <a:prstGeom prst="rect">
                      <a:avLst/>
                    </a:prstGeom>
                    <a:noFill/>
                    <a:ln>
                      <a:noFill/>
                    </a:ln>
                  </pic:spPr>
                </pic:pic>
              </a:graphicData>
            </a:graphic>
          </wp:inline>
        </w:drawing>
      </w:r>
    </w:p>
    <w:p w14:paraId="37976C4C" w14:textId="77777777" w:rsidR="00680EEE" w:rsidRPr="0050149C" w:rsidRDefault="00680EEE" w:rsidP="00680EEE">
      <w:pPr>
        <w:tabs>
          <w:tab w:val="left" w:pos="4111"/>
        </w:tabs>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24</w:t>
      </w:r>
    </w:p>
    <w:p w14:paraId="66A1FEF1" w14:textId="77777777" w:rsidR="00C2441E" w:rsidRPr="0050149C" w:rsidRDefault="00C2441E" w:rsidP="00C2441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 xml:space="preserve">Следует прилагать достаточное давление, позволяющее достигнуть прекращения кровотечения. Если после наложения первого тура жгута кровотечение не остановлено, то давление усиливают следующим туром жгута. При достижении остановки кровотечения последующие туры </w:t>
      </w:r>
      <w:r w:rsidRPr="0050149C">
        <w:rPr>
          <w:rFonts w:ascii="Times New Roman" w:hAnsi="Times New Roman" w:cs="Times New Roman"/>
          <w:sz w:val="28"/>
          <w:szCs w:val="28"/>
        </w:rPr>
        <w:t>–</w:t>
      </w:r>
      <w:r>
        <w:rPr>
          <w:rFonts w:ascii="Times New Roman" w:hAnsi="Times New Roman" w:cs="Times New Roman"/>
          <w:sz w:val="28"/>
          <w:szCs w:val="28"/>
        </w:rPr>
        <w:t xml:space="preserve"> фиксирующие.</w:t>
      </w:r>
    </w:p>
    <w:p w14:paraId="47227C72" w14:textId="77777777" w:rsidR="00DE4BDE"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6) </w:t>
      </w:r>
      <w:r w:rsidR="00DE4BDE">
        <w:rPr>
          <w:rFonts w:ascii="Times New Roman" w:hAnsi="Times New Roman" w:cs="Times New Roman"/>
          <w:sz w:val="28"/>
          <w:szCs w:val="28"/>
        </w:rPr>
        <w:t xml:space="preserve">После наложения жгута на рану накладывается давящая повязка. </w:t>
      </w:r>
      <w:r w:rsidR="00DE4BDE" w:rsidRPr="00A835E8">
        <w:rPr>
          <w:rFonts w:ascii="Times New Roman" w:hAnsi="Times New Roman" w:cs="Times New Roman"/>
          <w:sz w:val="28"/>
          <w:szCs w:val="28"/>
        </w:rPr>
        <w:t xml:space="preserve">Жгут не должен быть закрыт повязкой или одеждой, т.е. должен быть на виду. </w:t>
      </w:r>
    </w:p>
    <w:p w14:paraId="110CFD48" w14:textId="77777777" w:rsidR="00DE4BDE" w:rsidRPr="00A835E8" w:rsidRDefault="00680EEE" w:rsidP="00DE4BD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7) </w:t>
      </w:r>
      <w:r w:rsidR="00DE4BDE" w:rsidRPr="00A835E8">
        <w:rPr>
          <w:rFonts w:ascii="Times New Roman" w:hAnsi="Times New Roman" w:cs="Times New Roman"/>
          <w:sz w:val="28"/>
          <w:szCs w:val="28"/>
        </w:rPr>
        <w:t>Точное время наложения жгута следует указать маркером на открытом участке тела пострадавшего (щека, лоб)</w:t>
      </w:r>
      <w:r w:rsidR="00DE4BDE">
        <w:rPr>
          <w:rFonts w:ascii="Times New Roman" w:hAnsi="Times New Roman" w:cs="Times New Roman"/>
          <w:sz w:val="28"/>
          <w:szCs w:val="28"/>
        </w:rPr>
        <w:t xml:space="preserve"> или </w:t>
      </w:r>
      <w:r w:rsidR="00DE4BDE" w:rsidRPr="00A835E8">
        <w:rPr>
          <w:rFonts w:ascii="Times New Roman" w:hAnsi="Times New Roman" w:cs="Times New Roman"/>
          <w:sz w:val="28"/>
          <w:szCs w:val="28"/>
        </w:rPr>
        <w:t>в записке, записку поместить под жгут (рис</w:t>
      </w:r>
      <w:r w:rsidR="00DE4BDE">
        <w:rPr>
          <w:rFonts w:ascii="Times New Roman" w:hAnsi="Times New Roman" w:cs="Times New Roman"/>
          <w:sz w:val="28"/>
          <w:szCs w:val="28"/>
        </w:rPr>
        <w:t>.</w:t>
      </w:r>
      <w:r w:rsidR="00DE4BDE" w:rsidRPr="00A835E8">
        <w:rPr>
          <w:rFonts w:ascii="Times New Roman" w:hAnsi="Times New Roman" w:cs="Times New Roman"/>
          <w:sz w:val="28"/>
          <w:szCs w:val="28"/>
        </w:rPr>
        <w:t xml:space="preserve"> 25). В жгутах некоторых конструкций предусмотрено место для указания времени.</w:t>
      </w:r>
    </w:p>
    <w:p w14:paraId="2A70FAF5" w14:textId="77777777" w:rsidR="00680EEE" w:rsidRPr="0050149C" w:rsidRDefault="00680EEE" w:rsidP="00680EEE">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2D235C9C" wp14:editId="40A49966">
            <wp:extent cx="1784350" cy="2057400"/>
            <wp:effectExtent l="0" t="0" r="635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784350" cy="2057400"/>
                    </a:xfrm>
                    <a:prstGeom prst="rect">
                      <a:avLst/>
                    </a:prstGeom>
                    <a:noFill/>
                    <a:ln>
                      <a:noFill/>
                    </a:ln>
                  </pic:spPr>
                </pic:pic>
              </a:graphicData>
            </a:graphic>
          </wp:inline>
        </w:drawing>
      </w:r>
    </w:p>
    <w:p w14:paraId="4B586158" w14:textId="77777777" w:rsidR="00680EEE" w:rsidRPr="0050149C" w:rsidRDefault="00680EEE" w:rsidP="00680EEE">
      <w:pPr>
        <w:autoSpaceDE w:val="0"/>
        <w:autoSpaceDN w:val="0"/>
        <w:adjustRightInd w:val="0"/>
        <w:spacing w:after="0" w:line="288" w:lineRule="auto"/>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25</w:t>
      </w:r>
    </w:p>
    <w:p w14:paraId="18DB5AA8"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8) После наложения жгута конечность следует иммобилизировать (обездвижить) и </w:t>
      </w:r>
      <w:proofErr w:type="spellStart"/>
      <w:r w:rsidRPr="0050149C">
        <w:rPr>
          <w:rFonts w:ascii="Times New Roman" w:hAnsi="Times New Roman" w:cs="Times New Roman"/>
          <w:sz w:val="28"/>
          <w:szCs w:val="28"/>
        </w:rPr>
        <w:t>термоизолировать</w:t>
      </w:r>
      <w:proofErr w:type="spellEnd"/>
      <w:r w:rsidRPr="0050149C">
        <w:rPr>
          <w:rFonts w:ascii="Times New Roman" w:hAnsi="Times New Roman" w:cs="Times New Roman"/>
          <w:sz w:val="28"/>
          <w:szCs w:val="28"/>
        </w:rPr>
        <w:t xml:space="preserve"> (укутать) доступными способами. </w:t>
      </w:r>
    </w:p>
    <w:p w14:paraId="3231A5C4"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9) Относительно безопасный срок наложения жгута на конечность составляет 2 часа, независимо от температуры окружающей среды. Снятие жгута, находящегося на конечности более 2 часов, вне медицинской организации не рекомендуется.</w:t>
      </w:r>
    </w:p>
    <w:p w14:paraId="35B115AA"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10) В случае очевидной задержки эвакуации (более 2 часов) может быть осуществлена попытка ослабления жгута через 1-1,5 часа с момента его наложения, для чего следует сделать следующее: </w:t>
      </w:r>
    </w:p>
    <w:p w14:paraId="6598DCD8"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lastRenderedPageBreak/>
        <w:t>а) Осуществить прямое давление на рану.</w:t>
      </w:r>
    </w:p>
    <w:p w14:paraId="345D2C40"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б) Ослабить жгут на 15 минут.</w:t>
      </w:r>
    </w:p>
    <w:p w14:paraId="75776EA9" w14:textId="77777777" w:rsidR="00DE4BDE" w:rsidRPr="00FE48EE" w:rsidRDefault="003500BA"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 xml:space="preserve">в) </w:t>
      </w:r>
      <w:r w:rsidR="00DE4BDE">
        <w:rPr>
          <w:rFonts w:ascii="Times New Roman" w:hAnsi="Times New Roman" w:cs="Times New Roman"/>
          <w:sz w:val="28"/>
          <w:szCs w:val="28"/>
        </w:rPr>
        <w:t>Повторно наложить жгут</w:t>
      </w:r>
      <w:r w:rsidR="00DE4BDE" w:rsidRPr="00A835E8">
        <w:rPr>
          <w:rFonts w:ascii="Times New Roman" w:hAnsi="Times New Roman" w:cs="Times New Roman"/>
          <w:sz w:val="28"/>
          <w:szCs w:val="28"/>
        </w:rPr>
        <w:t>.</w:t>
      </w:r>
      <w:r w:rsidR="00DE4BDE">
        <w:rPr>
          <w:rFonts w:ascii="Times New Roman" w:hAnsi="Times New Roman" w:cs="Times New Roman"/>
          <w:sz w:val="28"/>
          <w:szCs w:val="28"/>
        </w:rPr>
        <w:t xml:space="preserve"> После повторного наложения не снимать жгут до передачи пострадавшего медицинским специалистам.</w:t>
      </w:r>
    </w:p>
    <w:tbl>
      <w:tblPr>
        <w:tblStyle w:val="af8"/>
        <w:tblW w:w="0" w:type="auto"/>
        <w:tblLook w:val="04A0" w:firstRow="1" w:lastRow="0" w:firstColumn="1" w:lastColumn="0" w:noHBand="0" w:noVBand="1"/>
      </w:tblPr>
      <w:tblGrid>
        <w:gridCol w:w="9344"/>
      </w:tblGrid>
      <w:tr w:rsidR="0003607B" w14:paraId="6390CB1E" w14:textId="77777777" w:rsidTr="0003607B">
        <w:tc>
          <w:tcPr>
            <w:tcW w:w="9344" w:type="dxa"/>
          </w:tcPr>
          <w:p w14:paraId="01DD3A51" w14:textId="77777777" w:rsidR="0003607B" w:rsidRPr="0050149C" w:rsidRDefault="0003607B" w:rsidP="00FB73D2">
            <w:pPr>
              <w:autoSpaceDE w:val="0"/>
              <w:autoSpaceDN w:val="0"/>
              <w:adjustRightInd w:val="0"/>
              <w:spacing w:after="0" w:line="288" w:lineRule="auto"/>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Это важно!</w:t>
            </w:r>
            <w:r w:rsidRPr="0050149C">
              <w:rPr>
                <w:rFonts w:ascii="Times New Roman" w:hAnsi="Times New Roman" w:cs="Times New Roman"/>
                <w:sz w:val="28"/>
                <w:szCs w:val="28"/>
              </w:rPr>
              <w:t xml:space="preserve"> </w:t>
            </w:r>
          </w:p>
          <w:p w14:paraId="1F12DEB7" w14:textId="77777777" w:rsidR="0003607B" w:rsidRDefault="0003607B" w:rsidP="0003607B">
            <w:pPr>
              <w:autoSpaceDE w:val="0"/>
              <w:autoSpaceDN w:val="0"/>
              <w:adjustRightInd w:val="0"/>
              <w:spacing w:after="0" w:line="288" w:lineRule="auto"/>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Внимание!</w:t>
            </w:r>
            <w:r w:rsidRPr="0050149C">
              <w:rPr>
                <w:rFonts w:ascii="Times New Roman" w:hAnsi="Times New Roman" w:cs="Times New Roman"/>
                <w:sz w:val="28"/>
                <w:szCs w:val="28"/>
              </w:rPr>
              <w:t xml:space="preserve"> В случае возобновления кровотечения, несмотря на прямое давление на рану, </w:t>
            </w:r>
            <w:r>
              <w:rPr>
                <w:rFonts w:ascii="Times New Roman" w:hAnsi="Times New Roman" w:cs="Times New Roman"/>
                <w:sz w:val="28"/>
                <w:szCs w:val="28"/>
              </w:rPr>
              <w:t xml:space="preserve">необходимо </w:t>
            </w:r>
            <w:r w:rsidRPr="0050149C">
              <w:rPr>
                <w:rFonts w:ascii="Times New Roman" w:hAnsi="Times New Roman" w:cs="Times New Roman"/>
                <w:sz w:val="28"/>
                <w:szCs w:val="28"/>
              </w:rPr>
              <w:t xml:space="preserve">немедленно затянуть жгут. </w:t>
            </w:r>
          </w:p>
          <w:p w14:paraId="31F6C92F" w14:textId="77777777" w:rsidR="0003607B" w:rsidRDefault="0003607B" w:rsidP="0003607B">
            <w:pPr>
              <w:autoSpaceDE w:val="0"/>
              <w:autoSpaceDN w:val="0"/>
              <w:adjustRightInd w:val="0"/>
              <w:spacing w:after="0" w:line="288" w:lineRule="auto"/>
              <w:jc w:val="both"/>
              <w:textAlignment w:val="center"/>
              <w:rPr>
                <w:rFonts w:ascii="Times New Roman" w:hAnsi="Times New Roman" w:cs="Times New Roman"/>
                <w:sz w:val="28"/>
                <w:szCs w:val="28"/>
              </w:rPr>
            </w:pPr>
            <w:r w:rsidRPr="0057099D">
              <w:rPr>
                <w:rFonts w:ascii="Times New Roman" w:hAnsi="Times New Roman" w:cs="Times New Roman"/>
                <w:i/>
                <w:sz w:val="28"/>
                <w:szCs w:val="28"/>
              </w:rPr>
              <w:t>Примечание:</w:t>
            </w:r>
            <w:r>
              <w:rPr>
                <w:rFonts w:ascii="Times New Roman" w:hAnsi="Times New Roman" w:cs="Times New Roman"/>
                <w:i/>
                <w:sz w:val="28"/>
                <w:szCs w:val="28"/>
              </w:rPr>
              <w:t xml:space="preserve"> замедление наложения жгута в указанном случае будет значительно увеличивать кровопотерю и ухудшать состояние пострадавшего.</w:t>
            </w:r>
          </w:p>
        </w:tc>
      </w:tr>
    </w:tbl>
    <w:p w14:paraId="44CD1CD5" w14:textId="77777777" w:rsidR="0003607B" w:rsidRDefault="0003607B"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0BD7F68B"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В видео по ссылке 11 представлено наложение кровоостанавливающего жгута типа </w:t>
      </w:r>
      <w:proofErr w:type="spellStart"/>
      <w:r w:rsidRPr="0050149C">
        <w:rPr>
          <w:rFonts w:ascii="Times New Roman" w:hAnsi="Times New Roman" w:cs="Times New Roman"/>
          <w:sz w:val="28"/>
          <w:szCs w:val="28"/>
        </w:rPr>
        <w:t>Эсмарха</w:t>
      </w:r>
      <w:proofErr w:type="spellEnd"/>
      <w:r w:rsidRPr="0050149C">
        <w:rPr>
          <w:rFonts w:ascii="Times New Roman" w:hAnsi="Times New Roman" w:cs="Times New Roman"/>
          <w:sz w:val="28"/>
          <w:szCs w:val="28"/>
        </w:rPr>
        <w:t>.</w:t>
      </w:r>
    </w:p>
    <w:p w14:paraId="35C6A815" w14:textId="77777777" w:rsidR="00680EEE" w:rsidRPr="0050149C" w:rsidRDefault="00680EEE" w:rsidP="00680EEE">
      <w:pPr>
        <w:autoSpaceDE w:val="0"/>
        <w:autoSpaceDN w:val="0"/>
        <w:adjustRightInd w:val="0"/>
        <w:spacing w:after="0" w:line="288" w:lineRule="auto"/>
        <w:ind w:firstLine="708"/>
        <w:jc w:val="center"/>
        <w:textAlignment w:val="center"/>
        <w:rPr>
          <w:rFonts w:ascii="Times New Roman" w:hAnsi="Times New Roman" w:cs="Times New Roman"/>
          <w:sz w:val="28"/>
          <w:szCs w:val="28"/>
        </w:rPr>
      </w:pPr>
      <w:r w:rsidRPr="0050149C">
        <w:rPr>
          <w:rFonts w:ascii="Times New Roman" w:hAnsi="Times New Roman" w:cs="Times New Roman"/>
          <w:noProof/>
          <w:sz w:val="28"/>
          <w:szCs w:val="28"/>
          <w:lang w:eastAsia="ru-RU"/>
        </w:rPr>
        <w:drawing>
          <wp:inline distT="0" distB="0" distL="0" distR="0" wp14:anchorId="059DB7E6" wp14:editId="0EA49DDE">
            <wp:extent cx="1339850" cy="1339850"/>
            <wp:effectExtent l="0" t="0" r="0" b="0"/>
            <wp:docPr id="67" name="Рисунок 67" descr="QR-11-990-1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QR-11-990-15-M"/>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339850" cy="1339850"/>
                    </a:xfrm>
                    <a:prstGeom prst="rect">
                      <a:avLst/>
                    </a:prstGeom>
                    <a:noFill/>
                    <a:ln>
                      <a:noFill/>
                    </a:ln>
                  </pic:spPr>
                </pic:pic>
              </a:graphicData>
            </a:graphic>
          </wp:inline>
        </w:drawing>
      </w:r>
    </w:p>
    <w:p w14:paraId="212AF018" w14:textId="77777777" w:rsidR="00680EEE" w:rsidRPr="0050149C" w:rsidRDefault="00680EEE" w:rsidP="00680EEE">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rPr>
          <w:rFonts w:ascii="Times New Roman" w:hAnsi="Times New Roman" w:cs="Times New Roman"/>
          <w:sz w:val="28"/>
          <w:szCs w:val="28"/>
        </w:rPr>
        <w:tab/>
      </w:r>
      <w:r w:rsidRPr="0050149C">
        <w:rPr>
          <w:rFonts w:ascii="Times New Roman" w:hAnsi="Times New Roman" w:cs="Times New Roman"/>
          <w:sz w:val="28"/>
          <w:szCs w:val="28"/>
        </w:rPr>
        <w:tab/>
      </w:r>
      <w:r w:rsidRPr="0050149C">
        <w:rPr>
          <w:rFonts w:ascii="Times New Roman" w:hAnsi="Times New Roman" w:cs="Times New Roman"/>
          <w:sz w:val="28"/>
          <w:szCs w:val="28"/>
        </w:rPr>
        <w:tab/>
      </w:r>
      <w:r w:rsidRPr="0050149C">
        <w:rPr>
          <w:rFonts w:ascii="Times New Roman" w:hAnsi="Times New Roman" w:cs="Times New Roman"/>
          <w:sz w:val="28"/>
          <w:szCs w:val="28"/>
        </w:rPr>
        <w:tab/>
      </w:r>
      <w:r w:rsidRPr="0050149C">
        <w:rPr>
          <w:rFonts w:ascii="Times New Roman" w:hAnsi="Times New Roman" w:cs="Times New Roman"/>
          <w:sz w:val="28"/>
          <w:szCs w:val="28"/>
        </w:rPr>
        <w:tab/>
      </w:r>
      <w:r w:rsidRPr="0050149C">
        <w:rPr>
          <w:rFonts w:ascii="Times New Roman" w:hAnsi="Times New Roman" w:cs="Times New Roman"/>
          <w:sz w:val="28"/>
          <w:szCs w:val="28"/>
        </w:rPr>
        <w:tab/>
        <w:t>Ссылка 11</w:t>
      </w:r>
    </w:p>
    <w:p w14:paraId="0749809E" w14:textId="77777777" w:rsidR="00680EEE" w:rsidRPr="0050149C" w:rsidRDefault="00680EEE" w:rsidP="00680EEE">
      <w:pPr>
        <w:autoSpaceDE w:val="0"/>
        <w:autoSpaceDN w:val="0"/>
        <w:adjustRightInd w:val="0"/>
        <w:spacing w:after="0" w:line="288" w:lineRule="auto"/>
        <w:ind w:firstLine="708"/>
        <w:jc w:val="both"/>
        <w:textAlignment w:val="center"/>
        <w:rPr>
          <w:rFonts w:ascii="Times New Roman" w:hAnsi="Times New Roman" w:cs="Times New Roman"/>
          <w:sz w:val="28"/>
          <w:szCs w:val="28"/>
        </w:rPr>
      </w:pPr>
    </w:p>
    <w:p w14:paraId="29D7F435" w14:textId="2CE9C4D5" w:rsidR="00680EEE" w:rsidRPr="0050149C" w:rsidRDefault="00AF5EBB"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Ч</w:t>
      </w:r>
      <w:r w:rsidR="00680EEE" w:rsidRPr="0050149C">
        <w:rPr>
          <w:rFonts w:ascii="Times New Roman" w:hAnsi="Times New Roman" w:cs="Times New Roman"/>
          <w:sz w:val="28"/>
          <w:szCs w:val="28"/>
        </w:rPr>
        <w:t>тобы наложить жгут турникетного типа, выполняются следующие действия:</w:t>
      </w:r>
    </w:p>
    <w:p w14:paraId="5CC061AE"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плотно обернуть ленту вокруг конечности, пропустив ее через пряжку и закрепив липучкой;</w:t>
      </w:r>
    </w:p>
    <w:p w14:paraId="5B70348A"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поворачивать вороток жгута до остановки кровотечения;</w:t>
      </w:r>
    </w:p>
    <w:p w14:paraId="7A9C7449"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зафиксировать вороток установленным производителем способом.</w:t>
      </w:r>
    </w:p>
    <w:p w14:paraId="5F2612C6"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Жгуты турникетного типа больше подходят для самопомощи, чем жгуты в виде эластичных лент.</w:t>
      </w:r>
    </w:p>
    <w:p w14:paraId="52AB1251"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Наложение кровоостанавливающего жгута для самопомощи представлено на видео по ссылке 12. Наложение такого жгута в процессе взаимопомощи – по ссылке 13. </w:t>
      </w:r>
    </w:p>
    <w:p w14:paraId="4B1D6FD5" w14:textId="77777777" w:rsidR="00680EEE" w:rsidRPr="0050149C" w:rsidRDefault="00680EEE" w:rsidP="00680EEE">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50149C">
        <w:t xml:space="preserve">    </w:t>
      </w:r>
      <w:r w:rsidR="0003607B" w:rsidRPr="0050149C">
        <w:rPr>
          <w:rFonts w:ascii="Times New Roman" w:hAnsi="Times New Roman" w:cs="Times New Roman"/>
          <w:noProof/>
          <w:sz w:val="28"/>
          <w:szCs w:val="28"/>
          <w:lang w:eastAsia="ru-RU"/>
        </w:rPr>
        <w:drawing>
          <wp:inline distT="0" distB="0" distL="0" distR="0" wp14:anchorId="5C4900AC" wp14:editId="77ABBB12">
            <wp:extent cx="1339850" cy="1339850"/>
            <wp:effectExtent l="0" t="0" r="0" b="0"/>
            <wp:docPr id="66" name="Рисунок 66" descr="QR-12-991-1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QR-12-991-15-M"/>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339850" cy="1339850"/>
                    </a:xfrm>
                    <a:prstGeom prst="rect">
                      <a:avLst/>
                    </a:prstGeom>
                    <a:noFill/>
                    <a:ln>
                      <a:noFill/>
                    </a:ln>
                  </pic:spPr>
                </pic:pic>
              </a:graphicData>
            </a:graphic>
          </wp:inline>
        </w:drawing>
      </w:r>
      <w:r w:rsidRPr="0050149C">
        <w:t xml:space="preserve">                           </w:t>
      </w:r>
      <w:r w:rsidRPr="0050149C">
        <w:rPr>
          <w:rFonts w:ascii="Times New Roman" w:hAnsi="Times New Roman" w:cs="Times New Roman"/>
          <w:sz w:val="28"/>
          <w:szCs w:val="28"/>
        </w:rPr>
        <w:tab/>
      </w:r>
      <w:r w:rsidRPr="0050149C">
        <w:rPr>
          <w:rFonts w:ascii="Times New Roman" w:hAnsi="Times New Roman" w:cs="Times New Roman"/>
          <w:sz w:val="28"/>
          <w:szCs w:val="28"/>
        </w:rPr>
        <w:tab/>
      </w:r>
      <w:r w:rsidRPr="0050149C">
        <w:rPr>
          <w:rFonts w:ascii="Times New Roman" w:hAnsi="Times New Roman" w:cs="Times New Roman"/>
          <w:sz w:val="28"/>
          <w:szCs w:val="28"/>
        </w:rPr>
        <w:tab/>
      </w:r>
      <w:r w:rsidR="0003607B">
        <w:rPr>
          <w:rFonts w:ascii="Times New Roman" w:hAnsi="Times New Roman" w:cs="Times New Roman"/>
          <w:sz w:val="28"/>
          <w:szCs w:val="28"/>
        </w:rPr>
        <w:tab/>
      </w:r>
      <w:r w:rsidR="0003607B" w:rsidRPr="0050149C">
        <w:rPr>
          <w:rFonts w:ascii="Times New Roman" w:hAnsi="Times New Roman" w:cs="Times New Roman"/>
          <w:noProof/>
          <w:sz w:val="28"/>
          <w:szCs w:val="28"/>
          <w:lang w:eastAsia="ru-RU"/>
        </w:rPr>
        <w:drawing>
          <wp:inline distT="0" distB="0" distL="0" distR="0" wp14:anchorId="123493A8" wp14:editId="06116016">
            <wp:extent cx="1339850" cy="1339850"/>
            <wp:effectExtent l="0" t="0" r="0" b="0"/>
            <wp:docPr id="65" name="Рисунок 65" descr="QR-13-992-1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QR-13-992-15-M"/>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339850" cy="1339850"/>
                    </a:xfrm>
                    <a:prstGeom prst="rect">
                      <a:avLst/>
                    </a:prstGeom>
                    <a:noFill/>
                    <a:ln>
                      <a:noFill/>
                    </a:ln>
                  </pic:spPr>
                </pic:pic>
              </a:graphicData>
            </a:graphic>
          </wp:inline>
        </w:drawing>
      </w:r>
      <w:r w:rsidR="0003607B">
        <w:rPr>
          <w:rFonts w:ascii="Times New Roman" w:hAnsi="Times New Roman" w:cs="Times New Roman"/>
          <w:sz w:val="28"/>
          <w:szCs w:val="28"/>
        </w:rPr>
        <w:tab/>
      </w:r>
      <w:r w:rsidR="0003607B">
        <w:rPr>
          <w:rFonts w:ascii="Times New Roman" w:hAnsi="Times New Roman" w:cs="Times New Roman"/>
          <w:sz w:val="28"/>
          <w:szCs w:val="28"/>
        </w:rPr>
        <w:tab/>
        <w:t xml:space="preserve">      </w:t>
      </w:r>
      <w:r w:rsidRPr="0050149C">
        <w:rPr>
          <w:rFonts w:ascii="Times New Roman" w:hAnsi="Times New Roman" w:cs="Times New Roman"/>
          <w:sz w:val="28"/>
          <w:szCs w:val="28"/>
        </w:rPr>
        <w:t xml:space="preserve">     Ссылка 12</w:t>
      </w:r>
      <w:r w:rsidRPr="0050149C">
        <w:rPr>
          <w:rFonts w:ascii="Times New Roman" w:hAnsi="Times New Roman" w:cs="Times New Roman"/>
          <w:sz w:val="28"/>
          <w:szCs w:val="28"/>
        </w:rPr>
        <w:tab/>
      </w:r>
      <w:r w:rsidR="0003607B">
        <w:rPr>
          <w:rFonts w:ascii="Times New Roman" w:hAnsi="Times New Roman" w:cs="Times New Roman"/>
          <w:sz w:val="28"/>
          <w:szCs w:val="28"/>
        </w:rPr>
        <w:tab/>
      </w:r>
      <w:r w:rsidR="0003607B">
        <w:rPr>
          <w:rFonts w:ascii="Times New Roman" w:hAnsi="Times New Roman" w:cs="Times New Roman"/>
          <w:sz w:val="28"/>
          <w:szCs w:val="28"/>
        </w:rPr>
        <w:tab/>
      </w:r>
      <w:r w:rsidR="0003607B">
        <w:rPr>
          <w:rFonts w:ascii="Times New Roman" w:hAnsi="Times New Roman" w:cs="Times New Roman"/>
          <w:sz w:val="28"/>
          <w:szCs w:val="28"/>
        </w:rPr>
        <w:tab/>
      </w:r>
      <w:r w:rsidR="0003607B">
        <w:rPr>
          <w:rFonts w:ascii="Times New Roman" w:hAnsi="Times New Roman" w:cs="Times New Roman"/>
          <w:sz w:val="28"/>
          <w:szCs w:val="28"/>
        </w:rPr>
        <w:tab/>
      </w:r>
      <w:r w:rsidR="0003607B">
        <w:rPr>
          <w:rFonts w:ascii="Times New Roman" w:hAnsi="Times New Roman" w:cs="Times New Roman"/>
          <w:sz w:val="28"/>
          <w:szCs w:val="28"/>
        </w:rPr>
        <w:tab/>
      </w:r>
      <w:r w:rsidRPr="0050149C">
        <w:rPr>
          <w:rFonts w:ascii="Times New Roman" w:hAnsi="Times New Roman" w:cs="Times New Roman"/>
          <w:sz w:val="28"/>
          <w:szCs w:val="28"/>
        </w:rPr>
        <w:tab/>
        <w:t xml:space="preserve">   Ссылка 13</w:t>
      </w:r>
    </w:p>
    <w:p w14:paraId="25D10C14"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lastRenderedPageBreak/>
        <w:t>В качестве импровизированного жгута можно использовать подручные средства: тесьму, платок, галстук и другие подобные вещи (рис. 26). Из указанных материалов делается петля, закручивающаяся до остановки или значительного ослабления кровотечения с помощью любого прочного предмета (металлического или деревянного прута). При достижении остановки кровотечения прут прибинтовывают к конечности. Импровизированные жгуты накладываются также по вышеописанным правилам. Эффективность, безопасность и удобство наложения жгутов из подручных материалов намного ниже, чем у табельных.</w:t>
      </w:r>
    </w:p>
    <w:p w14:paraId="417227BC" w14:textId="77777777" w:rsidR="00680EEE" w:rsidRPr="0050149C" w:rsidRDefault="00680EEE" w:rsidP="00680EEE">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639FED7A" wp14:editId="09665816">
            <wp:extent cx="1873250" cy="266700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873250" cy="2667000"/>
                    </a:xfrm>
                    <a:prstGeom prst="rect">
                      <a:avLst/>
                    </a:prstGeom>
                    <a:noFill/>
                    <a:ln>
                      <a:noFill/>
                    </a:ln>
                  </pic:spPr>
                </pic:pic>
              </a:graphicData>
            </a:graphic>
          </wp:inline>
        </w:drawing>
      </w:r>
    </w:p>
    <w:p w14:paraId="536B3AF3" w14:textId="77777777" w:rsidR="00680EEE" w:rsidRDefault="00680EEE" w:rsidP="00680EEE">
      <w:pPr>
        <w:autoSpaceDE w:val="0"/>
        <w:autoSpaceDN w:val="0"/>
        <w:adjustRightInd w:val="0"/>
        <w:spacing w:after="0" w:line="288" w:lineRule="auto"/>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26</w:t>
      </w:r>
    </w:p>
    <w:p w14:paraId="53C16C72" w14:textId="77777777" w:rsidR="000416AD" w:rsidRPr="0050149C" w:rsidRDefault="000416AD" w:rsidP="00680EEE">
      <w:pPr>
        <w:autoSpaceDE w:val="0"/>
        <w:autoSpaceDN w:val="0"/>
        <w:adjustRightInd w:val="0"/>
        <w:spacing w:after="0" w:line="288" w:lineRule="auto"/>
        <w:jc w:val="center"/>
        <w:textAlignment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680EEE" w:rsidRPr="0050149C" w14:paraId="24CC6327" w14:textId="77777777" w:rsidTr="000416AD">
        <w:tc>
          <w:tcPr>
            <w:tcW w:w="9344" w:type="dxa"/>
            <w:shd w:val="clear" w:color="auto" w:fill="auto"/>
          </w:tcPr>
          <w:p w14:paraId="3E6A2808" w14:textId="77777777" w:rsidR="00680EEE" w:rsidRPr="0050149C" w:rsidRDefault="00680EEE" w:rsidP="00033099">
            <w:pPr>
              <w:autoSpaceDE w:val="0"/>
              <w:autoSpaceDN w:val="0"/>
              <w:adjustRightInd w:val="0"/>
              <w:spacing w:line="288" w:lineRule="auto"/>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Это важно!</w:t>
            </w:r>
            <w:r w:rsidRPr="0050149C">
              <w:rPr>
                <w:rFonts w:ascii="Times New Roman" w:hAnsi="Times New Roman" w:cs="Times New Roman"/>
                <w:sz w:val="28"/>
                <w:szCs w:val="28"/>
              </w:rPr>
              <w:t xml:space="preserve"> </w:t>
            </w:r>
          </w:p>
          <w:p w14:paraId="098E93DA" w14:textId="77777777" w:rsidR="00680EEE" w:rsidRDefault="00680EEE" w:rsidP="00033099">
            <w:pPr>
              <w:autoSpaceDE w:val="0"/>
              <w:autoSpaceDN w:val="0"/>
              <w:adjustRightInd w:val="0"/>
              <w:spacing w:line="288" w:lineRule="auto"/>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Не рекомендуется</w:t>
            </w:r>
            <w:r w:rsidRPr="0050149C">
              <w:rPr>
                <w:rFonts w:ascii="Times New Roman" w:hAnsi="Times New Roman" w:cs="Times New Roman"/>
                <w:sz w:val="28"/>
                <w:szCs w:val="28"/>
              </w:rPr>
              <w:t xml:space="preserve"> использование табельного или импровизированного жгута шириной менее 2,5 см.</w:t>
            </w:r>
          </w:p>
          <w:p w14:paraId="3DCAB69C" w14:textId="77777777" w:rsidR="006E1B3D" w:rsidRPr="0050149C" w:rsidRDefault="006E1B3D" w:rsidP="00FD080D">
            <w:pPr>
              <w:autoSpaceDE w:val="0"/>
              <w:autoSpaceDN w:val="0"/>
              <w:adjustRightInd w:val="0"/>
              <w:spacing w:line="288" w:lineRule="auto"/>
              <w:jc w:val="both"/>
              <w:textAlignment w:val="center"/>
              <w:rPr>
                <w:rFonts w:ascii="Times New Roman" w:hAnsi="Times New Roman" w:cs="Times New Roman"/>
                <w:sz w:val="28"/>
                <w:szCs w:val="28"/>
              </w:rPr>
            </w:pPr>
            <w:r w:rsidRPr="0057099D">
              <w:rPr>
                <w:rFonts w:ascii="Times New Roman" w:hAnsi="Times New Roman" w:cs="Times New Roman"/>
                <w:i/>
                <w:sz w:val="28"/>
                <w:szCs w:val="28"/>
              </w:rPr>
              <w:t>Примечание:</w:t>
            </w:r>
            <w:r w:rsidR="00FD080D">
              <w:rPr>
                <w:rFonts w:ascii="Times New Roman" w:hAnsi="Times New Roman" w:cs="Times New Roman"/>
                <w:i/>
                <w:sz w:val="28"/>
                <w:szCs w:val="28"/>
              </w:rPr>
              <w:t xml:space="preserve"> узкий жгут недостаточно эффективно останавливает кровотечение, его использование</w:t>
            </w:r>
            <w:r w:rsidR="00671B34">
              <w:rPr>
                <w:rFonts w:ascii="Times New Roman" w:hAnsi="Times New Roman" w:cs="Times New Roman"/>
                <w:i/>
                <w:sz w:val="28"/>
                <w:szCs w:val="28"/>
              </w:rPr>
              <w:t xml:space="preserve"> травмирует конечность</w:t>
            </w:r>
            <w:r>
              <w:rPr>
                <w:rFonts w:ascii="Times New Roman" w:hAnsi="Times New Roman" w:cs="Times New Roman"/>
                <w:i/>
                <w:sz w:val="28"/>
                <w:szCs w:val="28"/>
              </w:rPr>
              <w:t>.</w:t>
            </w:r>
          </w:p>
        </w:tc>
      </w:tr>
    </w:tbl>
    <w:p w14:paraId="500498E6" w14:textId="77777777" w:rsidR="000416AD" w:rsidRDefault="000416AD"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5B6A7F34" w14:textId="77777777" w:rsidR="000416AD" w:rsidRDefault="000416AD" w:rsidP="00100C51">
      <w:pPr>
        <w:pStyle w:val="aff1"/>
        <w:rPr>
          <w:szCs w:val="28"/>
        </w:rPr>
      </w:pPr>
      <w:bookmarkStart w:id="38" w:name="_Toc182822345"/>
      <w:bookmarkStart w:id="39" w:name="_Toc207544358"/>
      <w:r w:rsidRPr="0050149C">
        <w:t>Последовательность выполнения мероприятий по остановке кровотечения</w:t>
      </w:r>
      <w:bookmarkEnd w:id="38"/>
      <w:bookmarkEnd w:id="39"/>
    </w:p>
    <w:p w14:paraId="1F9ECAF4"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Если пострадавший получил травму, человеку, оказывающему первую помощь, необходимо выполнить следующие мероприятия: </w:t>
      </w:r>
    </w:p>
    <w:p w14:paraId="29DCBD0C"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 обеспечить безопасные условия для оказания первой помощи; </w:t>
      </w:r>
    </w:p>
    <w:p w14:paraId="144D3700"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 провести обзорный осмотр для определения наличия и интенсивности кровотечения; </w:t>
      </w:r>
    </w:p>
    <w:p w14:paraId="7143B2F8"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выполнить остановку кровотечения наиболее подходящим способом.</w:t>
      </w:r>
    </w:p>
    <w:p w14:paraId="4D35C83B" w14:textId="77777777" w:rsidR="00680EEE" w:rsidRPr="0050149C" w:rsidRDefault="00680EEE" w:rsidP="00680EEE">
      <w:pPr>
        <w:numPr>
          <w:ilvl w:val="0"/>
          <w:numId w:val="20"/>
        </w:numPr>
        <w:autoSpaceDE w:val="0"/>
        <w:autoSpaceDN w:val="0"/>
        <w:adjustRightInd w:val="0"/>
        <w:spacing w:after="0" w:line="288" w:lineRule="auto"/>
        <w:ind w:left="0"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lastRenderedPageBreak/>
        <w:t>При наличии интенсивного кровотечения в первую очередь осуществляется прямое давление на рану (в перчатках или через ткань).</w:t>
      </w:r>
    </w:p>
    <w:p w14:paraId="234F6E41" w14:textId="77777777" w:rsidR="00680EEE" w:rsidRPr="0050149C" w:rsidRDefault="00680EEE" w:rsidP="00680EEE">
      <w:pPr>
        <w:numPr>
          <w:ilvl w:val="0"/>
          <w:numId w:val="20"/>
        </w:numPr>
        <w:autoSpaceDE w:val="0"/>
        <w:autoSpaceDN w:val="0"/>
        <w:adjustRightInd w:val="0"/>
        <w:spacing w:after="0" w:line="288" w:lineRule="auto"/>
        <w:ind w:left="0"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Если прямое давление на рану невозможно, опасно или будет явно неэффективно (инородное тело в ране, открытый перелом с выступающими в рану костными отломками), накладывается давящая повязка (в том числе с фиксацией инородного тела) и/или кровоостанавливающий жгут.</w:t>
      </w:r>
    </w:p>
    <w:p w14:paraId="39457FE4" w14:textId="77777777" w:rsidR="00680EEE" w:rsidRPr="0050149C" w:rsidRDefault="00680EEE" w:rsidP="00680EEE">
      <w:pPr>
        <w:numPr>
          <w:ilvl w:val="0"/>
          <w:numId w:val="20"/>
        </w:numPr>
        <w:autoSpaceDE w:val="0"/>
        <w:autoSpaceDN w:val="0"/>
        <w:adjustRightInd w:val="0"/>
        <w:spacing w:after="0" w:line="288" w:lineRule="auto"/>
        <w:ind w:left="0"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При обширном или множественном повреждении конечности, ее разрушении или отрыве следует немедленно наложить кровоостанавливающий жгут.</w:t>
      </w:r>
    </w:p>
    <w:p w14:paraId="3A482439" w14:textId="77777777" w:rsidR="00680EEE" w:rsidRPr="0050149C" w:rsidRDefault="00680EEE" w:rsidP="00680EEE">
      <w:pPr>
        <w:numPr>
          <w:ilvl w:val="0"/>
          <w:numId w:val="20"/>
        </w:numPr>
        <w:autoSpaceDE w:val="0"/>
        <w:autoSpaceDN w:val="0"/>
        <w:adjustRightInd w:val="0"/>
        <w:spacing w:after="0" w:line="288" w:lineRule="auto"/>
        <w:ind w:left="0"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Если кровотечение не останавливается при прямом давлении на рану, между раной и сердцем накладывается кровоостанавливающий жгут.</w:t>
      </w:r>
    </w:p>
    <w:p w14:paraId="7CA262BD" w14:textId="77777777" w:rsidR="00680EEE" w:rsidRPr="0050149C" w:rsidRDefault="00680EEE" w:rsidP="00680EEE">
      <w:pPr>
        <w:numPr>
          <w:ilvl w:val="0"/>
          <w:numId w:val="20"/>
        </w:numPr>
        <w:autoSpaceDE w:val="0"/>
        <w:autoSpaceDN w:val="0"/>
        <w:adjustRightInd w:val="0"/>
        <w:spacing w:after="0" w:line="288" w:lineRule="auto"/>
        <w:ind w:left="0"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Если кровотечение остановлено прямым давлением на рану, следует наложить давящую повязку. Если давящая повязка неэффективна, следует наложить кровоостанавливающий жгут.</w:t>
      </w:r>
    </w:p>
    <w:p w14:paraId="7CB2EA29" w14:textId="77777777" w:rsidR="00680EEE" w:rsidRDefault="00680EEE" w:rsidP="00680EEE">
      <w:pPr>
        <w:numPr>
          <w:ilvl w:val="0"/>
          <w:numId w:val="20"/>
        </w:numPr>
        <w:autoSpaceDE w:val="0"/>
        <w:autoSpaceDN w:val="0"/>
        <w:adjustRightInd w:val="0"/>
        <w:spacing w:after="0" w:line="288" w:lineRule="auto"/>
        <w:ind w:left="0"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При отсутствии возможности наложения давящей повязки или кровоостанавливающего жгута следует продолжать прямое давление на рану до оказания медицинской помощи.</w:t>
      </w:r>
    </w:p>
    <w:p w14:paraId="76CE30AF" w14:textId="77777777" w:rsidR="000416AD" w:rsidRPr="0050149C" w:rsidRDefault="000416AD" w:rsidP="000416AD">
      <w:pPr>
        <w:autoSpaceDE w:val="0"/>
        <w:autoSpaceDN w:val="0"/>
        <w:adjustRightInd w:val="0"/>
        <w:spacing w:after="0" w:line="288" w:lineRule="auto"/>
        <w:ind w:left="709"/>
        <w:jc w:val="both"/>
        <w:textAlignment w:val="center"/>
        <w:rPr>
          <w:rFonts w:ascii="Times New Roman" w:hAnsi="Times New Roman" w:cs="Times New Roman"/>
          <w:sz w:val="28"/>
          <w:szCs w:val="28"/>
        </w:rPr>
      </w:pPr>
    </w:p>
    <w:p w14:paraId="5F2EAB46" w14:textId="77777777" w:rsidR="00680EEE" w:rsidRPr="0050149C" w:rsidRDefault="00680EEE" w:rsidP="00100C51">
      <w:pPr>
        <w:pStyle w:val="aff1"/>
        <w:rPr>
          <w:b w:val="0"/>
          <w:bCs/>
          <w:i w:val="0"/>
          <w:iCs/>
          <w:szCs w:val="28"/>
        </w:rPr>
      </w:pPr>
      <w:bookmarkStart w:id="40" w:name="_Toc182822346"/>
      <w:bookmarkStart w:id="41" w:name="_Toc207544359"/>
      <w:r w:rsidRPr="0050149C">
        <w:t>Остановка кровотечения при ранении головы</w:t>
      </w:r>
      <w:bookmarkEnd w:id="40"/>
      <w:bookmarkEnd w:id="41"/>
    </w:p>
    <w:p w14:paraId="1C6D8675"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Как правило, ранения головы (особенно волосистой части) сопровождаются значительным кровотечением, которое может угрожать жизни пострадавшего на месте происшествия. При этом кровотечение из волосистой части головы очень часто не может остановиться самостоятельно. Поэтому необходимо останавливать его как можно скорее.</w:t>
      </w:r>
    </w:p>
    <w:p w14:paraId="30CBEACE"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При наличии раны и кровотечения надо выполнить прямое давление на рану, при необходимости – наложить повязку (рис. 27). </w:t>
      </w:r>
    </w:p>
    <w:p w14:paraId="19FBB26F" w14:textId="77777777" w:rsidR="00680EEE" w:rsidRPr="0050149C" w:rsidRDefault="00680EEE" w:rsidP="00680EEE">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364DF3A6" wp14:editId="6788EEDC">
            <wp:extent cx="2051050" cy="2260600"/>
            <wp:effectExtent l="0" t="0" r="6350" b="635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51050" cy="2260600"/>
                    </a:xfrm>
                    <a:prstGeom prst="rect">
                      <a:avLst/>
                    </a:prstGeom>
                    <a:noFill/>
                    <a:ln>
                      <a:noFill/>
                    </a:ln>
                  </pic:spPr>
                </pic:pic>
              </a:graphicData>
            </a:graphic>
          </wp:inline>
        </w:drawing>
      </w:r>
    </w:p>
    <w:p w14:paraId="67F91EBE" w14:textId="77777777" w:rsidR="00680EEE" w:rsidRPr="0050149C" w:rsidRDefault="00680EEE" w:rsidP="00680EEE">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27</w:t>
      </w:r>
    </w:p>
    <w:p w14:paraId="5B1D57BB"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lastRenderedPageBreak/>
        <w:t>Если у пострадавшего отмечаются признаки нарушения целостности костей черепа, необходимо обложить края раны бинтами и только после этого накладывать повязку. При нахождении в ране инородного предмета нужно зафиксировать его, обложив салфетками или бинтами, и наложить повязку. Извлекать инородный предмет запрещено.</w:t>
      </w:r>
    </w:p>
    <w:p w14:paraId="0FBB92AE" w14:textId="77777777" w:rsidR="00680EEE"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Травмы носа очень часто сопровождаются наружным кровотечением. Если пострадавший находится в сознании, необходимо усадить его со слегка наклоненной вперед головой и зажать ему нос в районе крыльев носа на 15-20 минут. При этом можно положить холод на переносицу. Если спустя указанное время кровотечение не остановилось, следует вызвать скорую медицинскую помощь, до приезда которой надо продолжать выполнять те же мероприятия. Если пострадавший с носовым кровотечением находится без сознания, следует придать ему устойчивое боковое положение, контролируя проходимость дыхательных путей, вызвать скорую медицинскую помощь. Самостоятельное вправление переломов носа недопустимо. Аналогичным образом следует действовать и в случае, если кровотечение из носа вызвано не травмой, а другими причинами.</w:t>
      </w:r>
    </w:p>
    <w:p w14:paraId="29F6C659" w14:textId="77777777" w:rsidR="000416AD" w:rsidRPr="0050149C" w:rsidRDefault="000416AD"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7B241374" w14:textId="77777777" w:rsidR="00680EEE" w:rsidRPr="0050149C" w:rsidRDefault="00680EEE" w:rsidP="00100C51">
      <w:pPr>
        <w:pStyle w:val="aff1"/>
        <w:rPr>
          <w:szCs w:val="28"/>
        </w:rPr>
      </w:pPr>
      <w:bookmarkStart w:id="42" w:name="_Toc182822347"/>
      <w:bookmarkStart w:id="43" w:name="_Toc207544360"/>
      <w:r w:rsidRPr="0050149C">
        <w:t>Остановка наружного кровотечения при ранении шеи</w:t>
      </w:r>
      <w:bookmarkEnd w:id="42"/>
      <w:bookmarkEnd w:id="43"/>
    </w:p>
    <w:p w14:paraId="320B4227"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Травмы шеи могут представлять непосредственную опасность для жизни в том случае, если имеется повреждение крупных сосудов, особенно сонных артерий. Чтобы предупредить смерть пострадавшего, необходимо сразу после обнаружения кровотечения произвести его остановку. </w:t>
      </w:r>
    </w:p>
    <w:p w14:paraId="74F59321"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Наиболее быстрым способом является прямое давление на рану (рис. 28) с последующим наложением давящей повязки. Давящая повязка накладывается так, чтобы на стороне, противоположной месту повреждения, она проходила через подмышку или руку пострадавшего (рис. 29). Для наложения давящей повязки может использоваться кровоостанавливающий жгут достаточного размера.</w:t>
      </w:r>
    </w:p>
    <w:p w14:paraId="0C1A4557" w14:textId="77777777" w:rsidR="00680EEE" w:rsidRPr="0050149C" w:rsidRDefault="00680EEE" w:rsidP="00680EEE">
      <w:pPr>
        <w:autoSpaceDE w:val="0"/>
        <w:autoSpaceDN w:val="0"/>
        <w:adjustRightInd w:val="0"/>
        <w:spacing w:after="0" w:line="288" w:lineRule="auto"/>
        <w:ind w:left="1" w:firstLine="708"/>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lastRenderedPageBreak/>
        <w:drawing>
          <wp:inline distT="0" distB="0" distL="0" distR="0" wp14:anchorId="0B4059AC" wp14:editId="3EBCD69A">
            <wp:extent cx="1974850" cy="2203450"/>
            <wp:effectExtent l="0" t="0" r="6350" b="635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974850" cy="2203450"/>
                    </a:xfrm>
                    <a:prstGeom prst="rect">
                      <a:avLst/>
                    </a:prstGeom>
                    <a:noFill/>
                    <a:ln>
                      <a:noFill/>
                    </a:ln>
                  </pic:spPr>
                </pic:pic>
              </a:graphicData>
            </a:graphic>
          </wp:inline>
        </w:drawing>
      </w:r>
      <w:r w:rsidRPr="0050149C">
        <w:rPr>
          <w:rFonts w:ascii="Times New Roman" w:hAnsi="Times New Roman" w:cs="Times New Roman"/>
          <w:noProof/>
          <w:sz w:val="28"/>
          <w:szCs w:val="28"/>
          <w:lang w:eastAsia="ru-RU"/>
        </w:rPr>
        <w:t xml:space="preserve">                    </w:t>
      </w:r>
      <w:r w:rsidRPr="0050149C">
        <w:rPr>
          <w:rFonts w:ascii="Times New Roman" w:hAnsi="Times New Roman" w:cs="Times New Roman"/>
          <w:noProof/>
          <w:sz w:val="28"/>
          <w:szCs w:val="28"/>
          <w:lang w:eastAsia="ru-RU"/>
        </w:rPr>
        <w:drawing>
          <wp:inline distT="0" distB="0" distL="0" distR="0" wp14:anchorId="6D81B7D8" wp14:editId="70849F8C">
            <wp:extent cx="1182234" cy="2546350"/>
            <wp:effectExtent l="0" t="0" r="0" b="6350"/>
            <wp:docPr id="61" name="Рисунок 61" descr="Гл2_рис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descr="Гл2_рис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189645" cy="2562312"/>
                    </a:xfrm>
                    <a:prstGeom prst="rect">
                      <a:avLst/>
                    </a:prstGeom>
                    <a:noFill/>
                    <a:ln>
                      <a:noFill/>
                    </a:ln>
                  </pic:spPr>
                </pic:pic>
              </a:graphicData>
            </a:graphic>
          </wp:inline>
        </w:drawing>
      </w:r>
    </w:p>
    <w:p w14:paraId="66E2C0E4" w14:textId="77777777" w:rsidR="00680EEE" w:rsidRDefault="00680EEE" w:rsidP="00680EEE">
      <w:pPr>
        <w:autoSpaceDE w:val="0"/>
        <w:autoSpaceDN w:val="0"/>
        <w:adjustRightInd w:val="0"/>
        <w:spacing w:after="0" w:line="288" w:lineRule="auto"/>
        <w:textAlignment w:val="center"/>
        <w:rPr>
          <w:rFonts w:ascii="Times New Roman" w:hAnsi="Times New Roman" w:cs="Times New Roman"/>
          <w:sz w:val="28"/>
          <w:szCs w:val="28"/>
        </w:rPr>
      </w:pPr>
      <w:r w:rsidRPr="0050149C">
        <w:rPr>
          <w:rFonts w:ascii="Times New Roman" w:hAnsi="Times New Roman" w:cs="Times New Roman"/>
          <w:sz w:val="28"/>
          <w:szCs w:val="28"/>
        </w:rPr>
        <w:tab/>
      </w:r>
      <w:r w:rsidRPr="0050149C">
        <w:rPr>
          <w:rFonts w:ascii="Times New Roman" w:hAnsi="Times New Roman" w:cs="Times New Roman"/>
          <w:sz w:val="28"/>
          <w:szCs w:val="28"/>
        </w:rPr>
        <w:tab/>
        <w:t>Рис. 28</w:t>
      </w:r>
      <w:r w:rsidRPr="0050149C">
        <w:rPr>
          <w:rFonts w:ascii="Times New Roman" w:hAnsi="Times New Roman" w:cs="Times New Roman"/>
          <w:sz w:val="28"/>
          <w:szCs w:val="28"/>
        </w:rPr>
        <w:tab/>
      </w:r>
      <w:r w:rsidRPr="0050149C">
        <w:rPr>
          <w:rFonts w:ascii="Times New Roman" w:hAnsi="Times New Roman" w:cs="Times New Roman"/>
          <w:sz w:val="28"/>
          <w:szCs w:val="28"/>
        </w:rPr>
        <w:tab/>
      </w:r>
      <w:r w:rsidRPr="0050149C">
        <w:rPr>
          <w:rFonts w:ascii="Times New Roman" w:hAnsi="Times New Roman" w:cs="Times New Roman"/>
          <w:sz w:val="28"/>
          <w:szCs w:val="28"/>
        </w:rPr>
        <w:tab/>
      </w:r>
      <w:r w:rsidRPr="0050149C">
        <w:rPr>
          <w:rFonts w:ascii="Times New Roman" w:hAnsi="Times New Roman" w:cs="Times New Roman"/>
          <w:sz w:val="28"/>
          <w:szCs w:val="28"/>
        </w:rPr>
        <w:tab/>
      </w:r>
      <w:r w:rsidRPr="0050149C">
        <w:rPr>
          <w:rFonts w:ascii="Times New Roman" w:hAnsi="Times New Roman" w:cs="Times New Roman"/>
          <w:sz w:val="28"/>
          <w:szCs w:val="28"/>
        </w:rPr>
        <w:tab/>
      </w:r>
      <w:r w:rsidRPr="0050149C">
        <w:rPr>
          <w:rFonts w:ascii="Times New Roman" w:hAnsi="Times New Roman" w:cs="Times New Roman"/>
          <w:sz w:val="28"/>
          <w:szCs w:val="28"/>
        </w:rPr>
        <w:tab/>
        <w:t>Рис. 29</w:t>
      </w:r>
    </w:p>
    <w:p w14:paraId="240EE410" w14:textId="77777777" w:rsidR="000416AD" w:rsidRPr="0050149C" w:rsidRDefault="000416AD" w:rsidP="00680EEE">
      <w:pPr>
        <w:autoSpaceDE w:val="0"/>
        <w:autoSpaceDN w:val="0"/>
        <w:adjustRightInd w:val="0"/>
        <w:spacing w:after="0" w:line="288" w:lineRule="auto"/>
        <w:textAlignment w:val="center"/>
        <w:rPr>
          <w:rFonts w:ascii="Times New Roman" w:hAnsi="Times New Roman" w:cs="Times New Roman"/>
          <w:sz w:val="28"/>
          <w:szCs w:val="28"/>
        </w:rPr>
      </w:pPr>
    </w:p>
    <w:p w14:paraId="6A500F9A" w14:textId="5FA16349" w:rsidR="00680EEE" w:rsidRPr="0050149C" w:rsidRDefault="00680EEE" w:rsidP="00100C51">
      <w:pPr>
        <w:pStyle w:val="aff1"/>
        <w:rPr>
          <w:b w:val="0"/>
          <w:bCs/>
          <w:i w:val="0"/>
          <w:iCs/>
          <w:szCs w:val="28"/>
        </w:rPr>
      </w:pPr>
      <w:bookmarkStart w:id="44" w:name="_Toc182822348"/>
      <w:bookmarkStart w:id="45" w:name="_Toc207544361"/>
      <w:r w:rsidRPr="0050149C">
        <w:t>Остановка кровотечения при ранении груд</w:t>
      </w:r>
      <w:bookmarkEnd w:id="44"/>
      <w:r w:rsidR="00BC756E">
        <w:t>и и спины</w:t>
      </w:r>
      <w:bookmarkEnd w:id="45"/>
    </w:p>
    <w:p w14:paraId="1C738653" w14:textId="3D974AB0"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Травмы груди являются одними из наиболее тяжелых повреждений. В грудной клетке располагаются жизненно важные органы (сердце, легкие), крупные сосуды, повреждение которых может быть смертельно опасно. Остановить кровотечение из крупных сосудов, находящихся внутри грудной клетки, на этапе первой помощи не представляется возможным, поскольку для этого может требоваться хирургическое вмешательство. Ранения поверхностно расположенных сосудов останавливаются прямым давлением на рану (рис. 30) или давящей повязкой.</w:t>
      </w:r>
    </w:p>
    <w:p w14:paraId="16F4EFE7" w14:textId="77777777" w:rsidR="00680EEE" w:rsidRPr="0050149C" w:rsidRDefault="00680EEE" w:rsidP="00680EEE">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noProof/>
          <w:sz w:val="28"/>
          <w:szCs w:val="28"/>
          <w:lang w:eastAsia="ru-RU"/>
        </w:rPr>
        <w:drawing>
          <wp:inline distT="0" distB="0" distL="0" distR="0" wp14:anchorId="7EB76B29" wp14:editId="5D96EF0A">
            <wp:extent cx="2209800" cy="215900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209800" cy="2159000"/>
                    </a:xfrm>
                    <a:prstGeom prst="rect">
                      <a:avLst/>
                    </a:prstGeom>
                    <a:noFill/>
                    <a:ln>
                      <a:noFill/>
                    </a:ln>
                  </pic:spPr>
                </pic:pic>
              </a:graphicData>
            </a:graphic>
          </wp:inline>
        </w:drawing>
      </w:r>
    </w:p>
    <w:p w14:paraId="4DA42AE9" w14:textId="77777777" w:rsidR="00680EEE" w:rsidRPr="0050149C" w:rsidRDefault="00680EEE" w:rsidP="00680EEE">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30</w:t>
      </w:r>
    </w:p>
    <w:p w14:paraId="2E0F1D1D"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70FF1B36" w14:textId="7E8D9358" w:rsidR="00680EEE" w:rsidRPr="0050149C" w:rsidRDefault="00680EEE" w:rsidP="00100C51">
      <w:pPr>
        <w:pStyle w:val="aff1"/>
        <w:rPr>
          <w:szCs w:val="28"/>
        </w:rPr>
      </w:pPr>
      <w:bookmarkStart w:id="46" w:name="_Toc182822349"/>
      <w:bookmarkStart w:id="47" w:name="_Toc207544362"/>
      <w:r w:rsidRPr="0050149C">
        <w:t>Остановка кровотечения при ранени</w:t>
      </w:r>
      <w:r w:rsidR="00111D80">
        <w:t>и</w:t>
      </w:r>
      <w:r w:rsidRPr="0050149C">
        <w:t xml:space="preserve"> живота и таза</w:t>
      </w:r>
      <w:bookmarkEnd w:id="46"/>
      <w:bookmarkEnd w:id="47"/>
    </w:p>
    <w:p w14:paraId="05C3D943"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Травмы живота могут быть закрытыми (без ранения брюшной стенки) и открытыми (при наличии раны на животе). Закрытая травма живота и таза мо</w:t>
      </w:r>
      <w:r w:rsidRPr="0050149C">
        <w:rPr>
          <w:rFonts w:ascii="Times New Roman" w:hAnsi="Times New Roman" w:cs="Times New Roman"/>
          <w:sz w:val="28"/>
          <w:szCs w:val="28"/>
        </w:rPr>
        <w:lastRenderedPageBreak/>
        <w:t xml:space="preserve">жет оставаться незамеченной, пока внутреннее кровотечение не вызовет резкого ухудшения состояния. Открытая травма живота может сопровождаться выпадением внутренних органов и кровотечением. </w:t>
      </w:r>
    </w:p>
    <w:p w14:paraId="45728F85" w14:textId="77777777" w:rsidR="00680EEE"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F923B6">
        <w:rPr>
          <w:rFonts w:ascii="Times New Roman" w:hAnsi="Times New Roman" w:cs="Times New Roman"/>
          <w:sz w:val="28"/>
          <w:szCs w:val="28"/>
        </w:rPr>
        <w:t>Остановка кровотечения при открытой травме живота и таза осуществляется прямым давлением на рану и/или наложением давящей повязки. При выпадении внутренних органов накладывать на них давящую повязку не рекомендуется.</w:t>
      </w:r>
    </w:p>
    <w:p w14:paraId="56F8B349" w14:textId="77777777" w:rsidR="000416AD" w:rsidRPr="0050149C" w:rsidRDefault="000416AD"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1E02ECC9" w14:textId="437B63DE" w:rsidR="00680EEE" w:rsidRPr="0050149C" w:rsidRDefault="00680EEE" w:rsidP="00100C51">
      <w:pPr>
        <w:pStyle w:val="aff1"/>
        <w:rPr>
          <w:szCs w:val="28"/>
        </w:rPr>
      </w:pPr>
      <w:bookmarkStart w:id="48" w:name="_Toc182822350"/>
      <w:bookmarkStart w:id="49" w:name="_Toc207544363"/>
      <w:r w:rsidRPr="0050149C">
        <w:t>Остановка кровотечения при ранени</w:t>
      </w:r>
      <w:r w:rsidR="00111D80">
        <w:t>и</w:t>
      </w:r>
      <w:r w:rsidRPr="0050149C">
        <w:t xml:space="preserve"> конечностей</w:t>
      </w:r>
      <w:bookmarkEnd w:id="48"/>
      <w:bookmarkEnd w:id="49"/>
    </w:p>
    <w:p w14:paraId="714298C2"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Травмы конечностей часто сопровождаются повреждением кровеносных сосудов, поэтому важно своевременно остановить обнаруженное кровотечение. Для этого применяются все способы: прямое давление на рану, наложение давящей повязки, наложение кровоостанавливающего жгута в соответствии с вышеприведенной последовательностью остановки кровотечения. </w:t>
      </w:r>
    </w:p>
    <w:p w14:paraId="22EB3E18"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Выбор способа остановки кровотечения определяется следующими факторами:</w:t>
      </w:r>
    </w:p>
    <w:p w14:paraId="35B9DCAF"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вид (интенсивность) кровотечения;</w:t>
      </w:r>
    </w:p>
    <w:p w14:paraId="365407BB"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место ранения;</w:t>
      </w:r>
    </w:p>
    <w:p w14:paraId="50B968D3"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предполагаемый срок прибытия медработников (если их прибытие ожидается в ближайшее время, можно использовать более простые способы остановки кровотечения, например, прямое давление на рану);</w:t>
      </w:r>
    </w:p>
    <w:p w14:paraId="73F742F6"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наличие оснащения (при отсутствии табельных жгутов для остановки кровотечения возможно применение подручных средств – галстуков, ремней);</w:t>
      </w:r>
    </w:p>
    <w:p w14:paraId="6FD0CF2D"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 состояние кровотечения (остановилось или не остановилось). </w:t>
      </w:r>
    </w:p>
    <w:p w14:paraId="38A8DC45" w14:textId="4AFE133D" w:rsidR="00680EEE"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Одним из наиболее тяжелых повреждений конечностей является отрыв (ампутация) какой-то их части либо целиком. В этом случае необходимо остановить кровотечение</w:t>
      </w:r>
      <w:r w:rsidR="00111D80">
        <w:rPr>
          <w:rFonts w:ascii="Times New Roman" w:hAnsi="Times New Roman" w:cs="Times New Roman"/>
          <w:sz w:val="28"/>
          <w:szCs w:val="28"/>
        </w:rPr>
        <w:t>.</w:t>
      </w:r>
      <w:r w:rsidRPr="0050149C">
        <w:rPr>
          <w:rFonts w:ascii="Times New Roman" w:hAnsi="Times New Roman" w:cs="Times New Roman"/>
          <w:sz w:val="28"/>
          <w:szCs w:val="28"/>
        </w:rPr>
        <w:t xml:space="preserve"> </w:t>
      </w:r>
      <w:r w:rsidR="00111D80">
        <w:rPr>
          <w:rFonts w:ascii="Times New Roman" w:hAnsi="Times New Roman" w:cs="Times New Roman"/>
          <w:sz w:val="28"/>
          <w:szCs w:val="28"/>
        </w:rPr>
        <w:t>П</w:t>
      </w:r>
      <w:r w:rsidRPr="0050149C">
        <w:rPr>
          <w:rFonts w:ascii="Times New Roman" w:hAnsi="Times New Roman" w:cs="Times New Roman"/>
          <w:sz w:val="28"/>
          <w:szCs w:val="28"/>
        </w:rPr>
        <w:t xml:space="preserve">ри отрыве крупных частей конечности (кисть или стопа, и выше) необходимо накладывать кровоостанавливающий жгут, в остальных случаях можно выполнить прямое давление на рану или наложить давящую повязку. </w:t>
      </w:r>
    </w:p>
    <w:p w14:paraId="411724B3" w14:textId="77777777" w:rsidR="000416AD" w:rsidRPr="0050149C" w:rsidRDefault="000416AD"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2FE7B481" w14:textId="77777777" w:rsidR="00680EEE" w:rsidRPr="0050149C" w:rsidRDefault="00680EEE" w:rsidP="00100C51">
      <w:pPr>
        <w:pStyle w:val="aff1"/>
        <w:rPr>
          <w:szCs w:val="28"/>
        </w:rPr>
      </w:pPr>
      <w:bookmarkStart w:id="50" w:name="_Toc182822351"/>
      <w:bookmarkStart w:id="51" w:name="_Toc207544364"/>
      <w:r w:rsidRPr="0050149C">
        <w:t>Остановка кровотечения при ранении смежных зон</w:t>
      </w:r>
      <w:bookmarkEnd w:id="50"/>
      <w:bookmarkEnd w:id="51"/>
    </w:p>
    <w:p w14:paraId="67048BA8" w14:textId="1D660890"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Смежные зоны – это места сочленения конечностей</w:t>
      </w:r>
      <w:r w:rsidR="00A17A4E">
        <w:rPr>
          <w:rFonts w:ascii="Times New Roman" w:hAnsi="Times New Roman" w:cs="Times New Roman"/>
          <w:sz w:val="28"/>
          <w:szCs w:val="28"/>
        </w:rPr>
        <w:t>,</w:t>
      </w:r>
      <w:r w:rsidRPr="0050149C">
        <w:rPr>
          <w:rFonts w:ascii="Times New Roman" w:hAnsi="Times New Roman" w:cs="Times New Roman"/>
          <w:sz w:val="28"/>
          <w:szCs w:val="28"/>
        </w:rPr>
        <w:t xml:space="preserve"> </w:t>
      </w:r>
      <w:r w:rsidR="00A17A4E">
        <w:rPr>
          <w:rFonts w:ascii="Times New Roman" w:hAnsi="Times New Roman" w:cs="Times New Roman"/>
          <w:sz w:val="28"/>
          <w:szCs w:val="28"/>
        </w:rPr>
        <w:t>а также</w:t>
      </w:r>
      <w:r w:rsidRPr="0050149C">
        <w:rPr>
          <w:rFonts w:ascii="Times New Roman" w:hAnsi="Times New Roman" w:cs="Times New Roman"/>
          <w:sz w:val="28"/>
          <w:szCs w:val="28"/>
        </w:rPr>
        <w:t xml:space="preserve"> шеи с туловищем. Ранения этих областей часто сопровождаются сильным кровотечением из-за прохождения там крупных кровеносных сосудов. При этом наложить и </w:t>
      </w:r>
      <w:r w:rsidRPr="0050149C">
        <w:rPr>
          <w:rFonts w:ascii="Times New Roman" w:hAnsi="Times New Roman" w:cs="Times New Roman"/>
          <w:sz w:val="28"/>
          <w:szCs w:val="28"/>
        </w:rPr>
        <w:lastRenderedPageBreak/>
        <w:t>зафиксировать давящую повязку или кровоостанавливающий жгут в указанных местах сложно. Поэтому для остановки кровотечения при ранении этих областей предпочтительно использовать прямое давление на рану.</w:t>
      </w:r>
    </w:p>
    <w:p w14:paraId="1961E672" w14:textId="77777777" w:rsidR="006026A4" w:rsidRDefault="006026A4" w:rsidP="00680EEE">
      <w:pPr>
        <w:autoSpaceDE w:val="0"/>
        <w:autoSpaceDN w:val="0"/>
        <w:adjustRightInd w:val="0"/>
        <w:spacing w:after="0" w:line="288" w:lineRule="auto"/>
        <w:ind w:firstLine="709"/>
        <w:jc w:val="both"/>
        <w:textAlignment w:val="center"/>
        <w:rPr>
          <w:rFonts w:ascii="Times New Roman" w:hAnsi="Times New Roman" w:cs="Times New Roman"/>
          <w:b/>
          <w:sz w:val="28"/>
          <w:szCs w:val="28"/>
        </w:rPr>
      </w:pPr>
    </w:p>
    <w:p w14:paraId="132BBE7C"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Заключение</w:t>
      </w:r>
    </w:p>
    <w:p w14:paraId="1037460F" w14:textId="385FB64C"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Обзорный осмотр пострадавшего направлен на поиск наружных кровотечений, которые часто встречаются при несчастных случаях и травмах. Важно понимать, что приоритетным способом остановки наружного кровотечения является прямое давление на рану, выполнив которое</w:t>
      </w:r>
      <w:r w:rsidR="00A17A4E">
        <w:rPr>
          <w:rFonts w:ascii="Times New Roman" w:hAnsi="Times New Roman" w:cs="Times New Roman"/>
          <w:sz w:val="28"/>
          <w:szCs w:val="28"/>
        </w:rPr>
        <w:t>,</w:t>
      </w:r>
      <w:r w:rsidRPr="0050149C">
        <w:rPr>
          <w:rFonts w:ascii="Times New Roman" w:hAnsi="Times New Roman" w:cs="Times New Roman"/>
          <w:sz w:val="28"/>
          <w:szCs w:val="28"/>
        </w:rPr>
        <w:t xml:space="preserve"> можно подумать о более тщательном закрытии места повреждения.</w:t>
      </w:r>
    </w:p>
    <w:p w14:paraId="33876AF7" w14:textId="77777777" w:rsidR="00680EEE" w:rsidRPr="0050149C" w:rsidRDefault="00680EEE" w:rsidP="00680EEE">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Поиск и выявление травм различных областей тела и других состояний, которые могут потребовать оказания первой помощи, – цель подробного осмотра. Проводят его последовательно и внимательно: это позволит не пропустить наличие повреждений у пострадавшего и, как следствие, своевременно оказать первую помощь.</w:t>
      </w:r>
    </w:p>
    <w:p w14:paraId="6D1F6470" w14:textId="77777777" w:rsidR="000F7341" w:rsidRPr="0050149C" w:rsidRDefault="000F7341" w:rsidP="000F7341">
      <w:pPr>
        <w:pStyle w:val="ab"/>
        <w:jc w:val="both"/>
        <w:rPr>
          <w:rFonts w:ascii="Times New Roman" w:hAnsi="Times New Roman" w:cs="Times New Roman"/>
          <w:color w:val="auto"/>
          <w:sz w:val="28"/>
          <w:szCs w:val="28"/>
        </w:rPr>
      </w:pPr>
    </w:p>
    <w:p w14:paraId="685D0D4D" w14:textId="77777777" w:rsidR="000F7341" w:rsidRPr="0050149C" w:rsidRDefault="000F7341" w:rsidP="000F7341">
      <w:pPr>
        <w:pStyle w:val="ab"/>
        <w:ind w:firstLine="708"/>
        <w:jc w:val="both"/>
        <w:rPr>
          <w:rFonts w:ascii="Times New Roman" w:hAnsi="Times New Roman" w:cs="Times New Roman"/>
          <w:i/>
          <w:color w:val="auto"/>
          <w:sz w:val="28"/>
          <w:szCs w:val="28"/>
        </w:rPr>
      </w:pPr>
      <w:r w:rsidRPr="0050149C">
        <w:rPr>
          <w:rFonts w:ascii="Times New Roman" w:hAnsi="Times New Roman" w:cs="Times New Roman"/>
          <w:i/>
          <w:color w:val="auto"/>
          <w:sz w:val="28"/>
          <w:szCs w:val="28"/>
        </w:rPr>
        <w:t xml:space="preserve">Для закрепления пройденного материала </w:t>
      </w:r>
      <w:r w:rsidR="009627B2" w:rsidRPr="0050149C">
        <w:rPr>
          <w:rFonts w:ascii="Times New Roman" w:hAnsi="Times New Roman" w:cs="Times New Roman"/>
          <w:i/>
          <w:color w:val="auto"/>
          <w:sz w:val="28"/>
          <w:szCs w:val="28"/>
        </w:rPr>
        <w:t>обучающиеся могут</w:t>
      </w:r>
      <w:r w:rsidRPr="0050149C">
        <w:rPr>
          <w:rFonts w:ascii="Times New Roman" w:hAnsi="Times New Roman" w:cs="Times New Roman"/>
          <w:i/>
          <w:color w:val="auto"/>
          <w:sz w:val="28"/>
          <w:szCs w:val="28"/>
        </w:rPr>
        <w:t xml:space="preserve"> ответить на следующие вопросы: </w:t>
      </w:r>
    </w:p>
    <w:p w14:paraId="54D44379" w14:textId="77777777" w:rsidR="000F7341" w:rsidRPr="0050149C" w:rsidRDefault="000F7341" w:rsidP="000F7341">
      <w:pPr>
        <w:pStyle w:val="ab"/>
        <w:jc w:val="both"/>
        <w:rPr>
          <w:rFonts w:ascii="Times New Roman" w:hAnsi="Times New Roman" w:cs="Times New Roman"/>
          <w:color w:val="auto"/>
          <w:sz w:val="28"/>
          <w:szCs w:val="28"/>
        </w:rPr>
      </w:pPr>
    </w:p>
    <w:p w14:paraId="6E2D6680" w14:textId="77777777" w:rsidR="000F7341" w:rsidRPr="0050149C" w:rsidRDefault="000F7341" w:rsidP="00DF66DE">
      <w:pPr>
        <w:numPr>
          <w:ilvl w:val="0"/>
          <w:numId w:val="18"/>
        </w:numPr>
        <w:tabs>
          <w:tab w:val="left" w:pos="993"/>
        </w:tabs>
        <w:autoSpaceDE w:val="0"/>
        <w:autoSpaceDN w:val="0"/>
        <w:adjustRightInd w:val="0"/>
        <w:spacing w:after="0" w:line="288" w:lineRule="auto"/>
        <w:ind w:left="0"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Какая цель обзорного осмотра пострадавшего?</w:t>
      </w:r>
    </w:p>
    <w:p w14:paraId="5EC22BC4" w14:textId="77777777" w:rsidR="000F7341" w:rsidRPr="0050149C" w:rsidRDefault="000F7341" w:rsidP="00DF66DE">
      <w:pPr>
        <w:numPr>
          <w:ilvl w:val="0"/>
          <w:numId w:val="18"/>
        </w:numPr>
        <w:tabs>
          <w:tab w:val="left" w:pos="993"/>
        </w:tabs>
        <w:autoSpaceDE w:val="0"/>
        <w:autoSpaceDN w:val="0"/>
        <w:adjustRightInd w:val="0"/>
        <w:spacing w:after="0" w:line="288" w:lineRule="auto"/>
        <w:ind w:left="0"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Каким образом можно наложить давящую повязку на рану при наличии в ней инородного тела?</w:t>
      </w:r>
    </w:p>
    <w:p w14:paraId="5A15F45D" w14:textId="77777777" w:rsidR="000F7341" w:rsidRPr="0050149C" w:rsidRDefault="000F7341" w:rsidP="00DF66DE">
      <w:pPr>
        <w:numPr>
          <w:ilvl w:val="0"/>
          <w:numId w:val="18"/>
        </w:numPr>
        <w:tabs>
          <w:tab w:val="left" w:pos="993"/>
        </w:tabs>
        <w:autoSpaceDE w:val="0"/>
        <w:autoSpaceDN w:val="0"/>
        <w:adjustRightInd w:val="0"/>
        <w:spacing w:after="0" w:line="288" w:lineRule="auto"/>
        <w:ind w:left="0"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Как можно остановить кровотечение при ранении головы в порядке самопомощи?</w:t>
      </w:r>
    </w:p>
    <w:p w14:paraId="174C7EC9" w14:textId="77777777" w:rsidR="000F7341" w:rsidRPr="0050149C" w:rsidRDefault="000F7341" w:rsidP="00DF66DE">
      <w:pPr>
        <w:numPr>
          <w:ilvl w:val="0"/>
          <w:numId w:val="18"/>
        </w:numPr>
        <w:tabs>
          <w:tab w:val="left" w:pos="993"/>
        </w:tabs>
        <w:autoSpaceDE w:val="0"/>
        <w:autoSpaceDN w:val="0"/>
        <w:adjustRightInd w:val="0"/>
        <w:spacing w:after="0" w:line="288" w:lineRule="auto"/>
        <w:ind w:left="0"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Следует ли извлекать инородное тело из раны?</w:t>
      </w:r>
    </w:p>
    <w:p w14:paraId="6CA8A72E" w14:textId="77777777" w:rsidR="000F7341" w:rsidRPr="0050149C" w:rsidRDefault="000F7341" w:rsidP="00DF66DE">
      <w:pPr>
        <w:numPr>
          <w:ilvl w:val="0"/>
          <w:numId w:val="18"/>
        </w:numPr>
        <w:tabs>
          <w:tab w:val="left" w:pos="993"/>
        </w:tabs>
        <w:autoSpaceDE w:val="0"/>
        <w:autoSpaceDN w:val="0"/>
        <w:adjustRightInd w:val="0"/>
        <w:spacing w:after="0" w:line="288" w:lineRule="auto"/>
        <w:ind w:left="0"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Каким образом необходимо останавливать кровотечение при ампутации конечности?</w:t>
      </w:r>
    </w:p>
    <w:p w14:paraId="1D227877" w14:textId="77777777" w:rsidR="00F45B84" w:rsidRPr="0050149C" w:rsidRDefault="00F45B84">
      <w:pPr>
        <w:spacing w:after="0" w:line="240" w:lineRule="auto"/>
      </w:pPr>
      <w:r w:rsidRPr="0050149C">
        <w:br w:type="page"/>
      </w:r>
    </w:p>
    <w:p w14:paraId="4E741E4F" w14:textId="77777777" w:rsidR="00396DE8" w:rsidRPr="0050149C" w:rsidRDefault="00396DE8" w:rsidP="001D640D">
      <w:pPr>
        <w:pStyle w:val="aff1"/>
      </w:pPr>
      <w:bookmarkStart w:id="52" w:name="_Toc207544365"/>
      <w:r w:rsidRPr="0050149C">
        <w:lastRenderedPageBreak/>
        <w:t xml:space="preserve">Пример проведения занятия по теме </w:t>
      </w:r>
      <w:r w:rsidR="009627B2" w:rsidRPr="0050149C">
        <w:t>2</w:t>
      </w:r>
      <w:bookmarkEnd w:id="52"/>
    </w:p>
    <w:p w14:paraId="57BB9590" w14:textId="77777777" w:rsidR="00396DE8" w:rsidRPr="0050149C" w:rsidRDefault="00396DE8" w:rsidP="00396DE8">
      <w:pPr>
        <w:pStyle w:val="ab"/>
        <w:ind w:firstLine="708"/>
        <w:jc w:val="both"/>
        <w:rPr>
          <w:rFonts w:ascii="Times New Roman" w:hAnsi="Times New Roman" w:cs="Times New Roman"/>
          <w:color w:val="auto"/>
          <w:sz w:val="28"/>
          <w:szCs w:val="28"/>
        </w:rPr>
      </w:pPr>
    </w:p>
    <w:p w14:paraId="52659F7C" w14:textId="77777777" w:rsidR="00396DE8" w:rsidRPr="0050149C" w:rsidRDefault="00396DE8" w:rsidP="00396DE8">
      <w:pPr>
        <w:rPr>
          <w:rFonts w:ascii="Times New Roman" w:hAnsi="Times New Roman" w:cs="Times New Roman"/>
          <w:b/>
          <w:bCs/>
          <w:sz w:val="28"/>
          <w:szCs w:val="28"/>
        </w:rPr>
      </w:pPr>
      <w:r w:rsidRPr="0050149C">
        <w:rPr>
          <w:rFonts w:ascii="Times New Roman" w:hAnsi="Times New Roman" w:cs="Times New Roman"/>
          <w:b/>
          <w:bCs/>
          <w:sz w:val="28"/>
          <w:szCs w:val="28"/>
        </w:rPr>
        <w:t>Начало занятия</w:t>
      </w:r>
    </w:p>
    <w:p w14:paraId="1FA440A6" w14:textId="77777777" w:rsidR="00396DE8" w:rsidRPr="0050149C" w:rsidRDefault="00396DE8" w:rsidP="00396DE8">
      <w:pPr>
        <w:rPr>
          <w:rFonts w:ascii="Times New Roman" w:hAnsi="Times New Roman" w:cs="Times New Roman"/>
          <w:b/>
          <w:bCs/>
          <w:sz w:val="28"/>
          <w:szCs w:val="28"/>
        </w:rPr>
      </w:pPr>
      <w:r w:rsidRPr="0050149C">
        <w:rPr>
          <w:rFonts w:ascii="Times New Roman" w:hAnsi="Times New Roman" w:cs="Times New Roman"/>
          <w:b/>
          <w:bCs/>
          <w:sz w:val="28"/>
          <w:szCs w:val="28"/>
        </w:rPr>
        <w:t>Преподаватель:</w:t>
      </w:r>
    </w:p>
    <w:p w14:paraId="7B50E9A8" w14:textId="77777777" w:rsidR="00396DE8" w:rsidRPr="001D640D" w:rsidRDefault="00B40B5E"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Pr>
          <w:rFonts w:ascii="Arial" w:hAnsi="Arial" w:cs="Arial"/>
          <w:color w:val="474747"/>
          <w:sz w:val="21"/>
          <w:szCs w:val="21"/>
          <w:shd w:val="clear" w:color="auto" w:fill="FFFFFF"/>
        </w:rPr>
        <w:t xml:space="preserve">— </w:t>
      </w:r>
      <w:r w:rsidR="00396DE8" w:rsidRPr="001D640D">
        <w:rPr>
          <w:rFonts w:ascii="Times New Roman" w:hAnsi="Times New Roman" w:cs="Times New Roman"/>
          <w:i/>
          <w:sz w:val="28"/>
          <w:szCs w:val="28"/>
        </w:rPr>
        <w:t>Сильное кровотечение угрожает жизни пострадавшего и может приводить к его смерти в короткие сроки (буквально в течение нескольких минут</w:t>
      </w:r>
      <w:r w:rsidR="00B0564E" w:rsidRPr="001D640D">
        <w:rPr>
          <w:rFonts w:ascii="Times New Roman" w:hAnsi="Times New Roman" w:cs="Times New Roman"/>
          <w:i/>
          <w:sz w:val="28"/>
          <w:szCs w:val="28"/>
        </w:rPr>
        <w:t>)</w:t>
      </w:r>
      <w:r w:rsidR="00396DE8" w:rsidRPr="001D640D">
        <w:rPr>
          <w:rFonts w:ascii="Times New Roman" w:hAnsi="Times New Roman" w:cs="Times New Roman"/>
          <w:i/>
          <w:sz w:val="28"/>
          <w:szCs w:val="28"/>
        </w:rPr>
        <w:t>. Это определяет необходимость скорейшей остановки кровотечения, поскольку чем раньше оно остановлено, тем меньше крови потеряет пострадавший, и тем меньший вред будет причинен его здоровью.</w:t>
      </w:r>
    </w:p>
    <w:p w14:paraId="6A20CB90" w14:textId="77777777" w:rsidR="00396DE8" w:rsidRPr="001D640D"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1D640D">
        <w:rPr>
          <w:rFonts w:ascii="Times New Roman" w:hAnsi="Times New Roman" w:cs="Times New Roman"/>
          <w:i/>
          <w:sz w:val="28"/>
          <w:szCs w:val="28"/>
        </w:rPr>
        <w:t>Цель нашего занятия – изучить, как оказывается первая помощь при травмах и кровотечениях, отработать способы их остановки. Для этого мы с вами разберем последовательность осмотра пострадавшего и порядок выполнения необходимых действий. В ходе практического занятия мы отработаем прямое давление на рану, наложение давящей повязки и кровоостанавливающего жгута.</w:t>
      </w:r>
    </w:p>
    <w:p w14:paraId="072E4522" w14:textId="77777777" w:rsidR="00396DE8" w:rsidRPr="0050149C"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151ED975" w14:textId="77777777" w:rsidR="00396DE8" w:rsidRPr="0050149C" w:rsidRDefault="00396DE8" w:rsidP="00396DE8">
      <w:pPr>
        <w:rPr>
          <w:rFonts w:ascii="Times New Roman" w:hAnsi="Times New Roman" w:cs="Times New Roman"/>
          <w:b/>
          <w:bCs/>
          <w:sz w:val="28"/>
          <w:szCs w:val="28"/>
        </w:rPr>
      </w:pPr>
      <w:r w:rsidRPr="0050149C">
        <w:rPr>
          <w:rFonts w:ascii="Times New Roman" w:hAnsi="Times New Roman" w:cs="Times New Roman"/>
          <w:b/>
          <w:bCs/>
          <w:sz w:val="28"/>
          <w:szCs w:val="28"/>
        </w:rPr>
        <w:t>Лекционное занятие</w:t>
      </w:r>
    </w:p>
    <w:p w14:paraId="5B892881" w14:textId="77777777" w:rsidR="00396DE8" w:rsidRPr="0050149C" w:rsidRDefault="00396DE8" w:rsidP="00396DE8">
      <w:pPr>
        <w:rPr>
          <w:rFonts w:ascii="Times New Roman" w:hAnsi="Times New Roman" w:cs="Times New Roman"/>
          <w:b/>
          <w:bCs/>
          <w:sz w:val="28"/>
          <w:szCs w:val="28"/>
        </w:rPr>
      </w:pPr>
      <w:r w:rsidRPr="0050149C">
        <w:rPr>
          <w:rFonts w:ascii="Times New Roman" w:hAnsi="Times New Roman" w:cs="Times New Roman"/>
          <w:b/>
          <w:bCs/>
          <w:sz w:val="28"/>
          <w:szCs w:val="28"/>
        </w:rPr>
        <w:t>Введение</w:t>
      </w:r>
    </w:p>
    <w:p w14:paraId="37E3D63F" w14:textId="77777777" w:rsidR="00396DE8" w:rsidRPr="0050149C"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 xml:space="preserve">Преподаватель: </w:t>
      </w:r>
    </w:p>
    <w:p w14:paraId="3A9F129E" w14:textId="6E634ECE" w:rsidR="00396DE8" w:rsidRPr="001D640D" w:rsidRDefault="00CE6821"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Pr>
          <w:rFonts w:ascii="Arial" w:hAnsi="Arial" w:cs="Arial"/>
          <w:color w:val="474747"/>
          <w:sz w:val="21"/>
          <w:szCs w:val="21"/>
          <w:shd w:val="clear" w:color="auto" w:fill="FFFFFF"/>
        </w:rPr>
        <w:t>—</w:t>
      </w:r>
      <w:r w:rsidRPr="00CE6821">
        <w:rPr>
          <w:rFonts w:ascii="Arial" w:hAnsi="Arial" w:cs="Arial"/>
          <w:color w:val="474747"/>
          <w:sz w:val="21"/>
          <w:szCs w:val="21"/>
          <w:shd w:val="clear" w:color="auto" w:fill="FFFFFF"/>
        </w:rPr>
        <w:t xml:space="preserve"> </w:t>
      </w:r>
      <w:r w:rsidR="00396DE8" w:rsidRPr="001D640D">
        <w:rPr>
          <w:rFonts w:ascii="Times New Roman" w:hAnsi="Times New Roman" w:cs="Times New Roman"/>
          <w:i/>
          <w:sz w:val="28"/>
          <w:szCs w:val="28"/>
        </w:rPr>
        <w:t>Может у кого-то была ситуация</w:t>
      </w:r>
      <w:r w:rsidR="00A17A4E">
        <w:rPr>
          <w:rFonts w:ascii="Times New Roman" w:hAnsi="Times New Roman" w:cs="Times New Roman"/>
          <w:i/>
          <w:sz w:val="28"/>
          <w:szCs w:val="28"/>
        </w:rPr>
        <w:t>,</w:t>
      </w:r>
      <w:r w:rsidR="00396DE8" w:rsidRPr="001D640D">
        <w:rPr>
          <w:rFonts w:ascii="Times New Roman" w:hAnsi="Times New Roman" w:cs="Times New Roman"/>
          <w:i/>
          <w:sz w:val="28"/>
          <w:szCs w:val="28"/>
        </w:rPr>
        <w:t xml:space="preserve"> </w:t>
      </w:r>
      <w:r w:rsidR="00A17A4E">
        <w:rPr>
          <w:rFonts w:ascii="Times New Roman" w:hAnsi="Times New Roman" w:cs="Times New Roman"/>
          <w:i/>
          <w:sz w:val="28"/>
          <w:szCs w:val="28"/>
        </w:rPr>
        <w:t>когда</w:t>
      </w:r>
      <w:r w:rsidR="00396DE8" w:rsidRPr="001D640D">
        <w:rPr>
          <w:rFonts w:ascii="Times New Roman" w:hAnsi="Times New Roman" w:cs="Times New Roman"/>
          <w:i/>
          <w:sz w:val="28"/>
          <w:szCs w:val="28"/>
        </w:rPr>
        <w:t xml:space="preserve"> вы оказывали пострадавшему первую помощь при травме, кровотечении?</w:t>
      </w:r>
    </w:p>
    <w:p w14:paraId="039A082D" w14:textId="77777777" w:rsidR="001D640D"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r w:rsidR="001D640D">
        <w:rPr>
          <w:rFonts w:ascii="Times New Roman" w:hAnsi="Times New Roman" w:cs="Times New Roman"/>
          <w:b/>
          <w:sz w:val="28"/>
          <w:szCs w:val="28"/>
        </w:rPr>
        <w:t>:</w:t>
      </w:r>
    </w:p>
    <w:p w14:paraId="4738527B" w14:textId="77777777" w:rsidR="00396DE8" w:rsidRDefault="001D640D"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396DE8" w:rsidRPr="0050149C">
        <w:rPr>
          <w:rFonts w:ascii="Times New Roman" w:hAnsi="Times New Roman" w:cs="Times New Roman"/>
          <w:sz w:val="28"/>
          <w:szCs w:val="28"/>
        </w:rPr>
        <w:t>делятся личным опытом оказания первой помощи</w:t>
      </w:r>
      <w:r>
        <w:rPr>
          <w:rFonts w:ascii="Times New Roman" w:hAnsi="Times New Roman" w:cs="Times New Roman"/>
          <w:sz w:val="28"/>
          <w:szCs w:val="28"/>
        </w:rPr>
        <w:t>*</w:t>
      </w:r>
    </w:p>
    <w:p w14:paraId="56C111FF" w14:textId="77777777" w:rsidR="00396DE8" w:rsidRPr="0050149C"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47DC5142" w14:textId="77777777" w:rsidR="00396DE8" w:rsidRPr="00CE6821" w:rsidRDefault="00CE6821"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CE6821">
        <w:rPr>
          <w:rFonts w:ascii="Arial" w:hAnsi="Arial" w:cs="Arial"/>
          <w:i/>
          <w:color w:val="474747"/>
          <w:sz w:val="21"/>
          <w:szCs w:val="21"/>
          <w:shd w:val="clear" w:color="auto" w:fill="FFFFFF"/>
        </w:rPr>
        <w:t>—</w:t>
      </w:r>
      <w:r w:rsidR="00396DE8" w:rsidRPr="00CE6821">
        <w:rPr>
          <w:rFonts w:ascii="Times New Roman" w:hAnsi="Times New Roman" w:cs="Times New Roman"/>
          <w:i/>
          <w:sz w:val="28"/>
          <w:szCs w:val="28"/>
        </w:rPr>
        <w:t xml:space="preserve"> Какие виды кровотечений вы знаете? По каким признакам вы определите у пострадавшего наружное кровотечение?</w:t>
      </w:r>
    </w:p>
    <w:p w14:paraId="6A2620D9" w14:textId="77777777" w:rsidR="00396DE8" w:rsidRPr="0050149C"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p>
    <w:p w14:paraId="53C716CC" w14:textId="77777777" w:rsidR="00396DE8" w:rsidRPr="00CE6821" w:rsidRDefault="00CE6821"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CE6821">
        <w:rPr>
          <w:rFonts w:ascii="Arial" w:hAnsi="Arial" w:cs="Arial"/>
          <w:i/>
          <w:color w:val="474747"/>
          <w:sz w:val="21"/>
          <w:szCs w:val="21"/>
          <w:shd w:val="clear" w:color="auto" w:fill="FFFFFF"/>
        </w:rPr>
        <w:t xml:space="preserve">— </w:t>
      </w:r>
      <w:r w:rsidR="00396DE8" w:rsidRPr="00CE6821">
        <w:rPr>
          <w:rFonts w:ascii="Times New Roman" w:hAnsi="Times New Roman" w:cs="Times New Roman"/>
          <w:i/>
          <w:sz w:val="28"/>
          <w:szCs w:val="28"/>
        </w:rPr>
        <w:t>Вытекающая струя крови или лужа крови. Если цвет крови алый, то это кровотечение артериальное, если темный, это венозное кровотечение</w:t>
      </w:r>
      <w:r w:rsidR="00B0564E" w:rsidRPr="00CE6821">
        <w:rPr>
          <w:rFonts w:ascii="Times New Roman" w:hAnsi="Times New Roman" w:cs="Times New Roman"/>
          <w:i/>
          <w:sz w:val="28"/>
          <w:szCs w:val="28"/>
        </w:rPr>
        <w:t>.</w:t>
      </w:r>
    </w:p>
    <w:p w14:paraId="17C27484" w14:textId="77777777" w:rsidR="00396DE8" w:rsidRPr="0050149C"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19FCAEB8" w14:textId="1D08D649" w:rsidR="00396DE8" w:rsidRPr="0050149C" w:rsidRDefault="00CE6821"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CE6821">
        <w:rPr>
          <w:rFonts w:ascii="Arial" w:hAnsi="Arial" w:cs="Arial"/>
          <w:i/>
          <w:color w:val="474747"/>
          <w:sz w:val="21"/>
          <w:szCs w:val="21"/>
          <w:shd w:val="clear" w:color="auto" w:fill="FFFFFF"/>
        </w:rPr>
        <w:t xml:space="preserve">— </w:t>
      </w:r>
      <w:r w:rsidR="00396DE8" w:rsidRPr="00CE6821">
        <w:rPr>
          <w:rFonts w:ascii="Times New Roman" w:hAnsi="Times New Roman" w:cs="Times New Roman"/>
          <w:i/>
          <w:sz w:val="28"/>
          <w:szCs w:val="28"/>
        </w:rPr>
        <w:t>Верно, но не только. Достаточно часто признаком кровотечения может служить пропитанная кровью одежда пострадавшего. В любом случае, обнаружив кровотечение, нужно попытаться его остановить как можно скорее. Как это сделать, обсудим далее.</w:t>
      </w:r>
    </w:p>
    <w:p w14:paraId="0DC77641" w14:textId="4C4A0137" w:rsidR="00396DE8" w:rsidRDefault="00396DE8" w:rsidP="00396DE8">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4E1D7A5D" w14:textId="77777777" w:rsidR="00C2441E" w:rsidRPr="0050149C" w:rsidRDefault="00C2441E" w:rsidP="00396DE8">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381051F0" w14:textId="77777777" w:rsidR="00396DE8" w:rsidRPr="0050149C" w:rsidRDefault="00396DE8" w:rsidP="00396DE8">
      <w:pPr>
        <w:autoSpaceDE w:val="0"/>
        <w:autoSpaceDN w:val="0"/>
        <w:adjustRightInd w:val="0"/>
        <w:spacing w:after="0" w:line="288" w:lineRule="auto"/>
        <w:jc w:val="both"/>
        <w:textAlignment w:val="center"/>
        <w:rPr>
          <w:rFonts w:ascii="Times New Roman" w:hAnsi="Times New Roman" w:cs="Times New Roman"/>
          <w:b/>
          <w:bCs/>
          <w:sz w:val="28"/>
          <w:szCs w:val="28"/>
        </w:rPr>
      </w:pPr>
      <w:r w:rsidRPr="0050149C">
        <w:rPr>
          <w:rFonts w:ascii="Times New Roman" w:hAnsi="Times New Roman" w:cs="Times New Roman"/>
          <w:b/>
          <w:bCs/>
          <w:sz w:val="28"/>
          <w:szCs w:val="28"/>
        </w:rPr>
        <w:t xml:space="preserve">Основная часть </w:t>
      </w:r>
    </w:p>
    <w:p w14:paraId="6524321C" w14:textId="77777777" w:rsidR="00396DE8" w:rsidRPr="0050149C" w:rsidRDefault="00396DE8" w:rsidP="00396DE8">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38A358C7" w14:textId="77777777" w:rsidR="00396DE8" w:rsidRPr="0050149C"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6D91A6C1" w14:textId="77777777" w:rsidR="00EB5C20" w:rsidRPr="00CE6821" w:rsidRDefault="00CE6821"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CE6821">
        <w:rPr>
          <w:rFonts w:ascii="Arial" w:hAnsi="Arial" w:cs="Arial"/>
          <w:i/>
          <w:color w:val="474747"/>
          <w:sz w:val="21"/>
          <w:szCs w:val="21"/>
          <w:shd w:val="clear" w:color="auto" w:fill="FFFFFF"/>
        </w:rPr>
        <w:t xml:space="preserve">— </w:t>
      </w:r>
      <w:r w:rsidR="00396DE8" w:rsidRPr="00CE6821">
        <w:rPr>
          <w:rFonts w:ascii="Times New Roman" w:hAnsi="Times New Roman" w:cs="Times New Roman"/>
          <w:i/>
          <w:sz w:val="28"/>
          <w:szCs w:val="28"/>
        </w:rPr>
        <w:t>Вы уже знакомы с универсальным алгоритмом оказания первой по</w:t>
      </w:r>
      <w:r w:rsidR="0043631A" w:rsidRPr="00CE6821">
        <w:rPr>
          <w:rFonts w:ascii="Times New Roman" w:hAnsi="Times New Roman" w:cs="Times New Roman"/>
          <w:i/>
          <w:sz w:val="28"/>
          <w:szCs w:val="28"/>
        </w:rPr>
        <w:t xml:space="preserve">мощи, мы продолжаем его изучать. Напоминаю вам, что оказание первой помощи мы всегда начинаем с обеспечения безопасных условий на месте происшествия или перемещения пострадавшего в безопасное место. </w:t>
      </w:r>
    </w:p>
    <w:p w14:paraId="07B71980" w14:textId="77777777" w:rsidR="00EB5C20" w:rsidRPr="0050149C" w:rsidRDefault="00EB5C20" w:rsidP="00EB5C20">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1659FFD2" w14:textId="77777777" w:rsidR="00EB5C20" w:rsidRPr="00CE6821" w:rsidRDefault="00CE6821" w:rsidP="00EB5C20">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CE6821">
        <w:rPr>
          <w:rFonts w:ascii="Arial" w:hAnsi="Arial" w:cs="Arial"/>
          <w:i/>
          <w:color w:val="474747"/>
          <w:sz w:val="21"/>
          <w:szCs w:val="21"/>
          <w:shd w:val="clear" w:color="auto" w:fill="FFFFFF"/>
        </w:rPr>
        <w:t xml:space="preserve">— </w:t>
      </w:r>
      <w:r w:rsidR="00EB5C20" w:rsidRPr="00CE6821">
        <w:rPr>
          <w:rFonts w:ascii="Times New Roman" w:hAnsi="Times New Roman" w:cs="Times New Roman"/>
          <w:i/>
          <w:sz w:val="28"/>
          <w:szCs w:val="28"/>
        </w:rPr>
        <w:t>Важно осмотреться и убедиться в безопасности места происшествия. Определить угрозы, в первую очередь, для себя. Скажите, а какие угрожающие факторы могут быть на месте происшествия? Что может не дать подойти к пострадавшему человеку?</w:t>
      </w:r>
    </w:p>
    <w:p w14:paraId="15B7D73C" w14:textId="77777777" w:rsidR="00EB5C20" w:rsidRPr="0050149C" w:rsidRDefault="00EB5C20" w:rsidP="00EB5C20">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p>
    <w:p w14:paraId="48C8D843" w14:textId="77777777" w:rsidR="00EB5C20" w:rsidRPr="00CE6821" w:rsidRDefault="00CE6821" w:rsidP="00EB5C20">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CE6821">
        <w:rPr>
          <w:rFonts w:ascii="Arial" w:hAnsi="Arial" w:cs="Arial"/>
          <w:i/>
          <w:color w:val="474747"/>
          <w:sz w:val="21"/>
          <w:szCs w:val="21"/>
          <w:shd w:val="clear" w:color="auto" w:fill="FFFFFF"/>
        </w:rPr>
        <w:t xml:space="preserve">— </w:t>
      </w:r>
      <w:r w:rsidR="00EB5C20" w:rsidRPr="00CE6821">
        <w:rPr>
          <w:rFonts w:ascii="Times New Roman" w:hAnsi="Times New Roman" w:cs="Times New Roman"/>
          <w:i/>
          <w:sz w:val="28"/>
          <w:szCs w:val="28"/>
        </w:rPr>
        <w:t>Угроза возгорания, удара током, утечка ядовитых веществ, агрессивное поведение животных/людей и т.д.</w:t>
      </w:r>
    </w:p>
    <w:p w14:paraId="5C1D5668" w14:textId="77777777" w:rsidR="00EB5C20" w:rsidRPr="0050149C" w:rsidRDefault="00EB5C20" w:rsidP="00EB5C20">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6C88CC57" w14:textId="77777777" w:rsidR="00EB5C20" w:rsidRPr="00CE6821" w:rsidRDefault="00CE6821" w:rsidP="00EB5C20">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CE6821">
        <w:rPr>
          <w:rFonts w:ascii="Arial" w:hAnsi="Arial" w:cs="Arial"/>
          <w:i/>
          <w:color w:val="474747"/>
          <w:sz w:val="21"/>
          <w:szCs w:val="21"/>
          <w:shd w:val="clear" w:color="auto" w:fill="FFFFFF"/>
        </w:rPr>
        <w:t>—</w:t>
      </w:r>
      <w:r w:rsidRPr="00FD0000">
        <w:rPr>
          <w:rFonts w:ascii="Arial" w:hAnsi="Arial" w:cs="Arial"/>
          <w:i/>
          <w:color w:val="474747"/>
          <w:sz w:val="21"/>
          <w:szCs w:val="21"/>
          <w:shd w:val="clear" w:color="auto" w:fill="FFFFFF"/>
        </w:rPr>
        <w:t xml:space="preserve"> </w:t>
      </w:r>
      <w:r w:rsidR="00EB5C20" w:rsidRPr="00CE6821">
        <w:rPr>
          <w:rFonts w:ascii="Times New Roman" w:hAnsi="Times New Roman" w:cs="Times New Roman"/>
          <w:i/>
          <w:sz w:val="28"/>
          <w:szCs w:val="28"/>
        </w:rPr>
        <w:t>Да, это все возможно. Например, я вижу пострадавшего человека, по какой причине я не смогу к нему подойти?</w:t>
      </w:r>
    </w:p>
    <w:p w14:paraId="57140969" w14:textId="77777777" w:rsidR="00EB5C20" w:rsidRPr="0050149C" w:rsidRDefault="00EB5C20" w:rsidP="00EB5C20">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p>
    <w:p w14:paraId="36B9D8E3" w14:textId="77777777" w:rsidR="00EB5C20" w:rsidRPr="00CE6821" w:rsidRDefault="00CE6821" w:rsidP="00EB5C20">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CE6821">
        <w:rPr>
          <w:rFonts w:ascii="Arial" w:hAnsi="Arial" w:cs="Arial"/>
          <w:i/>
          <w:color w:val="474747"/>
          <w:sz w:val="21"/>
          <w:szCs w:val="21"/>
          <w:shd w:val="clear" w:color="auto" w:fill="FFFFFF"/>
        </w:rPr>
        <w:t>—</w:t>
      </w:r>
      <w:r w:rsidRPr="00FD0000">
        <w:rPr>
          <w:rFonts w:ascii="Arial" w:hAnsi="Arial" w:cs="Arial"/>
          <w:i/>
          <w:color w:val="474747"/>
          <w:sz w:val="21"/>
          <w:szCs w:val="21"/>
          <w:shd w:val="clear" w:color="auto" w:fill="FFFFFF"/>
        </w:rPr>
        <w:t xml:space="preserve"> </w:t>
      </w:r>
      <w:r w:rsidR="00EB5C20" w:rsidRPr="00CE6821">
        <w:rPr>
          <w:rFonts w:ascii="Times New Roman" w:hAnsi="Times New Roman" w:cs="Times New Roman"/>
          <w:i/>
          <w:sz w:val="28"/>
          <w:szCs w:val="28"/>
        </w:rPr>
        <w:t>Агрессивный человек не подпускает</w:t>
      </w:r>
      <w:r w:rsidR="00E701A0" w:rsidRPr="00CE6821">
        <w:rPr>
          <w:rFonts w:ascii="Times New Roman" w:hAnsi="Times New Roman" w:cs="Times New Roman"/>
          <w:i/>
          <w:sz w:val="28"/>
          <w:szCs w:val="28"/>
        </w:rPr>
        <w:t>.</w:t>
      </w:r>
    </w:p>
    <w:p w14:paraId="12C24AD8" w14:textId="77777777" w:rsidR="00EB5C20" w:rsidRPr="0050149C" w:rsidRDefault="00EB5C20" w:rsidP="00EB5C20">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42BDF3CB" w14:textId="77777777" w:rsidR="00EB5C20" w:rsidRPr="00CE6821" w:rsidRDefault="00CE6821" w:rsidP="00EB5C20">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CE6821">
        <w:rPr>
          <w:rFonts w:ascii="Arial" w:hAnsi="Arial" w:cs="Arial"/>
          <w:i/>
          <w:color w:val="474747"/>
          <w:sz w:val="21"/>
          <w:szCs w:val="21"/>
          <w:shd w:val="clear" w:color="auto" w:fill="FFFFFF"/>
        </w:rPr>
        <w:t>—</w:t>
      </w:r>
      <w:r w:rsidRPr="00FD0000">
        <w:rPr>
          <w:rFonts w:ascii="Arial" w:hAnsi="Arial" w:cs="Arial"/>
          <w:i/>
          <w:color w:val="474747"/>
          <w:sz w:val="21"/>
          <w:szCs w:val="21"/>
          <w:shd w:val="clear" w:color="auto" w:fill="FFFFFF"/>
        </w:rPr>
        <w:t xml:space="preserve"> </w:t>
      </w:r>
      <w:r w:rsidR="00EB5C20" w:rsidRPr="00CE6821">
        <w:rPr>
          <w:rFonts w:ascii="Times New Roman" w:hAnsi="Times New Roman" w:cs="Times New Roman"/>
          <w:i/>
          <w:sz w:val="28"/>
          <w:szCs w:val="28"/>
        </w:rPr>
        <w:t>Верно. Что бы вы стали делать в такой ситуации?</w:t>
      </w:r>
    </w:p>
    <w:p w14:paraId="0C3E9CD9" w14:textId="77777777" w:rsidR="00EB5C20" w:rsidRPr="0050149C" w:rsidRDefault="00EB5C20" w:rsidP="00EB5C20">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p>
    <w:p w14:paraId="5913EC19" w14:textId="77777777" w:rsidR="00EB5C20" w:rsidRPr="00CE6821" w:rsidRDefault="00CE6821" w:rsidP="00EB5C20">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CE6821">
        <w:rPr>
          <w:rFonts w:ascii="Arial" w:hAnsi="Arial" w:cs="Arial"/>
          <w:i/>
          <w:color w:val="474747"/>
          <w:sz w:val="21"/>
          <w:szCs w:val="21"/>
          <w:shd w:val="clear" w:color="auto" w:fill="FFFFFF"/>
        </w:rPr>
        <w:t>—</w:t>
      </w:r>
      <w:r w:rsidRPr="00FD0000">
        <w:rPr>
          <w:rFonts w:ascii="Arial" w:hAnsi="Arial" w:cs="Arial"/>
          <w:i/>
          <w:color w:val="474747"/>
          <w:sz w:val="21"/>
          <w:szCs w:val="21"/>
          <w:shd w:val="clear" w:color="auto" w:fill="FFFFFF"/>
        </w:rPr>
        <w:t xml:space="preserve"> </w:t>
      </w:r>
      <w:r w:rsidR="00EB5C20" w:rsidRPr="00CE6821">
        <w:rPr>
          <w:rFonts w:ascii="Times New Roman" w:hAnsi="Times New Roman" w:cs="Times New Roman"/>
          <w:i/>
          <w:sz w:val="28"/>
          <w:szCs w:val="28"/>
        </w:rPr>
        <w:t>Оттащить силой. Поговорить с этим человеком</w:t>
      </w:r>
      <w:r w:rsidR="00E701A0" w:rsidRPr="00CE6821">
        <w:rPr>
          <w:rFonts w:ascii="Times New Roman" w:hAnsi="Times New Roman" w:cs="Times New Roman"/>
          <w:i/>
          <w:sz w:val="28"/>
          <w:szCs w:val="28"/>
        </w:rPr>
        <w:t>.</w:t>
      </w:r>
    </w:p>
    <w:p w14:paraId="6C556EEB" w14:textId="77777777" w:rsidR="00EB5C20" w:rsidRPr="0050149C" w:rsidRDefault="00EB5C20" w:rsidP="00EB5C20">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248D2688" w14:textId="72D33483" w:rsidR="00EB5C20" w:rsidRPr="00CE6821" w:rsidRDefault="00CE6821" w:rsidP="00EB5C20">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CE6821">
        <w:rPr>
          <w:rFonts w:ascii="Arial" w:hAnsi="Arial" w:cs="Arial"/>
          <w:i/>
          <w:color w:val="474747"/>
          <w:sz w:val="21"/>
          <w:szCs w:val="21"/>
          <w:shd w:val="clear" w:color="auto" w:fill="FFFFFF"/>
        </w:rPr>
        <w:t xml:space="preserve">— </w:t>
      </w:r>
      <w:r w:rsidR="00546EDE" w:rsidRPr="00CE6821">
        <w:rPr>
          <w:rFonts w:ascii="Times New Roman" w:hAnsi="Times New Roman" w:cs="Times New Roman"/>
          <w:i/>
          <w:sz w:val="28"/>
          <w:szCs w:val="28"/>
        </w:rPr>
        <w:t>Если свидетели происшествия не помогают, а</w:t>
      </w:r>
      <w:r w:rsidR="00706552">
        <w:rPr>
          <w:rFonts w:ascii="Times New Roman" w:hAnsi="Times New Roman" w:cs="Times New Roman"/>
          <w:i/>
          <w:sz w:val="28"/>
          <w:szCs w:val="28"/>
        </w:rPr>
        <w:t>,</w:t>
      </w:r>
      <w:r w:rsidR="00546EDE" w:rsidRPr="00CE6821">
        <w:rPr>
          <w:rFonts w:ascii="Times New Roman" w:hAnsi="Times New Roman" w:cs="Times New Roman"/>
          <w:i/>
          <w:sz w:val="28"/>
          <w:szCs w:val="28"/>
        </w:rPr>
        <w:t xml:space="preserve"> наоборот</w:t>
      </w:r>
      <w:r w:rsidR="00706552">
        <w:rPr>
          <w:rFonts w:ascii="Times New Roman" w:hAnsi="Times New Roman" w:cs="Times New Roman"/>
          <w:i/>
          <w:sz w:val="28"/>
          <w:szCs w:val="28"/>
        </w:rPr>
        <w:t>,</w:t>
      </w:r>
      <w:r w:rsidR="00546EDE" w:rsidRPr="00CE6821">
        <w:rPr>
          <w:rFonts w:ascii="Times New Roman" w:hAnsi="Times New Roman" w:cs="Times New Roman"/>
          <w:i/>
          <w:sz w:val="28"/>
          <w:szCs w:val="28"/>
        </w:rPr>
        <w:t xml:space="preserve"> отвлекают или препятствуют оказанию первой помощи, то скажите, что вы умеете оказывать первую помощь</w:t>
      </w:r>
      <w:r w:rsidR="007F1348">
        <w:rPr>
          <w:rFonts w:ascii="Times New Roman" w:hAnsi="Times New Roman" w:cs="Times New Roman"/>
          <w:i/>
          <w:sz w:val="28"/>
          <w:szCs w:val="28"/>
        </w:rPr>
        <w:t>,</w:t>
      </w:r>
      <w:r w:rsidR="00546EDE" w:rsidRPr="00CE6821">
        <w:rPr>
          <w:rFonts w:ascii="Times New Roman" w:hAnsi="Times New Roman" w:cs="Times New Roman"/>
          <w:i/>
          <w:sz w:val="28"/>
          <w:szCs w:val="28"/>
        </w:rPr>
        <w:t xml:space="preserve"> и продолжайте уверенно выполнять необходимые манипуляции. Е</w:t>
      </w:r>
      <w:r w:rsidR="002201F3">
        <w:rPr>
          <w:rFonts w:ascii="Times New Roman" w:hAnsi="Times New Roman" w:cs="Times New Roman"/>
          <w:i/>
          <w:sz w:val="28"/>
          <w:szCs w:val="28"/>
        </w:rPr>
        <w:t>с</w:t>
      </w:r>
      <w:r w:rsidR="00546EDE" w:rsidRPr="00CE6821">
        <w:rPr>
          <w:rFonts w:ascii="Times New Roman" w:hAnsi="Times New Roman" w:cs="Times New Roman"/>
          <w:i/>
          <w:sz w:val="28"/>
          <w:szCs w:val="28"/>
        </w:rPr>
        <w:t xml:space="preserve">ли действия свидетелей происшествия представляют угрозу для вас, то прекратите оказание первой помощи и отойдите от пострадавшего. Если действия свидетелей происшествия не представляют угрозы, но мешают выполнению мероприятий, то попросите окружающих отойти от места происшествия, аргументировав это тем, что пострадавшему нужно незамедлительное оказание первой помощи, а это препятствует эффективным действиям. Людей, которые продолжают подходить, попросите помочь </w:t>
      </w:r>
      <w:r w:rsidR="00546EDE" w:rsidRPr="00CE6821">
        <w:rPr>
          <w:rFonts w:ascii="Times New Roman" w:hAnsi="Times New Roman" w:cs="Times New Roman"/>
          <w:i/>
          <w:sz w:val="28"/>
          <w:szCs w:val="28"/>
        </w:rPr>
        <w:lastRenderedPageBreak/>
        <w:t xml:space="preserve">вам. Если это возможно, то попросите их встать так, чтобы оградить место происшествия. </w:t>
      </w:r>
      <w:r w:rsidR="00EB5C20" w:rsidRPr="00CE6821">
        <w:rPr>
          <w:rFonts w:ascii="Times New Roman" w:hAnsi="Times New Roman" w:cs="Times New Roman"/>
          <w:i/>
          <w:sz w:val="28"/>
          <w:szCs w:val="28"/>
        </w:rPr>
        <w:t>В любом случае необходимо обеспечить безопасные условия для оказания первой помощи. Скажите, если понимаете, что не можете это сделать, какие будут ваши дальнейшие действия?</w:t>
      </w:r>
    </w:p>
    <w:p w14:paraId="560BFE4E" w14:textId="77777777" w:rsidR="00EB5C20" w:rsidRPr="0050149C" w:rsidRDefault="00EB5C20" w:rsidP="00EB5C20">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p>
    <w:p w14:paraId="2527DA71" w14:textId="77777777" w:rsidR="00EB5C20" w:rsidRPr="00CE6821" w:rsidRDefault="00CE6821" w:rsidP="00EB5C20">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CE6821">
        <w:rPr>
          <w:rFonts w:ascii="Arial" w:hAnsi="Arial" w:cs="Arial"/>
          <w:i/>
          <w:color w:val="474747"/>
          <w:sz w:val="21"/>
          <w:szCs w:val="21"/>
          <w:shd w:val="clear" w:color="auto" w:fill="FFFFFF"/>
        </w:rPr>
        <w:t xml:space="preserve">— </w:t>
      </w:r>
      <w:r w:rsidR="00EB5C20" w:rsidRPr="00CE6821">
        <w:rPr>
          <w:rFonts w:ascii="Times New Roman" w:hAnsi="Times New Roman" w:cs="Times New Roman"/>
          <w:i/>
          <w:sz w:val="28"/>
          <w:szCs w:val="28"/>
        </w:rPr>
        <w:t>Нужно отойти на безопасное расстояние и вызвать сотрудников спецслужб, позвонив по номеру 112</w:t>
      </w:r>
      <w:r w:rsidR="00B0564E" w:rsidRPr="00CE6821">
        <w:rPr>
          <w:rFonts w:ascii="Times New Roman" w:hAnsi="Times New Roman" w:cs="Times New Roman"/>
          <w:i/>
          <w:sz w:val="28"/>
          <w:szCs w:val="28"/>
        </w:rPr>
        <w:t>.</w:t>
      </w:r>
    </w:p>
    <w:p w14:paraId="04F3EE4E" w14:textId="77777777" w:rsidR="00EB5C20" w:rsidRPr="0050149C" w:rsidRDefault="00EB5C20" w:rsidP="00EB5C20">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1D09E43B" w14:textId="2C5AAE91" w:rsidR="00396DE8" w:rsidRPr="00CE6821" w:rsidRDefault="00CE6821"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CE6821">
        <w:rPr>
          <w:rFonts w:ascii="Arial" w:hAnsi="Arial" w:cs="Arial"/>
          <w:i/>
          <w:color w:val="474747"/>
          <w:sz w:val="21"/>
          <w:szCs w:val="21"/>
          <w:shd w:val="clear" w:color="auto" w:fill="FFFFFF"/>
        </w:rPr>
        <w:t>—</w:t>
      </w:r>
      <w:r w:rsidRPr="00FD0000">
        <w:rPr>
          <w:rFonts w:ascii="Arial" w:hAnsi="Arial" w:cs="Arial"/>
          <w:i/>
          <w:color w:val="474747"/>
          <w:sz w:val="21"/>
          <w:szCs w:val="21"/>
          <w:shd w:val="clear" w:color="auto" w:fill="FFFFFF"/>
        </w:rPr>
        <w:t xml:space="preserve"> </w:t>
      </w:r>
      <w:r w:rsidR="00EB5C20" w:rsidRPr="00CE6821">
        <w:rPr>
          <w:rFonts w:ascii="Times New Roman" w:hAnsi="Times New Roman" w:cs="Times New Roman"/>
          <w:i/>
          <w:sz w:val="28"/>
          <w:szCs w:val="28"/>
        </w:rPr>
        <w:t>Да, этот вариант оптимален. После обеспечения безопасности</w:t>
      </w:r>
      <w:r w:rsidR="00B0564E" w:rsidRPr="00CE6821">
        <w:rPr>
          <w:rFonts w:ascii="Times New Roman" w:hAnsi="Times New Roman" w:cs="Times New Roman"/>
          <w:i/>
          <w:sz w:val="28"/>
          <w:szCs w:val="28"/>
        </w:rPr>
        <w:t xml:space="preserve"> </w:t>
      </w:r>
      <w:r w:rsidR="00EB5C20" w:rsidRPr="00CE6821">
        <w:rPr>
          <w:rFonts w:ascii="Times New Roman" w:hAnsi="Times New Roman" w:cs="Times New Roman"/>
          <w:i/>
          <w:sz w:val="28"/>
          <w:szCs w:val="28"/>
        </w:rPr>
        <w:t>шаг</w:t>
      </w:r>
      <w:r w:rsidR="00396DE8" w:rsidRPr="00CE6821">
        <w:rPr>
          <w:rFonts w:ascii="Times New Roman" w:hAnsi="Times New Roman" w:cs="Times New Roman"/>
          <w:i/>
          <w:sz w:val="28"/>
          <w:szCs w:val="28"/>
        </w:rPr>
        <w:t xml:space="preserve"> под номером 2 </w:t>
      </w:r>
      <w:r w:rsidR="006E62D2" w:rsidRPr="0050149C">
        <w:rPr>
          <w:rFonts w:ascii="Times New Roman" w:hAnsi="Times New Roman" w:cs="Times New Roman"/>
          <w:sz w:val="28"/>
          <w:szCs w:val="28"/>
        </w:rPr>
        <w:t>–</w:t>
      </w:r>
      <w:r w:rsidR="00396DE8" w:rsidRPr="00CE6821">
        <w:rPr>
          <w:rFonts w:ascii="Times New Roman" w:hAnsi="Times New Roman" w:cs="Times New Roman"/>
          <w:i/>
          <w:sz w:val="28"/>
          <w:szCs w:val="28"/>
        </w:rPr>
        <w:t xml:space="preserve"> обзорный осмотр, целью его является определение у пострадавшего наличия </w:t>
      </w:r>
      <w:r w:rsidR="00EC10B5" w:rsidRPr="00CE6821">
        <w:rPr>
          <w:rFonts w:ascii="Times New Roman" w:hAnsi="Times New Roman" w:cs="Times New Roman"/>
          <w:i/>
          <w:sz w:val="28"/>
          <w:szCs w:val="28"/>
        </w:rPr>
        <w:t xml:space="preserve">продолжающегося </w:t>
      </w:r>
      <w:r w:rsidR="00396DE8" w:rsidRPr="00CE6821">
        <w:rPr>
          <w:rFonts w:ascii="Times New Roman" w:hAnsi="Times New Roman" w:cs="Times New Roman"/>
          <w:i/>
          <w:sz w:val="28"/>
          <w:szCs w:val="28"/>
        </w:rPr>
        <w:t xml:space="preserve">наружного кровотечения. Для этого мы в течение </w:t>
      </w:r>
      <w:r w:rsidR="00B0564E" w:rsidRPr="00CE6821">
        <w:rPr>
          <w:rFonts w:ascii="Times New Roman" w:hAnsi="Times New Roman" w:cs="Times New Roman"/>
          <w:i/>
          <w:sz w:val="28"/>
          <w:szCs w:val="28"/>
        </w:rPr>
        <w:t>нескольких</w:t>
      </w:r>
      <w:r w:rsidR="00396DE8" w:rsidRPr="00CE6821">
        <w:rPr>
          <w:rFonts w:ascii="Times New Roman" w:hAnsi="Times New Roman" w:cs="Times New Roman"/>
          <w:i/>
          <w:sz w:val="28"/>
          <w:szCs w:val="28"/>
        </w:rPr>
        <w:t xml:space="preserve"> секунд осматриваем пострадавшего с головы до ног для обнаружения признаков кровотечения, о которых мы говорили с </w:t>
      </w:r>
      <w:r w:rsidR="00B0564E" w:rsidRPr="00CE6821">
        <w:rPr>
          <w:rFonts w:ascii="Times New Roman" w:hAnsi="Times New Roman" w:cs="Times New Roman"/>
          <w:i/>
          <w:sz w:val="28"/>
          <w:szCs w:val="28"/>
        </w:rPr>
        <w:t>в</w:t>
      </w:r>
      <w:r w:rsidR="00396DE8" w:rsidRPr="00CE6821">
        <w:rPr>
          <w:rFonts w:ascii="Times New Roman" w:hAnsi="Times New Roman" w:cs="Times New Roman"/>
          <w:i/>
          <w:sz w:val="28"/>
          <w:szCs w:val="28"/>
        </w:rPr>
        <w:t>ами ранее.</w:t>
      </w:r>
    </w:p>
    <w:p w14:paraId="1F856043" w14:textId="77777777" w:rsidR="00396DE8" w:rsidRPr="0050149C"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5ACA9FFD" w14:textId="77777777" w:rsidR="00396DE8" w:rsidRPr="0050149C" w:rsidRDefault="00CE6821"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CE6821">
        <w:rPr>
          <w:rFonts w:ascii="Arial" w:hAnsi="Arial" w:cs="Arial"/>
          <w:i/>
          <w:color w:val="474747"/>
          <w:sz w:val="21"/>
          <w:szCs w:val="21"/>
          <w:shd w:val="clear" w:color="auto" w:fill="FFFFFF"/>
        </w:rPr>
        <w:t xml:space="preserve">— </w:t>
      </w:r>
      <w:r w:rsidR="00396DE8" w:rsidRPr="00CE6821">
        <w:rPr>
          <w:rFonts w:ascii="Times New Roman" w:hAnsi="Times New Roman" w:cs="Times New Roman"/>
          <w:i/>
          <w:sz w:val="28"/>
          <w:szCs w:val="28"/>
        </w:rPr>
        <w:t>При обнаружении кровотечения мы должны немедленно его остановить. Каким способом вы бы попытались остановить кровотечение?</w:t>
      </w:r>
    </w:p>
    <w:p w14:paraId="2A6888D9" w14:textId="77777777" w:rsidR="00396DE8" w:rsidRPr="0050149C"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p>
    <w:p w14:paraId="0756C1CE" w14:textId="77777777" w:rsidR="00396DE8" w:rsidRPr="00CE6821" w:rsidRDefault="00CE6821"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CE6821">
        <w:rPr>
          <w:rFonts w:ascii="Arial" w:hAnsi="Arial" w:cs="Arial"/>
          <w:i/>
          <w:color w:val="474747"/>
          <w:sz w:val="21"/>
          <w:szCs w:val="21"/>
          <w:shd w:val="clear" w:color="auto" w:fill="FFFFFF"/>
        </w:rPr>
        <w:t>—</w:t>
      </w:r>
      <w:r w:rsidRPr="00FD0000">
        <w:rPr>
          <w:rFonts w:ascii="Arial" w:hAnsi="Arial" w:cs="Arial"/>
          <w:i/>
          <w:color w:val="474747"/>
          <w:sz w:val="21"/>
          <w:szCs w:val="21"/>
          <w:shd w:val="clear" w:color="auto" w:fill="FFFFFF"/>
        </w:rPr>
        <w:t xml:space="preserve"> </w:t>
      </w:r>
      <w:r w:rsidR="00E701A0" w:rsidRPr="00CE6821">
        <w:rPr>
          <w:rFonts w:ascii="Times New Roman" w:hAnsi="Times New Roman" w:cs="Times New Roman"/>
          <w:i/>
          <w:sz w:val="28"/>
          <w:szCs w:val="28"/>
        </w:rPr>
        <w:t>Наложить повязку. Наложить жгут</w:t>
      </w:r>
      <w:r w:rsidRPr="00CE6821">
        <w:rPr>
          <w:rFonts w:ascii="Times New Roman" w:hAnsi="Times New Roman" w:cs="Times New Roman"/>
          <w:i/>
          <w:sz w:val="28"/>
          <w:szCs w:val="28"/>
        </w:rPr>
        <w:t>.</w:t>
      </w:r>
    </w:p>
    <w:p w14:paraId="2655AE90" w14:textId="77777777" w:rsidR="00396DE8" w:rsidRPr="0050149C"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4016A307" w14:textId="5ADAA975" w:rsidR="00396DE8" w:rsidRPr="00CE6821" w:rsidRDefault="00CE6821"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CE6821">
        <w:rPr>
          <w:rFonts w:ascii="Arial" w:hAnsi="Arial" w:cs="Arial"/>
          <w:i/>
          <w:color w:val="474747"/>
          <w:sz w:val="21"/>
          <w:szCs w:val="21"/>
          <w:shd w:val="clear" w:color="auto" w:fill="FFFFFF"/>
        </w:rPr>
        <w:t xml:space="preserve">— </w:t>
      </w:r>
      <w:r w:rsidR="00396DE8" w:rsidRPr="00CE6821">
        <w:rPr>
          <w:rFonts w:ascii="Times New Roman" w:hAnsi="Times New Roman" w:cs="Times New Roman"/>
          <w:i/>
          <w:sz w:val="28"/>
          <w:szCs w:val="28"/>
        </w:rPr>
        <w:t>Самый быстрый и простой способ – это прямое давление на рану. Ваша безопасность на первом месте, чтобы снизить риск заражения</w:t>
      </w:r>
      <w:r w:rsidR="006B7DE4">
        <w:rPr>
          <w:rFonts w:ascii="Times New Roman" w:hAnsi="Times New Roman" w:cs="Times New Roman"/>
          <w:i/>
          <w:sz w:val="28"/>
          <w:szCs w:val="28"/>
        </w:rPr>
        <w:t>,</w:t>
      </w:r>
      <w:r w:rsidR="00396DE8" w:rsidRPr="00CE6821">
        <w:rPr>
          <w:rFonts w:ascii="Times New Roman" w:hAnsi="Times New Roman" w:cs="Times New Roman"/>
          <w:i/>
          <w:sz w:val="28"/>
          <w:szCs w:val="28"/>
        </w:rPr>
        <w:t xml:space="preserve"> на руки необходимо надеть перчатки. На рану положите салфетку и надавите. Проконтролируйте, что кровотечение остановилось</w:t>
      </w:r>
      <w:r w:rsidR="00FA548C" w:rsidRPr="00CE6821">
        <w:rPr>
          <w:rFonts w:ascii="Times New Roman" w:hAnsi="Times New Roman" w:cs="Times New Roman"/>
          <w:i/>
          <w:sz w:val="28"/>
          <w:szCs w:val="28"/>
        </w:rPr>
        <w:t xml:space="preserve">. </w:t>
      </w:r>
      <w:r w:rsidR="00396DE8" w:rsidRPr="00CE6821">
        <w:rPr>
          <w:rFonts w:ascii="Times New Roman" w:hAnsi="Times New Roman" w:cs="Times New Roman"/>
          <w:i/>
          <w:sz w:val="28"/>
          <w:szCs w:val="28"/>
        </w:rPr>
        <w:t>Далее можно наложить давящую повязку. На рану кладем свернутый бинт, который закрепляем другим бинтом</w:t>
      </w:r>
      <w:r w:rsidR="005E14A3" w:rsidRPr="00CE6821">
        <w:rPr>
          <w:rFonts w:ascii="Times New Roman" w:hAnsi="Times New Roman" w:cs="Times New Roman"/>
          <w:i/>
          <w:sz w:val="28"/>
          <w:szCs w:val="28"/>
        </w:rPr>
        <w:t>, который</w:t>
      </w:r>
      <w:r w:rsidR="00396DE8" w:rsidRPr="00CE6821">
        <w:rPr>
          <w:rFonts w:ascii="Times New Roman" w:hAnsi="Times New Roman" w:cs="Times New Roman"/>
          <w:i/>
          <w:sz w:val="28"/>
          <w:szCs w:val="28"/>
        </w:rPr>
        <w:t xml:space="preserve"> раскатываем по телу плотно. Скажите, если повязка пропиталась кровью, что вы будете делать?</w:t>
      </w:r>
    </w:p>
    <w:p w14:paraId="3F791FC8" w14:textId="77777777" w:rsidR="00396DE8" w:rsidRPr="0050149C"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p>
    <w:p w14:paraId="24C50623" w14:textId="77777777" w:rsidR="00396DE8" w:rsidRPr="00CE6821" w:rsidRDefault="00CE6821"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CE6821">
        <w:rPr>
          <w:rFonts w:ascii="Arial" w:hAnsi="Arial" w:cs="Arial"/>
          <w:i/>
          <w:color w:val="474747"/>
          <w:sz w:val="21"/>
          <w:szCs w:val="21"/>
          <w:shd w:val="clear" w:color="auto" w:fill="FFFFFF"/>
        </w:rPr>
        <w:t xml:space="preserve">— </w:t>
      </w:r>
      <w:r w:rsidR="00396DE8" w:rsidRPr="00CE6821">
        <w:rPr>
          <w:rFonts w:ascii="Times New Roman" w:hAnsi="Times New Roman" w:cs="Times New Roman"/>
          <w:i/>
          <w:sz w:val="28"/>
          <w:szCs w:val="28"/>
        </w:rPr>
        <w:t xml:space="preserve">Накладываем </w:t>
      </w:r>
      <w:r w:rsidR="00B0564E" w:rsidRPr="00CE6821">
        <w:rPr>
          <w:rFonts w:ascii="Times New Roman" w:hAnsi="Times New Roman" w:cs="Times New Roman"/>
          <w:i/>
          <w:sz w:val="28"/>
          <w:szCs w:val="28"/>
        </w:rPr>
        <w:t>вторую</w:t>
      </w:r>
      <w:r w:rsidR="00396DE8" w:rsidRPr="00CE6821">
        <w:rPr>
          <w:rFonts w:ascii="Times New Roman" w:hAnsi="Times New Roman" w:cs="Times New Roman"/>
          <w:i/>
          <w:sz w:val="28"/>
          <w:szCs w:val="28"/>
        </w:rPr>
        <w:t xml:space="preserve"> повязку поверх </w:t>
      </w:r>
      <w:r w:rsidR="00B0564E" w:rsidRPr="00CE6821">
        <w:rPr>
          <w:rFonts w:ascii="Times New Roman" w:hAnsi="Times New Roman" w:cs="Times New Roman"/>
          <w:i/>
          <w:sz w:val="28"/>
          <w:szCs w:val="28"/>
        </w:rPr>
        <w:t>первой</w:t>
      </w:r>
      <w:r w:rsidR="00396DE8" w:rsidRPr="00CE6821">
        <w:rPr>
          <w:rFonts w:ascii="Times New Roman" w:hAnsi="Times New Roman" w:cs="Times New Roman"/>
          <w:i/>
          <w:sz w:val="28"/>
          <w:szCs w:val="28"/>
        </w:rPr>
        <w:t>.</w:t>
      </w:r>
    </w:p>
    <w:p w14:paraId="35893552" w14:textId="77777777" w:rsidR="00396DE8" w:rsidRPr="0050149C"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6BCF6500" w14:textId="0FB3EBF7" w:rsidR="00396DE8" w:rsidRDefault="00CE6821"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CE6821">
        <w:rPr>
          <w:rFonts w:ascii="Arial" w:hAnsi="Arial" w:cs="Arial"/>
          <w:i/>
          <w:color w:val="474747"/>
          <w:sz w:val="21"/>
          <w:szCs w:val="21"/>
          <w:shd w:val="clear" w:color="auto" w:fill="FFFFFF"/>
        </w:rPr>
        <w:t>—</w:t>
      </w:r>
      <w:r w:rsidRPr="00FD0000">
        <w:rPr>
          <w:rFonts w:ascii="Arial" w:hAnsi="Arial" w:cs="Arial"/>
          <w:i/>
          <w:color w:val="474747"/>
          <w:sz w:val="21"/>
          <w:szCs w:val="21"/>
          <w:shd w:val="clear" w:color="auto" w:fill="FFFFFF"/>
        </w:rPr>
        <w:t xml:space="preserve"> </w:t>
      </w:r>
      <w:r w:rsidR="00396DE8" w:rsidRPr="00CE6821">
        <w:rPr>
          <w:rFonts w:ascii="Times New Roman" w:hAnsi="Times New Roman" w:cs="Times New Roman"/>
          <w:i/>
          <w:sz w:val="28"/>
          <w:szCs w:val="28"/>
        </w:rPr>
        <w:t>Да, это правильно. Если же кровотечение не останавливается или выполнить прямое давление на рану/наложить давящую повязку невозможно (большая рана или много мелких, ампутация конечности, в ране находится инородный предмет или осколок кости, локализация раны неясна)</w:t>
      </w:r>
      <w:r w:rsidR="003575FD">
        <w:rPr>
          <w:rFonts w:ascii="Times New Roman" w:hAnsi="Times New Roman" w:cs="Times New Roman"/>
          <w:i/>
          <w:sz w:val="28"/>
          <w:szCs w:val="28"/>
        </w:rPr>
        <w:t>,</w:t>
      </w:r>
      <w:r w:rsidR="00396DE8" w:rsidRPr="00CE6821">
        <w:rPr>
          <w:rFonts w:ascii="Times New Roman" w:hAnsi="Times New Roman" w:cs="Times New Roman"/>
          <w:i/>
          <w:sz w:val="28"/>
          <w:szCs w:val="28"/>
        </w:rPr>
        <w:t xml:space="preserve"> необходимо наложить кровоостанавливающий жгут. </w:t>
      </w:r>
      <w:r w:rsidR="00B0564E" w:rsidRPr="00CE6821">
        <w:rPr>
          <w:rFonts w:ascii="Times New Roman" w:hAnsi="Times New Roman" w:cs="Times New Roman"/>
          <w:i/>
          <w:sz w:val="28"/>
          <w:szCs w:val="28"/>
        </w:rPr>
        <w:t>Чтобы</w:t>
      </w:r>
      <w:r w:rsidR="00396DE8" w:rsidRPr="00CE6821">
        <w:rPr>
          <w:rFonts w:ascii="Times New Roman" w:hAnsi="Times New Roman" w:cs="Times New Roman"/>
          <w:i/>
          <w:sz w:val="28"/>
          <w:szCs w:val="28"/>
        </w:rPr>
        <w:t xml:space="preserve"> минимизировать вред для организма пострадавшего, жгут необходимо накладывать согласно определ</w:t>
      </w:r>
      <w:r w:rsidR="004D49A1">
        <w:rPr>
          <w:rFonts w:ascii="Times New Roman" w:hAnsi="Times New Roman" w:cs="Times New Roman"/>
          <w:i/>
          <w:sz w:val="28"/>
          <w:szCs w:val="28"/>
        </w:rPr>
        <w:t>е</w:t>
      </w:r>
      <w:r w:rsidR="00396DE8" w:rsidRPr="00CE6821">
        <w:rPr>
          <w:rFonts w:ascii="Times New Roman" w:hAnsi="Times New Roman" w:cs="Times New Roman"/>
          <w:i/>
          <w:sz w:val="28"/>
          <w:szCs w:val="28"/>
        </w:rPr>
        <w:t>нным правилам.</w:t>
      </w:r>
    </w:p>
    <w:p w14:paraId="0E62A584" w14:textId="77777777" w:rsidR="00396DE8" w:rsidRPr="0050149C"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79747DCF" w14:textId="77777777" w:rsidR="00396DE8" w:rsidRPr="00CE6821" w:rsidRDefault="00CE6821"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CE6821">
        <w:rPr>
          <w:rFonts w:ascii="Arial" w:hAnsi="Arial" w:cs="Arial"/>
          <w:i/>
          <w:color w:val="474747"/>
          <w:sz w:val="21"/>
          <w:szCs w:val="21"/>
          <w:shd w:val="clear" w:color="auto" w:fill="FFFFFF"/>
        </w:rPr>
        <w:lastRenderedPageBreak/>
        <w:t xml:space="preserve">— </w:t>
      </w:r>
      <w:r w:rsidR="00F45B84" w:rsidRPr="00CE6821">
        <w:rPr>
          <w:rFonts w:ascii="Times New Roman" w:hAnsi="Times New Roman" w:cs="Times New Roman"/>
          <w:i/>
          <w:sz w:val="28"/>
          <w:szCs w:val="28"/>
        </w:rPr>
        <w:t>М</w:t>
      </w:r>
      <w:r w:rsidR="00396DE8" w:rsidRPr="00CE6821">
        <w:rPr>
          <w:rFonts w:ascii="Times New Roman" w:hAnsi="Times New Roman" w:cs="Times New Roman"/>
          <w:i/>
          <w:sz w:val="28"/>
          <w:szCs w:val="28"/>
        </w:rPr>
        <w:t xml:space="preserve">ы </w:t>
      </w:r>
      <w:r w:rsidR="00F45B84" w:rsidRPr="00CE6821">
        <w:rPr>
          <w:rFonts w:ascii="Times New Roman" w:hAnsi="Times New Roman" w:cs="Times New Roman"/>
          <w:i/>
          <w:sz w:val="28"/>
          <w:szCs w:val="28"/>
        </w:rPr>
        <w:t>всегда должны помнить</w:t>
      </w:r>
      <w:r w:rsidR="00396DE8" w:rsidRPr="00CE6821">
        <w:rPr>
          <w:rFonts w:ascii="Times New Roman" w:hAnsi="Times New Roman" w:cs="Times New Roman"/>
          <w:i/>
          <w:sz w:val="28"/>
          <w:szCs w:val="28"/>
        </w:rPr>
        <w:t>, что наибольшую опасность для жизни пострадавшего в первые минуты после травмы представляет сильное кровотечение. Какими способами можно эффективно остановить кровотечение при травмах головы?</w:t>
      </w:r>
    </w:p>
    <w:p w14:paraId="050B6BA2" w14:textId="77777777" w:rsidR="00396DE8" w:rsidRPr="0050149C"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r w:rsidR="00CE6821">
        <w:rPr>
          <w:rFonts w:ascii="Times New Roman" w:hAnsi="Times New Roman" w:cs="Times New Roman"/>
          <w:b/>
          <w:sz w:val="28"/>
          <w:szCs w:val="28"/>
        </w:rPr>
        <w:t>:</w:t>
      </w:r>
      <w:r w:rsidRPr="0050149C">
        <w:rPr>
          <w:rFonts w:ascii="Times New Roman" w:hAnsi="Times New Roman" w:cs="Times New Roman"/>
          <w:b/>
          <w:sz w:val="28"/>
          <w:szCs w:val="28"/>
        </w:rPr>
        <w:t xml:space="preserve"> </w:t>
      </w:r>
    </w:p>
    <w:p w14:paraId="222CDC07" w14:textId="77777777" w:rsidR="00396DE8" w:rsidRPr="00CE6821" w:rsidRDefault="00CE6821"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CE6821">
        <w:rPr>
          <w:rFonts w:ascii="Arial" w:hAnsi="Arial" w:cs="Arial"/>
          <w:i/>
          <w:color w:val="474747"/>
          <w:sz w:val="21"/>
          <w:szCs w:val="21"/>
          <w:shd w:val="clear" w:color="auto" w:fill="FFFFFF"/>
        </w:rPr>
        <w:t xml:space="preserve">— </w:t>
      </w:r>
      <w:r w:rsidR="00396DE8" w:rsidRPr="00CE6821">
        <w:rPr>
          <w:rFonts w:ascii="Times New Roman" w:hAnsi="Times New Roman" w:cs="Times New Roman"/>
          <w:i/>
          <w:sz w:val="28"/>
          <w:szCs w:val="28"/>
        </w:rPr>
        <w:t>Прямым давлением на рану и наложением давящей повязки</w:t>
      </w:r>
      <w:r w:rsidR="00B0564E" w:rsidRPr="00CE6821">
        <w:rPr>
          <w:rFonts w:ascii="Times New Roman" w:hAnsi="Times New Roman" w:cs="Times New Roman"/>
          <w:i/>
          <w:sz w:val="28"/>
          <w:szCs w:val="28"/>
        </w:rPr>
        <w:t>.</w:t>
      </w:r>
    </w:p>
    <w:p w14:paraId="2E01B888" w14:textId="77777777" w:rsidR="00396DE8" w:rsidRPr="0050149C"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131117E5" w14:textId="77777777" w:rsidR="00396DE8" w:rsidRPr="00CE6821" w:rsidRDefault="00CE6821"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CE6821">
        <w:rPr>
          <w:rFonts w:ascii="Arial" w:hAnsi="Arial" w:cs="Arial"/>
          <w:i/>
          <w:color w:val="474747"/>
          <w:sz w:val="21"/>
          <w:szCs w:val="21"/>
          <w:shd w:val="clear" w:color="auto" w:fill="FFFFFF"/>
        </w:rPr>
        <w:t xml:space="preserve">— </w:t>
      </w:r>
      <w:r w:rsidR="00396DE8" w:rsidRPr="00CE6821">
        <w:rPr>
          <w:rFonts w:ascii="Times New Roman" w:hAnsi="Times New Roman" w:cs="Times New Roman"/>
          <w:i/>
          <w:sz w:val="28"/>
          <w:szCs w:val="28"/>
        </w:rPr>
        <w:t>Да. На практическом занятии мы это попробуем выполнить.</w:t>
      </w:r>
    </w:p>
    <w:p w14:paraId="11CE618B" w14:textId="77777777" w:rsidR="00396DE8" w:rsidRPr="0050149C"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3580D190" w14:textId="77777777" w:rsidR="00396DE8" w:rsidRPr="00CE6821" w:rsidRDefault="00CE6821" w:rsidP="00F45B84">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CE6821">
        <w:rPr>
          <w:rFonts w:ascii="Arial" w:hAnsi="Arial" w:cs="Arial"/>
          <w:i/>
          <w:color w:val="474747"/>
          <w:sz w:val="21"/>
          <w:szCs w:val="21"/>
          <w:shd w:val="clear" w:color="auto" w:fill="FFFFFF"/>
        </w:rPr>
        <w:t xml:space="preserve">— </w:t>
      </w:r>
      <w:r w:rsidR="00396DE8" w:rsidRPr="00CE6821">
        <w:rPr>
          <w:rFonts w:ascii="Times New Roman" w:hAnsi="Times New Roman" w:cs="Times New Roman"/>
          <w:i/>
          <w:sz w:val="28"/>
          <w:szCs w:val="28"/>
        </w:rPr>
        <w:t xml:space="preserve">Если обнаружено кровотечение из области шеи, его можно попытаться остановить прямым давлением на рану и наложением давящей повязки. Давящая повязка накладывается через руку пострадавшего, противоположную стороне повреждения. Это делается для того, чтобы давление осуществлялось только на одну сторону шеи, </w:t>
      </w:r>
      <w:r w:rsidR="00F45B84" w:rsidRPr="00CE6821">
        <w:rPr>
          <w:rFonts w:ascii="Times New Roman" w:hAnsi="Times New Roman" w:cs="Times New Roman"/>
          <w:i/>
          <w:sz w:val="28"/>
          <w:szCs w:val="28"/>
        </w:rPr>
        <w:t>для сохранения кровообращения.</w:t>
      </w:r>
    </w:p>
    <w:p w14:paraId="29F44067" w14:textId="77777777" w:rsidR="00F45B84" w:rsidRPr="0050149C" w:rsidRDefault="00F45B84" w:rsidP="00F45B84">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1A578703" w14:textId="6523E31E" w:rsidR="00F45B84" w:rsidRPr="00CE6821" w:rsidRDefault="00CE6821" w:rsidP="00F45B84">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CE6821">
        <w:rPr>
          <w:rFonts w:ascii="Arial" w:hAnsi="Arial" w:cs="Arial"/>
          <w:i/>
          <w:color w:val="474747"/>
          <w:sz w:val="21"/>
          <w:szCs w:val="21"/>
          <w:shd w:val="clear" w:color="auto" w:fill="FFFFFF"/>
        </w:rPr>
        <w:t xml:space="preserve">— </w:t>
      </w:r>
      <w:r w:rsidR="00F45B84" w:rsidRPr="00CE6821">
        <w:rPr>
          <w:rFonts w:ascii="Times New Roman" w:hAnsi="Times New Roman" w:cs="Times New Roman"/>
          <w:i/>
          <w:sz w:val="28"/>
          <w:szCs w:val="28"/>
        </w:rPr>
        <w:t xml:space="preserve">При обнаружении кровотечений из туловища также используются прямое давление на рану и давящая повязка. А вот при ранениях конечностей возможно применение еще одного способа, </w:t>
      </w:r>
      <w:r w:rsidR="00055154">
        <w:rPr>
          <w:rFonts w:ascii="Times New Roman" w:hAnsi="Times New Roman" w:cs="Times New Roman"/>
          <w:i/>
          <w:sz w:val="28"/>
          <w:szCs w:val="28"/>
        </w:rPr>
        <w:t>о</w:t>
      </w:r>
      <w:r w:rsidR="00F45B84" w:rsidRPr="00CE6821">
        <w:rPr>
          <w:rFonts w:ascii="Times New Roman" w:hAnsi="Times New Roman" w:cs="Times New Roman"/>
          <w:i/>
          <w:sz w:val="28"/>
          <w:szCs w:val="28"/>
        </w:rPr>
        <w:t xml:space="preserve"> котором я говорил ранее. Это наложение кровоостанавливающего жгута.</w:t>
      </w:r>
    </w:p>
    <w:p w14:paraId="2AE33E88" w14:textId="77777777" w:rsidR="00F45B84" w:rsidRPr="0050149C" w:rsidRDefault="00F45B84" w:rsidP="00F45B84">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6AE2A2F9" w14:textId="77777777" w:rsidR="00396DE8" w:rsidRPr="0050149C" w:rsidRDefault="00396DE8" w:rsidP="00396DE8">
      <w:pPr>
        <w:tabs>
          <w:tab w:val="left" w:pos="993"/>
        </w:tabs>
        <w:autoSpaceDE w:val="0"/>
        <w:autoSpaceDN w:val="0"/>
        <w:adjustRightInd w:val="0"/>
        <w:spacing w:after="0" w:line="288" w:lineRule="auto"/>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Заключение</w:t>
      </w:r>
    </w:p>
    <w:p w14:paraId="139313CF" w14:textId="77777777" w:rsidR="00396DE8" w:rsidRPr="0050149C"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Преподаватель</w:t>
      </w:r>
      <w:r w:rsidRPr="0050149C">
        <w:rPr>
          <w:rFonts w:ascii="Times New Roman" w:hAnsi="Times New Roman" w:cs="Times New Roman"/>
          <w:sz w:val="28"/>
          <w:szCs w:val="28"/>
        </w:rPr>
        <w:t>:</w:t>
      </w:r>
    </w:p>
    <w:p w14:paraId="0C6BAEAA" w14:textId="77777777" w:rsidR="00396DE8" w:rsidRPr="00CE6821" w:rsidRDefault="00CE6821"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CE6821">
        <w:rPr>
          <w:rFonts w:ascii="Arial" w:hAnsi="Arial" w:cs="Arial"/>
          <w:i/>
          <w:color w:val="474747"/>
          <w:sz w:val="21"/>
          <w:szCs w:val="21"/>
          <w:shd w:val="clear" w:color="auto" w:fill="FFFFFF"/>
        </w:rPr>
        <w:t xml:space="preserve">— </w:t>
      </w:r>
      <w:r w:rsidR="00396DE8" w:rsidRPr="00CE6821">
        <w:rPr>
          <w:rFonts w:ascii="Times New Roman" w:hAnsi="Times New Roman" w:cs="Times New Roman"/>
          <w:i/>
          <w:sz w:val="28"/>
          <w:szCs w:val="28"/>
        </w:rPr>
        <w:t>Какие у вас будут вопросы?</w:t>
      </w:r>
    </w:p>
    <w:p w14:paraId="1A1867A8" w14:textId="77777777" w:rsidR="00E701A0"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r w:rsidR="00E701A0">
        <w:rPr>
          <w:rFonts w:ascii="Times New Roman" w:hAnsi="Times New Roman" w:cs="Times New Roman"/>
          <w:b/>
          <w:sz w:val="28"/>
          <w:szCs w:val="28"/>
        </w:rPr>
        <w:t>:</w:t>
      </w:r>
    </w:p>
    <w:p w14:paraId="354D5ED7" w14:textId="77777777" w:rsidR="00396DE8" w:rsidRPr="0050149C" w:rsidRDefault="00E701A0"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396DE8" w:rsidRPr="0050149C">
        <w:rPr>
          <w:rFonts w:ascii="Times New Roman" w:hAnsi="Times New Roman" w:cs="Times New Roman"/>
          <w:sz w:val="28"/>
          <w:szCs w:val="28"/>
        </w:rPr>
        <w:t>задают вопросы</w:t>
      </w:r>
      <w:r>
        <w:rPr>
          <w:rFonts w:ascii="Times New Roman" w:hAnsi="Times New Roman" w:cs="Times New Roman"/>
          <w:sz w:val="28"/>
          <w:szCs w:val="28"/>
        </w:rPr>
        <w:t>*</w:t>
      </w:r>
    </w:p>
    <w:p w14:paraId="743C2A88" w14:textId="77777777" w:rsidR="00396DE8" w:rsidRPr="0050149C"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Преподаватель</w:t>
      </w:r>
      <w:r w:rsidRPr="0050149C">
        <w:rPr>
          <w:rFonts w:ascii="Times New Roman" w:hAnsi="Times New Roman" w:cs="Times New Roman"/>
          <w:sz w:val="28"/>
          <w:szCs w:val="28"/>
        </w:rPr>
        <w:t>:</w:t>
      </w:r>
    </w:p>
    <w:p w14:paraId="433887BC" w14:textId="77777777" w:rsidR="00396DE8" w:rsidRPr="00CE6821" w:rsidRDefault="00CE6821"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CE6821">
        <w:rPr>
          <w:rFonts w:ascii="Arial" w:hAnsi="Arial" w:cs="Arial"/>
          <w:i/>
          <w:color w:val="474747"/>
          <w:sz w:val="21"/>
          <w:szCs w:val="21"/>
          <w:shd w:val="clear" w:color="auto" w:fill="FFFFFF"/>
        </w:rPr>
        <w:t xml:space="preserve">— </w:t>
      </w:r>
      <w:r w:rsidR="00396DE8" w:rsidRPr="00CE6821">
        <w:rPr>
          <w:rFonts w:ascii="Times New Roman" w:hAnsi="Times New Roman" w:cs="Times New Roman"/>
          <w:i/>
          <w:sz w:val="28"/>
          <w:szCs w:val="28"/>
        </w:rPr>
        <w:t>Важно организовать безопасные условия для оказания первой помощи. Не забывайте о тщательном осмотре пострадавшего и скорейшей остановке обнаруженных кровотечений. Прямое давление на рану и наложение давящей повязки – эффективные и доступные способы остановки наружных кровотечений</w:t>
      </w:r>
      <w:r w:rsidR="00F45B84" w:rsidRPr="00CE6821">
        <w:rPr>
          <w:rFonts w:ascii="Times New Roman" w:hAnsi="Times New Roman" w:cs="Times New Roman"/>
          <w:i/>
          <w:sz w:val="28"/>
          <w:szCs w:val="28"/>
        </w:rPr>
        <w:t xml:space="preserve"> при ранениях головы, шеи и туловища. При ранениях конечности в определенных случаях можно использовать кровоостанавливающий жгут</w:t>
      </w:r>
      <w:r w:rsidR="00396DE8" w:rsidRPr="00CE6821">
        <w:rPr>
          <w:rFonts w:ascii="Times New Roman" w:hAnsi="Times New Roman" w:cs="Times New Roman"/>
          <w:i/>
          <w:sz w:val="28"/>
          <w:szCs w:val="28"/>
        </w:rPr>
        <w:t xml:space="preserve">. </w:t>
      </w:r>
    </w:p>
    <w:p w14:paraId="6ABC1987" w14:textId="77777777" w:rsidR="00396DE8" w:rsidRPr="0050149C"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Преподаватель</w:t>
      </w:r>
      <w:r w:rsidRPr="0050149C">
        <w:rPr>
          <w:rFonts w:ascii="Times New Roman" w:hAnsi="Times New Roman" w:cs="Times New Roman"/>
          <w:sz w:val="28"/>
          <w:szCs w:val="28"/>
        </w:rPr>
        <w:t>:</w:t>
      </w:r>
    </w:p>
    <w:p w14:paraId="4D2C2EE7" w14:textId="77777777" w:rsidR="00396DE8" w:rsidRPr="00CE6821" w:rsidRDefault="00CE6821"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CE6821">
        <w:rPr>
          <w:rFonts w:ascii="Arial" w:hAnsi="Arial" w:cs="Arial"/>
          <w:i/>
          <w:color w:val="474747"/>
          <w:sz w:val="21"/>
          <w:szCs w:val="21"/>
          <w:shd w:val="clear" w:color="auto" w:fill="FFFFFF"/>
        </w:rPr>
        <w:t xml:space="preserve">— </w:t>
      </w:r>
      <w:r w:rsidR="00396DE8" w:rsidRPr="00CE6821">
        <w:rPr>
          <w:rFonts w:ascii="Times New Roman" w:hAnsi="Times New Roman" w:cs="Times New Roman"/>
          <w:i/>
          <w:sz w:val="28"/>
          <w:szCs w:val="28"/>
        </w:rPr>
        <w:t>Лекция закончена, переходим к практическому занятию</w:t>
      </w:r>
      <w:r w:rsidR="00B0564E" w:rsidRPr="00CE6821">
        <w:rPr>
          <w:rFonts w:ascii="Times New Roman" w:hAnsi="Times New Roman" w:cs="Times New Roman"/>
          <w:i/>
          <w:sz w:val="28"/>
          <w:szCs w:val="28"/>
        </w:rPr>
        <w:t>.</w:t>
      </w:r>
    </w:p>
    <w:p w14:paraId="33102C1C" w14:textId="77777777" w:rsidR="00396DE8" w:rsidRPr="0050149C"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0E78FFFF" w14:textId="77777777" w:rsidR="00396DE8" w:rsidRPr="0050149C" w:rsidRDefault="00396DE8" w:rsidP="00396DE8">
      <w:pPr>
        <w:tabs>
          <w:tab w:val="left" w:pos="993"/>
        </w:tabs>
        <w:autoSpaceDE w:val="0"/>
        <w:autoSpaceDN w:val="0"/>
        <w:adjustRightInd w:val="0"/>
        <w:spacing w:after="0" w:line="288" w:lineRule="auto"/>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lastRenderedPageBreak/>
        <w:t>Практическое занятие</w:t>
      </w:r>
    </w:p>
    <w:p w14:paraId="45FBB824" w14:textId="77777777" w:rsidR="00280D4F" w:rsidRDefault="00280D4F" w:rsidP="00396DE8">
      <w:pPr>
        <w:tabs>
          <w:tab w:val="left" w:pos="993"/>
        </w:tabs>
        <w:autoSpaceDE w:val="0"/>
        <w:autoSpaceDN w:val="0"/>
        <w:adjustRightInd w:val="0"/>
        <w:spacing w:after="0" w:line="288" w:lineRule="auto"/>
        <w:jc w:val="both"/>
        <w:textAlignment w:val="center"/>
        <w:rPr>
          <w:rFonts w:ascii="Times New Roman" w:hAnsi="Times New Roman" w:cs="Times New Roman"/>
          <w:b/>
          <w:sz w:val="28"/>
          <w:szCs w:val="28"/>
        </w:rPr>
      </w:pPr>
    </w:p>
    <w:p w14:paraId="53019A99" w14:textId="77777777" w:rsidR="00396DE8" w:rsidRPr="0050149C" w:rsidRDefault="00396DE8" w:rsidP="00396DE8">
      <w:pPr>
        <w:tabs>
          <w:tab w:val="left" w:pos="993"/>
        </w:tabs>
        <w:autoSpaceDE w:val="0"/>
        <w:autoSpaceDN w:val="0"/>
        <w:adjustRightInd w:val="0"/>
        <w:spacing w:after="0" w:line="288" w:lineRule="auto"/>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Введение</w:t>
      </w:r>
    </w:p>
    <w:p w14:paraId="7F94CBED" w14:textId="77777777" w:rsidR="00396DE8" w:rsidRPr="0050149C" w:rsidRDefault="00396DE8" w:rsidP="00396DE8">
      <w:pPr>
        <w:tabs>
          <w:tab w:val="left" w:pos="993"/>
        </w:tabs>
        <w:autoSpaceDE w:val="0"/>
        <w:autoSpaceDN w:val="0"/>
        <w:adjustRightInd w:val="0"/>
        <w:spacing w:after="0" w:line="288" w:lineRule="auto"/>
        <w:jc w:val="both"/>
        <w:textAlignment w:val="center"/>
        <w:rPr>
          <w:rFonts w:ascii="Times New Roman" w:hAnsi="Times New Roman" w:cs="Times New Roman"/>
          <w:b/>
          <w:sz w:val="28"/>
          <w:szCs w:val="28"/>
        </w:rPr>
      </w:pPr>
    </w:p>
    <w:p w14:paraId="0A6035F7" w14:textId="77777777" w:rsidR="00396DE8" w:rsidRPr="0050149C"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Преподаватель</w:t>
      </w:r>
      <w:r w:rsidRPr="0050149C">
        <w:rPr>
          <w:rFonts w:ascii="Times New Roman" w:hAnsi="Times New Roman" w:cs="Times New Roman"/>
          <w:sz w:val="28"/>
          <w:szCs w:val="28"/>
        </w:rPr>
        <w:t>:</w:t>
      </w:r>
    </w:p>
    <w:p w14:paraId="280309BE" w14:textId="77777777" w:rsidR="00396DE8" w:rsidRPr="00CE6821" w:rsidRDefault="00CE6821"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CE6821">
        <w:rPr>
          <w:rFonts w:ascii="Arial" w:hAnsi="Arial" w:cs="Arial"/>
          <w:i/>
          <w:color w:val="474747"/>
          <w:sz w:val="21"/>
          <w:szCs w:val="21"/>
          <w:shd w:val="clear" w:color="auto" w:fill="FFFFFF"/>
        </w:rPr>
        <w:t xml:space="preserve">— </w:t>
      </w:r>
      <w:r w:rsidR="00396DE8" w:rsidRPr="00CE6821">
        <w:rPr>
          <w:rFonts w:ascii="Times New Roman" w:hAnsi="Times New Roman" w:cs="Times New Roman"/>
          <w:i/>
          <w:sz w:val="28"/>
          <w:szCs w:val="28"/>
        </w:rPr>
        <w:t>На практическом занятии мы отработаем с вами следующие действия по оказанию первой помощи:</w:t>
      </w:r>
    </w:p>
    <w:p w14:paraId="17997CAB" w14:textId="77777777" w:rsidR="00396DE8" w:rsidRPr="00CE6821"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CE6821">
        <w:rPr>
          <w:rFonts w:ascii="Times New Roman" w:hAnsi="Times New Roman" w:cs="Times New Roman"/>
          <w:i/>
          <w:sz w:val="28"/>
          <w:szCs w:val="28"/>
        </w:rPr>
        <w:t>- обзорный осмотр;</w:t>
      </w:r>
    </w:p>
    <w:p w14:paraId="765059E6" w14:textId="77777777" w:rsidR="00396DE8" w:rsidRPr="00CE6821"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CE6821">
        <w:rPr>
          <w:rFonts w:ascii="Times New Roman" w:hAnsi="Times New Roman" w:cs="Times New Roman"/>
          <w:i/>
          <w:sz w:val="28"/>
          <w:szCs w:val="28"/>
        </w:rPr>
        <w:t>- остановка кровотечения прямым давлением на рану, наложением давящей повязки, наложением кровоостанавливающего жгута;</w:t>
      </w:r>
    </w:p>
    <w:p w14:paraId="0395CC16" w14:textId="77777777" w:rsidR="00396DE8" w:rsidRPr="00CE6821"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CE6821">
        <w:rPr>
          <w:rFonts w:ascii="Times New Roman" w:hAnsi="Times New Roman" w:cs="Times New Roman"/>
          <w:i/>
          <w:sz w:val="28"/>
          <w:szCs w:val="28"/>
        </w:rPr>
        <w:t>- наложение повязок на разные части тела.</w:t>
      </w:r>
    </w:p>
    <w:p w14:paraId="24C32177" w14:textId="77777777" w:rsidR="00396DE8" w:rsidRPr="0050149C"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6CE791EB" w14:textId="77777777" w:rsidR="00396DE8" w:rsidRPr="0050149C" w:rsidRDefault="00396DE8" w:rsidP="00396DE8">
      <w:pPr>
        <w:tabs>
          <w:tab w:val="left" w:pos="993"/>
        </w:tabs>
        <w:autoSpaceDE w:val="0"/>
        <w:autoSpaceDN w:val="0"/>
        <w:adjustRightInd w:val="0"/>
        <w:spacing w:after="0" w:line="288" w:lineRule="auto"/>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Основная часть</w:t>
      </w:r>
    </w:p>
    <w:p w14:paraId="0AD5CD59" w14:textId="77777777" w:rsidR="00396DE8" w:rsidRPr="0050149C"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4733953D" w14:textId="77777777" w:rsidR="007D7534"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Преподаватель</w:t>
      </w:r>
      <w:r w:rsidR="007D7534">
        <w:rPr>
          <w:rFonts w:ascii="Times New Roman" w:hAnsi="Times New Roman" w:cs="Times New Roman"/>
          <w:b/>
          <w:sz w:val="28"/>
          <w:szCs w:val="28"/>
        </w:rPr>
        <w:t>:</w:t>
      </w:r>
      <w:r w:rsidR="00F05B71" w:rsidRPr="0050149C">
        <w:rPr>
          <w:rFonts w:ascii="Times New Roman" w:hAnsi="Times New Roman" w:cs="Times New Roman"/>
          <w:sz w:val="28"/>
          <w:szCs w:val="28"/>
        </w:rPr>
        <w:t xml:space="preserve"> </w:t>
      </w:r>
    </w:p>
    <w:p w14:paraId="20F1310F" w14:textId="77777777" w:rsidR="00396DE8" w:rsidRPr="0050149C" w:rsidRDefault="007D7534"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F05B71" w:rsidRPr="0050149C">
        <w:rPr>
          <w:rFonts w:ascii="Times New Roman" w:hAnsi="Times New Roman" w:cs="Times New Roman"/>
          <w:sz w:val="28"/>
          <w:szCs w:val="28"/>
        </w:rPr>
        <w:t xml:space="preserve">демонстрирует обзорный </w:t>
      </w:r>
      <w:r w:rsidR="00396DE8" w:rsidRPr="0050149C">
        <w:rPr>
          <w:rFonts w:ascii="Times New Roman" w:hAnsi="Times New Roman" w:cs="Times New Roman"/>
          <w:sz w:val="28"/>
          <w:szCs w:val="28"/>
        </w:rPr>
        <w:t>осмотр, раздает перчатки и предлагает обучающимся повторить</w:t>
      </w:r>
      <w:r>
        <w:rPr>
          <w:rFonts w:ascii="Times New Roman" w:hAnsi="Times New Roman" w:cs="Times New Roman"/>
          <w:sz w:val="28"/>
          <w:szCs w:val="28"/>
        </w:rPr>
        <w:t>*</w:t>
      </w:r>
    </w:p>
    <w:p w14:paraId="5FF3D581" w14:textId="77777777" w:rsidR="007D7534"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Обучающиеся</w:t>
      </w:r>
      <w:r w:rsidR="007D7534">
        <w:rPr>
          <w:rFonts w:ascii="Times New Roman" w:hAnsi="Times New Roman" w:cs="Times New Roman"/>
          <w:b/>
          <w:sz w:val="28"/>
          <w:szCs w:val="28"/>
        </w:rPr>
        <w:t>:</w:t>
      </w:r>
      <w:r w:rsidRPr="0050149C">
        <w:rPr>
          <w:rFonts w:ascii="Times New Roman" w:hAnsi="Times New Roman" w:cs="Times New Roman"/>
          <w:sz w:val="28"/>
          <w:szCs w:val="28"/>
        </w:rPr>
        <w:t xml:space="preserve"> </w:t>
      </w:r>
    </w:p>
    <w:p w14:paraId="28529387" w14:textId="77777777" w:rsidR="00396DE8" w:rsidRPr="0050149C" w:rsidRDefault="007D7534"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396DE8" w:rsidRPr="0050149C">
        <w:rPr>
          <w:rFonts w:ascii="Times New Roman" w:hAnsi="Times New Roman" w:cs="Times New Roman"/>
          <w:sz w:val="28"/>
          <w:szCs w:val="28"/>
        </w:rPr>
        <w:t>выполняют обзорный осмотр друг на друге</w:t>
      </w:r>
      <w:r>
        <w:rPr>
          <w:rFonts w:ascii="Times New Roman" w:hAnsi="Times New Roman" w:cs="Times New Roman"/>
          <w:sz w:val="28"/>
          <w:szCs w:val="28"/>
        </w:rPr>
        <w:t>*</w:t>
      </w:r>
    </w:p>
    <w:p w14:paraId="02F25779" w14:textId="77777777" w:rsidR="007D7534"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Преподаватель</w:t>
      </w:r>
      <w:r w:rsidR="007D7534">
        <w:rPr>
          <w:rFonts w:ascii="Times New Roman" w:hAnsi="Times New Roman" w:cs="Times New Roman"/>
          <w:b/>
          <w:sz w:val="28"/>
          <w:szCs w:val="28"/>
        </w:rPr>
        <w:t>:</w:t>
      </w:r>
      <w:r w:rsidRPr="0050149C">
        <w:rPr>
          <w:rFonts w:ascii="Times New Roman" w:hAnsi="Times New Roman" w:cs="Times New Roman"/>
          <w:sz w:val="28"/>
          <w:szCs w:val="28"/>
        </w:rPr>
        <w:t xml:space="preserve"> </w:t>
      </w:r>
    </w:p>
    <w:p w14:paraId="26125DA1" w14:textId="77777777" w:rsidR="00396DE8" w:rsidRPr="0050149C" w:rsidRDefault="007D7534"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396DE8" w:rsidRPr="0050149C">
        <w:rPr>
          <w:rFonts w:ascii="Times New Roman" w:hAnsi="Times New Roman" w:cs="Times New Roman"/>
          <w:sz w:val="28"/>
          <w:szCs w:val="28"/>
        </w:rPr>
        <w:t>демонстрирует прямое давление на рану, раздает бинты и предлагает обучающимся повторить</w:t>
      </w:r>
      <w:r>
        <w:rPr>
          <w:rFonts w:ascii="Times New Roman" w:hAnsi="Times New Roman" w:cs="Times New Roman"/>
          <w:sz w:val="28"/>
          <w:szCs w:val="28"/>
        </w:rPr>
        <w:t>*</w:t>
      </w:r>
    </w:p>
    <w:p w14:paraId="299EA476" w14:textId="77777777" w:rsidR="007D7534"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Обучающиеся</w:t>
      </w:r>
      <w:r w:rsidR="007D7534">
        <w:rPr>
          <w:rFonts w:ascii="Times New Roman" w:hAnsi="Times New Roman" w:cs="Times New Roman"/>
          <w:b/>
          <w:sz w:val="28"/>
          <w:szCs w:val="28"/>
        </w:rPr>
        <w:t>:</w:t>
      </w:r>
      <w:r w:rsidRPr="0050149C">
        <w:rPr>
          <w:rFonts w:ascii="Times New Roman" w:hAnsi="Times New Roman" w:cs="Times New Roman"/>
          <w:sz w:val="28"/>
          <w:szCs w:val="28"/>
        </w:rPr>
        <w:t xml:space="preserve"> </w:t>
      </w:r>
    </w:p>
    <w:p w14:paraId="46180B79" w14:textId="77777777" w:rsidR="00396DE8" w:rsidRPr="0050149C" w:rsidRDefault="007D7534"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396DE8" w:rsidRPr="0050149C">
        <w:rPr>
          <w:rFonts w:ascii="Times New Roman" w:hAnsi="Times New Roman" w:cs="Times New Roman"/>
          <w:sz w:val="28"/>
          <w:szCs w:val="28"/>
        </w:rPr>
        <w:t>выполняют прямое давление на рану и накладывают давящие повязки друг на друге</w:t>
      </w:r>
      <w:r>
        <w:rPr>
          <w:rFonts w:ascii="Times New Roman" w:hAnsi="Times New Roman" w:cs="Times New Roman"/>
          <w:sz w:val="28"/>
          <w:szCs w:val="28"/>
        </w:rPr>
        <w:t>*</w:t>
      </w:r>
    </w:p>
    <w:p w14:paraId="237CFB2C" w14:textId="77777777" w:rsidR="007D7534"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Преподаватель</w:t>
      </w:r>
      <w:r w:rsidR="007D7534">
        <w:rPr>
          <w:rFonts w:ascii="Times New Roman" w:hAnsi="Times New Roman" w:cs="Times New Roman"/>
          <w:b/>
          <w:sz w:val="28"/>
          <w:szCs w:val="28"/>
        </w:rPr>
        <w:t>:</w:t>
      </w:r>
      <w:r w:rsidRPr="0050149C">
        <w:rPr>
          <w:rFonts w:ascii="Times New Roman" w:hAnsi="Times New Roman" w:cs="Times New Roman"/>
          <w:sz w:val="28"/>
          <w:szCs w:val="28"/>
        </w:rPr>
        <w:t xml:space="preserve"> </w:t>
      </w:r>
    </w:p>
    <w:p w14:paraId="0CBC9523" w14:textId="77777777" w:rsidR="00396DE8" w:rsidRPr="0050149C" w:rsidRDefault="007D7534"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396DE8" w:rsidRPr="0050149C">
        <w:rPr>
          <w:rFonts w:ascii="Times New Roman" w:hAnsi="Times New Roman" w:cs="Times New Roman"/>
          <w:sz w:val="28"/>
          <w:szCs w:val="28"/>
        </w:rPr>
        <w:t>контролирует и корректирует наложение давящих повязок, дает обратную связь</w:t>
      </w:r>
      <w:r>
        <w:rPr>
          <w:rFonts w:ascii="Times New Roman" w:hAnsi="Times New Roman" w:cs="Times New Roman"/>
          <w:sz w:val="28"/>
          <w:szCs w:val="28"/>
        </w:rPr>
        <w:t>*</w:t>
      </w:r>
    </w:p>
    <w:p w14:paraId="39B22480" w14:textId="77777777" w:rsidR="0010205F" w:rsidRPr="0050149C" w:rsidRDefault="00F05B71" w:rsidP="00F05B71">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10205F" w:rsidRPr="0050149C">
        <w:rPr>
          <w:rFonts w:ascii="Times New Roman" w:hAnsi="Times New Roman" w:cs="Times New Roman"/>
          <w:b/>
          <w:sz w:val="28"/>
          <w:szCs w:val="28"/>
        </w:rPr>
        <w:t>:</w:t>
      </w:r>
    </w:p>
    <w:p w14:paraId="022F129A" w14:textId="3B315A53" w:rsidR="0010205F" w:rsidRPr="00CE6821" w:rsidRDefault="00CE6821" w:rsidP="00F05B71">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CE6821">
        <w:rPr>
          <w:rFonts w:ascii="Arial" w:hAnsi="Arial" w:cs="Arial"/>
          <w:i/>
          <w:color w:val="474747"/>
          <w:sz w:val="21"/>
          <w:szCs w:val="21"/>
          <w:shd w:val="clear" w:color="auto" w:fill="FFFFFF"/>
        </w:rPr>
        <w:t xml:space="preserve">— </w:t>
      </w:r>
      <w:r w:rsidR="0010205F" w:rsidRPr="00CE6821">
        <w:rPr>
          <w:rFonts w:ascii="Times New Roman" w:hAnsi="Times New Roman" w:cs="Times New Roman"/>
          <w:i/>
          <w:sz w:val="28"/>
          <w:szCs w:val="28"/>
        </w:rPr>
        <w:t>Иногда в ране может остаться инородный предмет. Так как извлекать его нельзя, давящая повязка накладывается особым образом. Давайте попробуем</w:t>
      </w:r>
      <w:r w:rsidR="00FE5053">
        <w:rPr>
          <w:rFonts w:ascii="Times New Roman" w:hAnsi="Times New Roman" w:cs="Times New Roman"/>
          <w:i/>
          <w:sz w:val="28"/>
          <w:szCs w:val="28"/>
        </w:rPr>
        <w:t xml:space="preserve"> наложить ее</w:t>
      </w:r>
      <w:r w:rsidR="0010205F" w:rsidRPr="00CE6821">
        <w:rPr>
          <w:rFonts w:ascii="Times New Roman" w:hAnsi="Times New Roman" w:cs="Times New Roman"/>
          <w:i/>
          <w:sz w:val="28"/>
          <w:szCs w:val="28"/>
        </w:rPr>
        <w:t>.</w:t>
      </w:r>
    </w:p>
    <w:p w14:paraId="62E95816" w14:textId="77777777" w:rsidR="007D7534" w:rsidRDefault="0010205F" w:rsidP="00F05B71">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7D7534">
        <w:rPr>
          <w:rFonts w:ascii="Times New Roman" w:hAnsi="Times New Roman" w:cs="Times New Roman"/>
          <w:b/>
          <w:sz w:val="28"/>
          <w:szCs w:val="28"/>
        </w:rPr>
        <w:t>:</w:t>
      </w:r>
    </w:p>
    <w:p w14:paraId="2CE54266" w14:textId="77777777" w:rsidR="00F05B71" w:rsidRPr="0050149C" w:rsidRDefault="007D7534" w:rsidP="00F05B71">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F05B71" w:rsidRPr="0050149C">
        <w:rPr>
          <w:rFonts w:ascii="Times New Roman" w:hAnsi="Times New Roman" w:cs="Times New Roman"/>
          <w:sz w:val="28"/>
          <w:szCs w:val="28"/>
        </w:rPr>
        <w:t xml:space="preserve">демонстрирует </w:t>
      </w:r>
      <w:r w:rsidR="0010205F" w:rsidRPr="0050149C">
        <w:rPr>
          <w:rFonts w:ascii="Times New Roman" w:hAnsi="Times New Roman" w:cs="Times New Roman"/>
          <w:sz w:val="28"/>
          <w:szCs w:val="28"/>
        </w:rPr>
        <w:t>наложение повязки с фиксацией инородного предмета</w:t>
      </w:r>
      <w:r w:rsidR="00F05B71" w:rsidRPr="0050149C">
        <w:rPr>
          <w:rFonts w:ascii="Times New Roman" w:hAnsi="Times New Roman" w:cs="Times New Roman"/>
          <w:sz w:val="28"/>
          <w:szCs w:val="28"/>
        </w:rPr>
        <w:t>, раздает бинты и предлагает обучающимся повторить</w:t>
      </w:r>
      <w:r>
        <w:rPr>
          <w:rFonts w:ascii="Times New Roman" w:hAnsi="Times New Roman" w:cs="Times New Roman"/>
          <w:sz w:val="28"/>
          <w:szCs w:val="28"/>
        </w:rPr>
        <w:t>*</w:t>
      </w:r>
    </w:p>
    <w:p w14:paraId="72311DF1" w14:textId="77777777" w:rsidR="007D7534" w:rsidRDefault="00F05B71" w:rsidP="00F05B71">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Обучающиеся</w:t>
      </w:r>
      <w:r w:rsidR="007D7534">
        <w:rPr>
          <w:rFonts w:ascii="Times New Roman" w:hAnsi="Times New Roman" w:cs="Times New Roman"/>
          <w:sz w:val="28"/>
          <w:szCs w:val="28"/>
        </w:rPr>
        <w:t>:</w:t>
      </w:r>
    </w:p>
    <w:p w14:paraId="61568D0D" w14:textId="77777777" w:rsidR="00F05B71" w:rsidRPr="0050149C" w:rsidRDefault="007D7534" w:rsidP="00F05B71">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F05B71" w:rsidRPr="0050149C">
        <w:rPr>
          <w:rFonts w:ascii="Times New Roman" w:hAnsi="Times New Roman" w:cs="Times New Roman"/>
          <w:sz w:val="28"/>
          <w:szCs w:val="28"/>
        </w:rPr>
        <w:t xml:space="preserve">выполняют </w:t>
      </w:r>
      <w:r w:rsidR="0010205F" w:rsidRPr="0050149C">
        <w:rPr>
          <w:rFonts w:ascii="Times New Roman" w:hAnsi="Times New Roman" w:cs="Times New Roman"/>
          <w:sz w:val="28"/>
          <w:szCs w:val="28"/>
        </w:rPr>
        <w:t>наложение повязок на рану с инородным предметом</w:t>
      </w:r>
      <w:r>
        <w:rPr>
          <w:rFonts w:ascii="Times New Roman" w:hAnsi="Times New Roman" w:cs="Times New Roman"/>
          <w:sz w:val="28"/>
          <w:szCs w:val="28"/>
        </w:rPr>
        <w:t>*</w:t>
      </w:r>
    </w:p>
    <w:p w14:paraId="506E1825" w14:textId="77777777" w:rsidR="007D7534" w:rsidRDefault="00F05B71" w:rsidP="00F05B71">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lastRenderedPageBreak/>
        <w:t>Преподаватель</w:t>
      </w:r>
      <w:r w:rsidRPr="0050149C">
        <w:rPr>
          <w:rFonts w:ascii="Times New Roman" w:hAnsi="Times New Roman" w:cs="Times New Roman"/>
          <w:sz w:val="28"/>
          <w:szCs w:val="28"/>
        </w:rPr>
        <w:t xml:space="preserve"> </w:t>
      </w:r>
    </w:p>
    <w:p w14:paraId="2AA116EA" w14:textId="77777777" w:rsidR="00F05B71" w:rsidRPr="0050149C" w:rsidRDefault="007D7534" w:rsidP="00F05B71">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F05B71" w:rsidRPr="0050149C">
        <w:rPr>
          <w:rFonts w:ascii="Times New Roman" w:hAnsi="Times New Roman" w:cs="Times New Roman"/>
          <w:sz w:val="28"/>
          <w:szCs w:val="28"/>
        </w:rPr>
        <w:t>контролирует и корректирует наложение повязок, дает обратную связь</w:t>
      </w:r>
      <w:r>
        <w:rPr>
          <w:rFonts w:ascii="Times New Roman" w:hAnsi="Times New Roman" w:cs="Times New Roman"/>
          <w:sz w:val="28"/>
          <w:szCs w:val="28"/>
        </w:rPr>
        <w:t>*</w:t>
      </w:r>
    </w:p>
    <w:p w14:paraId="00F8CFD3" w14:textId="77777777" w:rsidR="00396DE8" w:rsidRPr="0050149C"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Преподаватель</w:t>
      </w:r>
      <w:r w:rsidRPr="0050149C">
        <w:rPr>
          <w:rFonts w:ascii="Times New Roman" w:hAnsi="Times New Roman" w:cs="Times New Roman"/>
          <w:sz w:val="28"/>
          <w:szCs w:val="28"/>
        </w:rPr>
        <w:t>:</w:t>
      </w:r>
    </w:p>
    <w:p w14:paraId="644989B2" w14:textId="2CCCEC83" w:rsidR="00396DE8" w:rsidRPr="00CE6821" w:rsidRDefault="00CE6821"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CE6821">
        <w:rPr>
          <w:rFonts w:ascii="Arial" w:hAnsi="Arial" w:cs="Arial"/>
          <w:i/>
          <w:color w:val="474747"/>
          <w:sz w:val="21"/>
          <w:szCs w:val="21"/>
          <w:shd w:val="clear" w:color="auto" w:fill="FFFFFF"/>
        </w:rPr>
        <w:t xml:space="preserve">— </w:t>
      </w:r>
      <w:r w:rsidR="00396DE8" w:rsidRPr="00CE6821">
        <w:rPr>
          <w:rFonts w:ascii="Times New Roman" w:hAnsi="Times New Roman" w:cs="Times New Roman"/>
          <w:i/>
          <w:sz w:val="28"/>
          <w:szCs w:val="28"/>
        </w:rPr>
        <w:t xml:space="preserve">Сейчас мы с вами ознакомимся с наложением кровоостанавливающих жгутов. Они бывают двух основных типов – в виде </w:t>
      </w:r>
      <w:r w:rsidR="00B0564E" w:rsidRPr="00CE6821">
        <w:rPr>
          <w:rFonts w:ascii="Times New Roman" w:hAnsi="Times New Roman" w:cs="Times New Roman"/>
          <w:i/>
          <w:sz w:val="28"/>
          <w:szCs w:val="28"/>
        </w:rPr>
        <w:t xml:space="preserve">эластичной </w:t>
      </w:r>
      <w:r w:rsidR="00396DE8" w:rsidRPr="00CE6821">
        <w:rPr>
          <w:rFonts w:ascii="Times New Roman" w:hAnsi="Times New Roman" w:cs="Times New Roman"/>
          <w:i/>
          <w:sz w:val="28"/>
          <w:szCs w:val="28"/>
        </w:rPr>
        <w:t>ленты и в виде турникетов. Важно знать и соблюдать правила наложения жгутов, они изложены в учебном пособии</w:t>
      </w:r>
      <w:r w:rsidR="00B0564E" w:rsidRPr="00CE6821">
        <w:rPr>
          <w:rFonts w:ascii="Times New Roman" w:hAnsi="Times New Roman" w:cs="Times New Roman"/>
          <w:i/>
          <w:sz w:val="28"/>
          <w:szCs w:val="28"/>
        </w:rPr>
        <w:t>.</w:t>
      </w:r>
    </w:p>
    <w:p w14:paraId="74346CC5" w14:textId="77777777" w:rsidR="007D7534"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Преподаватель</w:t>
      </w:r>
      <w:r w:rsidR="007D7534">
        <w:rPr>
          <w:rFonts w:ascii="Times New Roman" w:hAnsi="Times New Roman" w:cs="Times New Roman"/>
          <w:b/>
          <w:sz w:val="28"/>
          <w:szCs w:val="28"/>
        </w:rPr>
        <w:t>:</w:t>
      </w:r>
      <w:r w:rsidRPr="0050149C">
        <w:rPr>
          <w:rFonts w:ascii="Times New Roman" w:hAnsi="Times New Roman" w:cs="Times New Roman"/>
          <w:sz w:val="28"/>
          <w:szCs w:val="28"/>
        </w:rPr>
        <w:t xml:space="preserve"> </w:t>
      </w:r>
    </w:p>
    <w:p w14:paraId="1A3DB795" w14:textId="1A8200B2" w:rsidR="00396DE8" w:rsidRPr="0050149C" w:rsidRDefault="007D7534"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396DE8" w:rsidRPr="0050149C">
        <w:rPr>
          <w:rFonts w:ascii="Times New Roman" w:hAnsi="Times New Roman" w:cs="Times New Roman"/>
          <w:sz w:val="28"/>
          <w:szCs w:val="28"/>
        </w:rPr>
        <w:t>после демонстрации приемов наложения раздает жгуты обучающимся и просит их повторить</w:t>
      </w:r>
      <w:r w:rsidR="00607BB0">
        <w:rPr>
          <w:rFonts w:ascii="Times New Roman" w:hAnsi="Times New Roman" w:cs="Times New Roman"/>
          <w:sz w:val="28"/>
          <w:szCs w:val="28"/>
        </w:rPr>
        <w:t>;</w:t>
      </w:r>
      <w:r w:rsidR="00396DE8" w:rsidRPr="0050149C">
        <w:rPr>
          <w:rFonts w:ascii="Times New Roman" w:hAnsi="Times New Roman" w:cs="Times New Roman"/>
          <w:sz w:val="28"/>
          <w:szCs w:val="28"/>
        </w:rPr>
        <w:t xml:space="preserve"> </w:t>
      </w:r>
      <w:r w:rsidR="00607BB0">
        <w:rPr>
          <w:rFonts w:ascii="Times New Roman" w:hAnsi="Times New Roman" w:cs="Times New Roman"/>
          <w:sz w:val="28"/>
          <w:szCs w:val="28"/>
        </w:rPr>
        <w:t>п</w:t>
      </w:r>
      <w:r w:rsidR="00396DE8" w:rsidRPr="0050149C">
        <w:rPr>
          <w:rFonts w:ascii="Times New Roman" w:hAnsi="Times New Roman" w:cs="Times New Roman"/>
          <w:sz w:val="28"/>
          <w:szCs w:val="28"/>
        </w:rPr>
        <w:t>ри этом тщательно следит за тем, чтобы обучающиеся не накладывали жгуты с избыточным усилием во избежание повреждений</w:t>
      </w:r>
      <w:r>
        <w:rPr>
          <w:rFonts w:ascii="Times New Roman" w:hAnsi="Times New Roman" w:cs="Times New Roman"/>
          <w:sz w:val="28"/>
          <w:szCs w:val="28"/>
        </w:rPr>
        <w:t>*</w:t>
      </w:r>
    </w:p>
    <w:p w14:paraId="4CB885E7" w14:textId="77777777" w:rsidR="007D7534"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Обучающиеся</w:t>
      </w:r>
      <w:r w:rsidR="007D7534">
        <w:rPr>
          <w:rFonts w:ascii="Times New Roman" w:hAnsi="Times New Roman" w:cs="Times New Roman"/>
          <w:sz w:val="28"/>
          <w:szCs w:val="28"/>
        </w:rPr>
        <w:t>:</w:t>
      </w:r>
    </w:p>
    <w:p w14:paraId="5DF5C04A" w14:textId="77777777" w:rsidR="00396DE8" w:rsidRPr="0050149C" w:rsidRDefault="007D7534"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396DE8" w:rsidRPr="0050149C">
        <w:rPr>
          <w:rFonts w:ascii="Times New Roman" w:hAnsi="Times New Roman" w:cs="Times New Roman"/>
          <w:sz w:val="28"/>
          <w:szCs w:val="28"/>
        </w:rPr>
        <w:t>накладывают жгут друг на друге</w:t>
      </w:r>
      <w:r>
        <w:rPr>
          <w:rFonts w:ascii="Times New Roman" w:hAnsi="Times New Roman" w:cs="Times New Roman"/>
          <w:sz w:val="28"/>
          <w:szCs w:val="28"/>
        </w:rPr>
        <w:t>*</w:t>
      </w:r>
    </w:p>
    <w:p w14:paraId="37DEBAC3" w14:textId="77777777" w:rsidR="00396DE8" w:rsidRPr="0050149C"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Преподаватель</w:t>
      </w:r>
      <w:r w:rsidRPr="0050149C">
        <w:rPr>
          <w:rFonts w:ascii="Times New Roman" w:hAnsi="Times New Roman" w:cs="Times New Roman"/>
          <w:sz w:val="28"/>
          <w:szCs w:val="28"/>
        </w:rPr>
        <w:t>:</w:t>
      </w:r>
    </w:p>
    <w:p w14:paraId="76AFA98C" w14:textId="77777777" w:rsidR="00396DE8" w:rsidRPr="00CE6821" w:rsidRDefault="00CE6821" w:rsidP="00F45B84">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CE6821">
        <w:rPr>
          <w:rFonts w:ascii="Arial" w:hAnsi="Arial" w:cs="Arial"/>
          <w:i/>
          <w:color w:val="474747"/>
          <w:sz w:val="21"/>
          <w:szCs w:val="21"/>
          <w:shd w:val="clear" w:color="auto" w:fill="FFFFFF"/>
        </w:rPr>
        <w:t xml:space="preserve">— </w:t>
      </w:r>
      <w:r w:rsidR="00396DE8" w:rsidRPr="00CE6821">
        <w:rPr>
          <w:rFonts w:ascii="Times New Roman" w:hAnsi="Times New Roman" w:cs="Times New Roman"/>
          <w:i/>
          <w:sz w:val="28"/>
          <w:szCs w:val="28"/>
        </w:rPr>
        <w:t xml:space="preserve">Отлично, у всех получилось остановить </w:t>
      </w:r>
      <w:r w:rsidR="00061A1C" w:rsidRPr="00CE6821">
        <w:rPr>
          <w:rFonts w:ascii="Times New Roman" w:hAnsi="Times New Roman" w:cs="Times New Roman"/>
          <w:i/>
          <w:sz w:val="28"/>
          <w:szCs w:val="28"/>
        </w:rPr>
        <w:t>кровотечение разными способами.</w:t>
      </w:r>
    </w:p>
    <w:p w14:paraId="4C08507A" w14:textId="77777777" w:rsidR="00396DE8" w:rsidRPr="0050149C"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76043275" w14:textId="77777777" w:rsidR="00396DE8" w:rsidRPr="0050149C" w:rsidRDefault="00396DE8" w:rsidP="00396DE8">
      <w:pPr>
        <w:tabs>
          <w:tab w:val="left" w:pos="993"/>
        </w:tabs>
        <w:autoSpaceDE w:val="0"/>
        <w:autoSpaceDN w:val="0"/>
        <w:adjustRightInd w:val="0"/>
        <w:spacing w:after="0" w:line="288" w:lineRule="auto"/>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Заключение</w:t>
      </w:r>
    </w:p>
    <w:p w14:paraId="1A10A00D" w14:textId="77777777" w:rsidR="00396DE8" w:rsidRPr="0050149C"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0AD8DBC8" w14:textId="77777777" w:rsidR="00396DE8" w:rsidRPr="0050149C"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Преподаватель</w:t>
      </w:r>
      <w:r w:rsidRPr="0050149C">
        <w:rPr>
          <w:rFonts w:ascii="Times New Roman" w:hAnsi="Times New Roman" w:cs="Times New Roman"/>
          <w:sz w:val="28"/>
          <w:szCs w:val="28"/>
        </w:rPr>
        <w:t>:</w:t>
      </w:r>
    </w:p>
    <w:p w14:paraId="3C743EF4" w14:textId="77777777" w:rsidR="00396DE8" w:rsidRPr="00CE6821" w:rsidRDefault="00CE6821"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CE6821">
        <w:rPr>
          <w:rFonts w:ascii="Arial" w:hAnsi="Arial" w:cs="Arial"/>
          <w:i/>
          <w:color w:val="474747"/>
          <w:sz w:val="21"/>
          <w:szCs w:val="21"/>
          <w:shd w:val="clear" w:color="auto" w:fill="FFFFFF"/>
        </w:rPr>
        <w:t>—</w:t>
      </w:r>
      <w:r w:rsidRPr="00CE6821">
        <w:rPr>
          <w:i/>
        </w:rPr>
        <w:t xml:space="preserve"> </w:t>
      </w:r>
      <w:r w:rsidR="00396DE8" w:rsidRPr="00CE6821">
        <w:rPr>
          <w:rFonts w:ascii="Times New Roman" w:hAnsi="Times New Roman" w:cs="Times New Roman"/>
          <w:i/>
          <w:sz w:val="28"/>
          <w:szCs w:val="28"/>
        </w:rPr>
        <w:t xml:space="preserve">Итак, мы попробовали наложить повязки и жгуты для остановки кровотечения, а также повязки на </w:t>
      </w:r>
      <w:r w:rsidR="007520C6" w:rsidRPr="00CE6821">
        <w:rPr>
          <w:rFonts w:ascii="Times New Roman" w:hAnsi="Times New Roman" w:cs="Times New Roman"/>
          <w:i/>
          <w:sz w:val="28"/>
          <w:szCs w:val="28"/>
        </w:rPr>
        <w:t>рану с оставшимся в ней инородным телом</w:t>
      </w:r>
      <w:r w:rsidR="00396DE8" w:rsidRPr="00CE6821">
        <w:rPr>
          <w:rFonts w:ascii="Times New Roman" w:hAnsi="Times New Roman" w:cs="Times New Roman"/>
          <w:i/>
          <w:sz w:val="28"/>
          <w:szCs w:val="28"/>
        </w:rPr>
        <w:t>. Ничего страшного, если у кого-то повязка получилась менее эстетичная, главное, чтобы она выполняла свою функцию по остановке кровотечения. Теперь попробуем оказать первую помощь в условиях, приближенных к реальным.</w:t>
      </w:r>
    </w:p>
    <w:p w14:paraId="529FF26D" w14:textId="77777777" w:rsidR="00396DE8" w:rsidRPr="0050149C"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5D242CFE" w14:textId="77777777" w:rsidR="00396DE8" w:rsidRPr="0050149C" w:rsidRDefault="00396DE8" w:rsidP="00396DE8">
      <w:pPr>
        <w:tabs>
          <w:tab w:val="left" w:pos="993"/>
        </w:tabs>
        <w:autoSpaceDE w:val="0"/>
        <w:autoSpaceDN w:val="0"/>
        <w:adjustRightInd w:val="0"/>
        <w:spacing w:after="0" w:line="288" w:lineRule="auto"/>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Ситуационная задача</w:t>
      </w:r>
    </w:p>
    <w:p w14:paraId="4FDEED9B" w14:textId="77777777" w:rsidR="00396DE8" w:rsidRPr="0050149C"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364E2B46" w14:textId="77777777" w:rsidR="00396DE8" w:rsidRPr="0050149C" w:rsidRDefault="00396DE8" w:rsidP="00396DE8">
      <w:pPr>
        <w:tabs>
          <w:tab w:val="left" w:pos="993"/>
        </w:tabs>
        <w:autoSpaceDE w:val="0"/>
        <w:autoSpaceDN w:val="0"/>
        <w:adjustRightInd w:val="0"/>
        <w:spacing w:after="0" w:line="288" w:lineRule="auto"/>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Введение</w:t>
      </w:r>
    </w:p>
    <w:p w14:paraId="6FDEFFB5" w14:textId="77777777" w:rsidR="00396DE8" w:rsidRPr="0050149C"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5904B671" w14:textId="77777777" w:rsidR="00396DE8" w:rsidRPr="0050149C"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 xml:space="preserve">Преподаватель </w:t>
      </w:r>
    </w:p>
    <w:p w14:paraId="24D7F846" w14:textId="77777777" w:rsidR="00396DE8" w:rsidRPr="00CE6821" w:rsidRDefault="00CE6821"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CE6821">
        <w:rPr>
          <w:rFonts w:ascii="Arial" w:hAnsi="Arial" w:cs="Arial"/>
          <w:i/>
          <w:color w:val="474747"/>
          <w:sz w:val="21"/>
          <w:szCs w:val="21"/>
          <w:shd w:val="clear" w:color="auto" w:fill="FFFFFF"/>
        </w:rPr>
        <w:t xml:space="preserve">— </w:t>
      </w:r>
      <w:r w:rsidR="00396DE8" w:rsidRPr="00CE6821">
        <w:rPr>
          <w:rFonts w:ascii="Times New Roman" w:hAnsi="Times New Roman" w:cs="Times New Roman"/>
          <w:i/>
          <w:sz w:val="28"/>
          <w:szCs w:val="28"/>
        </w:rPr>
        <w:t>Сейчас мы с вами окажемся в ситуации, требующей немедленных действий. Необходимо будет оказать первую помощь пострадавшему с сильным кровотечением.</w:t>
      </w:r>
    </w:p>
    <w:p w14:paraId="0C5C6C80" w14:textId="77777777" w:rsidR="00396DE8" w:rsidRPr="0050149C"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50BB2086" w14:textId="77777777" w:rsidR="00396DE8" w:rsidRPr="0050149C" w:rsidRDefault="00396DE8" w:rsidP="00396DE8">
      <w:pPr>
        <w:tabs>
          <w:tab w:val="left" w:pos="993"/>
        </w:tabs>
        <w:autoSpaceDE w:val="0"/>
        <w:autoSpaceDN w:val="0"/>
        <w:adjustRightInd w:val="0"/>
        <w:spacing w:after="0" w:line="288" w:lineRule="auto"/>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lastRenderedPageBreak/>
        <w:t>Основная часть</w:t>
      </w:r>
    </w:p>
    <w:p w14:paraId="35DB8D19" w14:textId="77777777" w:rsidR="00396DE8" w:rsidRPr="0050149C" w:rsidRDefault="00396DE8" w:rsidP="00396DE8">
      <w:pPr>
        <w:tabs>
          <w:tab w:val="left" w:pos="993"/>
        </w:tabs>
        <w:autoSpaceDE w:val="0"/>
        <w:autoSpaceDN w:val="0"/>
        <w:adjustRightInd w:val="0"/>
        <w:spacing w:after="0" w:line="288" w:lineRule="auto"/>
        <w:jc w:val="both"/>
        <w:textAlignment w:val="center"/>
        <w:rPr>
          <w:rFonts w:ascii="Times New Roman" w:hAnsi="Times New Roman" w:cs="Times New Roman"/>
          <w:b/>
          <w:sz w:val="28"/>
          <w:szCs w:val="28"/>
        </w:rPr>
      </w:pPr>
    </w:p>
    <w:p w14:paraId="42C0B872" w14:textId="77777777" w:rsidR="00CE6821" w:rsidRDefault="00CE6821"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Pr>
          <w:rFonts w:ascii="Times New Roman" w:hAnsi="Times New Roman" w:cs="Times New Roman"/>
          <w:b/>
          <w:sz w:val="28"/>
          <w:szCs w:val="28"/>
        </w:rPr>
        <w:t>Преподаватель:</w:t>
      </w:r>
    </w:p>
    <w:p w14:paraId="7670C860" w14:textId="5859B0C8" w:rsidR="00396DE8" w:rsidRPr="0050149C" w:rsidRDefault="00CE6821"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b/>
          <w:sz w:val="28"/>
          <w:szCs w:val="28"/>
        </w:rPr>
        <w:t>*</w:t>
      </w:r>
      <w:r w:rsidR="00396DE8" w:rsidRPr="0050149C">
        <w:rPr>
          <w:rFonts w:ascii="Times New Roman" w:hAnsi="Times New Roman" w:cs="Times New Roman"/>
          <w:sz w:val="28"/>
          <w:szCs w:val="28"/>
        </w:rPr>
        <w:t>определяет участников оказания первой помощи, условных пострадавших и «экспертов». Рассказывает условие задачи, обозначает с помощью имитаторов место ранения</w:t>
      </w:r>
      <w:r w:rsidR="00111D80">
        <w:rPr>
          <w:rFonts w:ascii="Times New Roman" w:hAnsi="Times New Roman" w:cs="Times New Roman"/>
          <w:sz w:val="28"/>
          <w:szCs w:val="28"/>
        </w:rPr>
        <w:t xml:space="preserve"> или</w:t>
      </w:r>
      <w:r w:rsidR="00396DE8" w:rsidRPr="0050149C">
        <w:rPr>
          <w:rFonts w:ascii="Times New Roman" w:hAnsi="Times New Roman" w:cs="Times New Roman"/>
          <w:sz w:val="28"/>
          <w:szCs w:val="28"/>
        </w:rPr>
        <w:t xml:space="preserve"> травмы на условных пострадавши</w:t>
      </w:r>
      <w:r>
        <w:rPr>
          <w:rFonts w:ascii="Times New Roman" w:hAnsi="Times New Roman" w:cs="Times New Roman"/>
          <w:sz w:val="28"/>
          <w:szCs w:val="28"/>
        </w:rPr>
        <w:t>х*</w:t>
      </w:r>
    </w:p>
    <w:p w14:paraId="5FC3F858" w14:textId="77777777" w:rsidR="00396DE8" w:rsidRPr="0050149C"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7C1B3057" w14:textId="77777777" w:rsidR="00396DE8" w:rsidRPr="00CE6821" w:rsidRDefault="00CE6821"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CE6821">
        <w:rPr>
          <w:rFonts w:ascii="Arial" w:hAnsi="Arial" w:cs="Arial"/>
          <w:i/>
          <w:color w:val="474747"/>
          <w:sz w:val="21"/>
          <w:szCs w:val="21"/>
          <w:shd w:val="clear" w:color="auto" w:fill="FFFFFF"/>
        </w:rPr>
        <w:t xml:space="preserve">— </w:t>
      </w:r>
      <w:r w:rsidR="00396DE8" w:rsidRPr="00CE6821">
        <w:rPr>
          <w:rFonts w:ascii="Times New Roman" w:hAnsi="Times New Roman" w:cs="Times New Roman"/>
          <w:i/>
          <w:sz w:val="28"/>
          <w:szCs w:val="28"/>
        </w:rPr>
        <w:t>Итак, вы стали очевидцем несчастного случая. Уборщица во время мытья окна разбила стекло и сильно порезалась. Вам необходимо немедленно оказать помощь средствами, находящимися в аптечке (она находится в шкафу). Оказывайте помощь до прибытия бригады скорой медицинской помощи. После мы с вами разберем ваши действия. Начали!</w:t>
      </w:r>
    </w:p>
    <w:p w14:paraId="3A1A7AC8" w14:textId="77777777" w:rsidR="00CE6821"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r w:rsidR="00CE6821">
        <w:rPr>
          <w:rFonts w:ascii="Times New Roman" w:hAnsi="Times New Roman" w:cs="Times New Roman"/>
          <w:b/>
          <w:sz w:val="28"/>
          <w:szCs w:val="28"/>
        </w:rPr>
        <w:t>:</w:t>
      </w:r>
    </w:p>
    <w:p w14:paraId="24E52A31" w14:textId="77777777" w:rsidR="00396DE8" w:rsidRPr="0050149C" w:rsidRDefault="00CE6821"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396DE8" w:rsidRPr="0050149C">
        <w:rPr>
          <w:rFonts w:ascii="Times New Roman" w:hAnsi="Times New Roman" w:cs="Times New Roman"/>
          <w:sz w:val="28"/>
          <w:szCs w:val="28"/>
        </w:rPr>
        <w:t>вып</w:t>
      </w:r>
      <w:r>
        <w:rPr>
          <w:rFonts w:ascii="Times New Roman" w:hAnsi="Times New Roman" w:cs="Times New Roman"/>
          <w:sz w:val="28"/>
          <w:szCs w:val="28"/>
        </w:rPr>
        <w:t>олняют необходимые мероприятия*</w:t>
      </w:r>
    </w:p>
    <w:p w14:paraId="069063FC" w14:textId="77777777" w:rsidR="00CE6821"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CE6821">
        <w:rPr>
          <w:rFonts w:ascii="Times New Roman" w:hAnsi="Times New Roman" w:cs="Times New Roman"/>
          <w:b/>
          <w:sz w:val="28"/>
          <w:szCs w:val="28"/>
        </w:rPr>
        <w:t>:</w:t>
      </w:r>
    </w:p>
    <w:p w14:paraId="6C586747" w14:textId="77777777" w:rsidR="00396DE8" w:rsidRPr="0050149C" w:rsidRDefault="00CE6821"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396DE8" w:rsidRPr="0050149C">
        <w:rPr>
          <w:rFonts w:ascii="Times New Roman" w:hAnsi="Times New Roman" w:cs="Times New Roman"/>
          <w:sz w:val="28"/>
          <w:szCs w:val="28"/>
        </w:rPr>
        <w:t>не вмешивается в ход решения задачи, контролирует безопасность условных пострадавших и наблюдает за действиями уч</w:t>
      </w:r>
      <w:r>
        <w:rPr>
          <w:rFonts w:ascii="Times New Roman" w:hAnsi="Times New Roman" w:cs="Times New Roman"/>
          <w:sz w:val="28"/>
          <w:szCs w:val="28"/>
        </w:rPr>
        <w:t>астников оказания первой помощи*</w:t>
      </w:r>
    </w:p>
    <w:p w14:paraId="167EF97E" w14:textId="77777777" w:rsidR="00396DE8" w:rsidRPr="0050149C"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Преподаватель</w:t>
      </w:r>
      <w:r w:rsidRPr="0050149C">
        <w:rPr>
          <w:rFonts w:ascii="Times New Roman" w:hAnsi="Times New Roman" w:cs="Times New Roman"/>
          <w:sz w:val="28"/>
          <w:szCs w:val="28"/>
        </w:rPr>
        <w:t xml:space="preserve">: </w:t>
      </w:r>
    </w:p>
    <w:p w14:paraId="2036236D" w14:textId="77777777" w:rsidR="00396DE8" w:rsidRPr="00CE6821" w:rsidRDefault="00CE6821"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CE6821">
        <w:rPr>
          <w:rFonts w:ascii="Arial" w:hAnsi="Arial" w:cs="Arial"/>
          <w:i/>
          <w:color w:val="474747"/>
          <w:sz w:val="21"/>
          <w:szCs w:val="21"/>
          <w:shd w:val="clear" w:color="auto" w:fill="FFFFFF"/>
        </w:rPr>
        <w:t xml:space="preserve">— </w:t>
      </w:r>
      <w:r w:rsidR="00396DE8" w:rsidRPr="00CE6821">
        <w:rPr>
          <w:rFonts w:ascii="Times New Roman" w:hAnsi="Times New Roman" w:cs="Times New Roman"/>
          <w:i/>
          <w:sz w:val="28"/>
          <w:szCs w:val="28"/>
        </w:rPr>
        <w:t>Прибыла бригада скорой медицинской помощи и забрала пострадавших. Давайте обсудим, что было выполнено верно, а что нуждается в коррекции.</w:t>
      </w:r>
    </w:p>
    <w:p w14:paraId="57F9DF78" w14:textId="77777777" w:rsidR="00CE6821"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CE6821">
        <w:rPr>
          <w:rFonts w:ascii="Times New Roman" w:hAnsi="Times New Roman" w:cs="Times New Roman"/>
          <w:b/>
          <w:sz w:val="28"/>
          <w:szCs w:val="28"/>
        </w:rPr>
        <w:t>:</w:t>
      </w:r>
    </w:p>
    <w:p w14:paraId="73F9F5C1" w14:textId="1CEE1D04" w:rsidR="006026A4" w:rsidRDefault="00CE6821" w:rsidP="00396DE8">
      <w:pPr>
        <w:tabs>
          <w:tab w:val="left" w:pos="993"/>
        </w:tabs>
        <w:autoSpaceDE w:val="0"/>
        <w:autoSpaceDN w:val="0"/>
        <w:adjustRightInd w:val="0"/>
        <w:spacing w:after="0" w:line="288" w:lineRule="auto"/>
        <w:jc w:val="both"/>
        <w:textAlignment w:val="center"/>
        <w:rPr>
          <w:rFonts w:ascii="Times New Roman" w:hAnsi="Times New Roman" w:cs="Times New Roman"/>
          <w:b/>
          <w:sz w:val="28"/>
          <w:szCs w:val="28"/>
        </w:rPr>
      </w:pPr>
      <w:r>
        <w:rPr>
          <w:rFonts w:ascii="Times New Roman" w:hAnsi="Times New Roman" w:cs="Times New Roman"/>
          <w:sz w:val="28"/>
          <w:szCs w:val="28"/>
        </w:rPr>
        <w:t>*</w:t>
      </w:r>
      <w:r w:rsidR="00396DE8" w:rsidRPr="0050149C">
        <w:rPr>
          <w:rFonts w:ascii="Times New Roman" w:hAnsi="Times New Roman" w:cs="Times New Roman"/>
          <w:sz w:val="28"/>
          <w:szCs w:val="28"/>
        </w:rPr>
        <w:t>опрашивает экспертов, участников оказания первой помощи и условных пострадавших. После этого оценивает действия участников оказания первой помощи, дает рекомендации по улучшению навыков оказания пер</w:t>
      </w:r>
      <w:r>
        <w:rPr>
          <w:rFonts w:ascii="Times New Roman" w:hAnsi="Times New Roman" w:cs="Times New Roman"/>
          <w:sz w:val="28"/>
          <w:szCs w:val="28"/>
        </w:rPr>
        <w:t>вой помощи, отвечает на вопросы*</w:t>
      </w:r>
    </w:p>
    <w:p w14:paraId="1D79F368" w14:textId="77777777" w:rsidR="0013356F" w:rsidRDefault="0013356F" w:rsidP="00396DE8">
      <w:pPr>
        <w:tabs>
          <w:tab w:val="left" w:pos="993"/>
        </w:tabs>
        <w:autoSpaceDE w:val="0"/>
        <w:autoSpaceDN w:val="0"/>
        <w:adjustRightInd w:val="0"/>
        <w:spacing w:after="0" w:line="288" w:lineRule="auto"/>
        <w:jc w:val="both"/>
        <w:textAlignment w:val="center"/>
        <w:rPr>
          <w:rFonts w:ascii="Times New Roman" w:hAnsi="Times New Roman" w:cs="Times New Roman"/>
          <w:b/>
          <w:sz w:val="28"/>
          <w:szCs w:val="28"/>
        </w:rPr>
      </w:pPr>
    </w:p>
    <w:p w14:paraId="45AD18EE" w14:textId="2769B60E" w:rsidR="00396DE8" w:rsidRPr="0050149C" w:rsidRDefault="00396DE8" w:rsidP="00396DE8">
      <w:pPr>
        <w:tabs>
          <w:tab w:val="left" w:pos="993"/>
        </w:tabs>
        <w:autoSpaceDE w:val="0"/>
        <w:autoSpaceDN w:val="0"/>
        <w:adjustRightInd w:val="0"/>
        <w:spacing w:after="0" w:line="288" w:lineRule="auto"/>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Заключение</w:t>
      </w:r>
    </w:p>
    <w:p w14:paraId="17ED1C44" w14:textId="77777777" w:rsidR="00396DE8" w:rsidRPr="0050149C" w:rsidRDefault="00396DE8"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7E6224B5" w14:textId="77777777" w:rsidR="00396DE8" w:rsidRPr="00CE6821" w:rsidRDefault="00CE6821" w:rsidP="00396DE8">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CE6821">
        <w:rPr>
          <w:rFonts w:ascii="Arial" w:hAnsi="Arial" w:cs="Arial"/>
          <w:i/>
          <w:color w:val="474747"/>
          <w:sz w:val="21"/>
          <w:szCs w:val="21"/>
          <w:shd w:val="clear" w:color="auto" w:fill="FFFFFF"/>
        </w:rPr>
        <w:t xml:space="preserve">— </w:t>
      </w:r>
      <w:r w:rsidR="00396DE8" w:rsidRPr="00CE6821">
        <w:rPr>
          <w:rFonts w:ascii="Times New Roman" w:hAnsi="Times New Roman" w:cs="Times New Roman"/>
          <w:i/>
          <w:sz w:val="28"/>
          <w:szCs w:val="28"/>
        </w:rPr>
        <w:t xml:space="preserve">Мы разобрали с вами очередные пункты </w:t>
      </w:r>
      <w:r w:rsidR="00061A1C" w:rsidRPr="00CE6821">
        <w:rPr>
          <w:rFonts w:ascii="Times New Roman" w:hAnsi="Times New Roman" w:cs="Times New Roman"/>
          <w:i/>
          <w:sz w:val="28"/>
          <w:szCs w:val="28"/>
        </w:rPr>
        <w:t>последовательности оказания первой помощи</w:t>
      </w:r>
      <w:r w:rsidR="00396DE8" w:rsidRPr="00CE6821">
        <w:rPr>
          <w:rFonts w:ascii="Times New Roman" w:hAnsi="Times New Roman" w:cs="Times New Roman"/>
          <w:i/>
          <w:sz w:val="28"/>
          <w:szCs w:val="28"/>
        </w:rPr>
        <w:t xml:space="preserve">, а именно правила и технику выполнения обзорного осмотра. Также вы отработали </w:t>
      </w:r>
      <w:r w:rsidR="009D7D10" w:rsidRPr="00CE6821">
        <w:rPr>
          <w:rFonts w:ascii="Times New Roman" w:hAnsi="Times New Roman" w:cs="Times New Roman"/>
          <w:i/>
          <w:sz w:val="28"/>
          <w:szCs w:val="28"/>
        </w:rPr>
        <w:t xml:space="preserve">выполнение прямого давления на рану, </w:t>
      </w:r>
      <w:r w:rsidR="00396DE8" w:rsidRPr="00CE6821">
        <w:rPr>
          <w:rFonts w:ascii="Times New Roman" w:hAnsi="Times New Roman" w:cs="Times New Roman"/>
          <w:i/>
          <w:sz w:val="28"/>
          <w:szCs w:val="28"/>
        </w:rPr>
        <w:t xml:space="preserve">наложение повязок и кровоостанавливающих жгутов. После короткого перерыва перейдем к </w:t>
      </w:r>
      <w:r w:rsidR="00061A1C" w:rsidRPr="00CE6821">
        <w:rPr>
          <w:rFonts w:ascii="Times New Roman" w:hAnsi="Times New Roman" w:cs="Times New Roman"/>
          <w:i/>
          <w:sz w:val="28"/>
          <w:szCs w:val="28"/>
        </w:rPr>
        <w:t>следующей</w:t>
      </w:r>
      <w:r w:rsidR="00396DE8" w:rsidRPr="00CE6821">
        <w:rPr>
          <w:rFonts w:ascii="Times New Roman" w:hAnsi="Times New Roman" w:cs="Times New Roman"/>
          <w:i/>
          <w:sz w:val="28"/>
          <w:szCs w:val="28"/>
        </w:rPr>
        <w:t xml:space="preserve"> теме курса.</w:t>
      </w:r>
    </w:p>
    <w:p w14:paraId="162722F3" w14:textId="7D4DE7C5" w:rsidR="0013356F" w:rsidRDefault="0013356F">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14:paraId="76748D08" w14:textId="77777777" w:rsidR="00CB0750" w:rsidRPr="0050149C" w:rsidRDefault="00D416A9" w:rsidP="00493A97">
      <w:pPr>
        <w:pStyle w:val="3"/>
      </w:pPr>
      <w:bookmarkStart w:id="53" w:name="_Toc207544366"/>
      <w:r w:rsidRPr="0050149C">
        <w:lastRenderedPageBreak/>
        <w:t>Тема 3</w:t>
      </w:r>
      <w:r w:rsidR="00CB0750" w:rsidRPr="0050149C">
        <w:t>. Оказание первой помощи при отсутствии сознания, остановке дыхания и кровообращения</w:t>
      </w:r>
      <w:bookmarkEnd w:id="53"/>
      <w:r w:rsidR="00CB0750" w:rsidRPr="0050149C">
        <w:t xml:space="preserve"> </w:t>
      </w:r>
    </w:p>
    <w:p w14:paraId="7053540E" w14:textId="77777777" w:rsidR="00CB0750" w:rsidRPr="0050149C" w:rsidRDefault="00CB0750" w:rsidP="00CB0750">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47CC8982" w14:textId="77777777" w:rsidR="00CB0750" w:rsidRPr="0050149C" w:rsidRDefault="00CB0750" w:rsidP="00CB0750">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i/>
          <w:sz w:val="28"/>
          <w:szCs w:val="28"/>
        </w:rPr>
        <w:t>Цель занятия</w:t>
      </w:r>
      <w:r w:rsidRPr="0050149C">
        <w:rPr>
          <w:rFonts w:ascii="Times New Roman" w:hAnsi="Times New Roman" w:cs="Times New Roman"/>
          <w:sz w:val="28"/>
          <w:szCs w:val="28"/>
        </w:rPr>
        <w:t xml:space="preserve">: </w:t>
      </w:r>
      <w:r w:rsidR="00D1157F" w:rsidRPr="0050149C">
        <w:rPr>
          <w:rFonts w:ascii="Times New Roman" w:hAnsi="Times New Roman" w:cs="Times New Roman"/>
          <w:sz w:val="28"/>
          <w:szCs w:val="28"/>
        </w:rPr>
        <w:t>с</w:t>
      </w:r>
      <w:r w:rsidR="00D1570B" w:rsidRPr="0050149C">
        <w:rPr>
          <w:rFonts w:ascii="Times New Roman" w:hAnsi="Times New Roman" w:cs="Times New Roman"/>
          <w:sz w:val="28"/>
          <w:szCs w:val="28"/>
        </w:rPr>
        <w:t>пособствовать формированию</w:t>
      </w:r>
      <w:r w:rsidR="00D1157F" w:rsidRPr="0050149C">
        <w:rPr>
          <w:rFonts w:ascii="Times New Roman" w:hAnsi="Times New Roman" w:cs="Times New Roman"/>
          <w:sz w:val="28"/>
          <w:szCs w:val="28"/>
        </w:rPr>
        <w:t xml:space="preserve"> </w:t>
      </w:r>
      <w:r w:rsidR="00D1570B" w:rsidRPr="0050149C">
        <w:rPr>
          <w:rFonts w:ascii="Times New Roman" w:hAnsi="Times New Roman" w:cs="Times New Roman"/>
          <w:sz w:val="28"/>
          <w:szCs w:val="28"/>
        </w:rPr>
        <w:t xml:space="preserve">готовности к оказанию первой помощи, </w:t>
      </w:r>
      <w:r w:rsidR="00330971" w:rsidRPr="0050149C">
        <w:rPr>
          <w:rFonts w:ascii="Times New Roman" w:hAnsi="Times New Roman" w:cs="Times New Roman"/>
          <w:sz w:val="28"/>
          <w:szCs w:val="28"/>
        </w:rPr>
        <w:t xml:space="preserve">сформировать </w:t>
      </w:r>
      <w:r w:rsidR="00D416A9" w:rsidRPr="0050149C">
        <w:rPr>
          <w:rFonts w:ascii="Times New Roman" w:hAnsi="Times New Roman" w:cs="Times New Roman"/>
          <w:sz w:val="28"/>
          <w:szCs w:val="28"/>
        </w:rPr>
        <w:t>умения (</w:t>
      </w:r>
      <w:r w:rsidR="00D1157F" w:rsidRPr="0050149C">
        <w:rPr>
          <w:rFonts w:ascii="Times New Roman" w:hAnsi="Times New Roman" w:cs="Times New Roman"/>
          <w:sz w:val="28"/>
          <w:szCs w:val="28"/>
        </w:rPr>
        <w:t>навыки</w:t>
      </w:r>
      <w:r w:rsidR="00D416A9" w:rsidRPr="0050149C">
        <w:rPr>
          <w:rFonts w:ascii="Times New Roman" w:hAnsi="Times New Roman" w:cs="Times New Roman"/>
          <w:sz w:val="28"/>
          <w:szCs w:val="28"/>
        </w:rPr>
        <w:t>)</w:t>
      </w:r>
      <w:r w:rsidRPr="0050149C">
        <w:rPr>
          <w:rFonts w:ascii="Times New Roman" w:hAnsi="Times New Roman" w:cs="Times New Roman"/>
          <w:sz w:val="28"/>
          <w:szCs w:val="28"/>
        </w:rPr>
        <w:t xml:space="preserve"> проведени</w:t>
      </w:r>
      <w:r w:rsidR="00D1157F" w:rsidRPr="0050149C">
        <w:rPr>
          <w:rFonts w:ascii="Times New Roman" w:hAnsi="Times New Roman" w:cs="Times New Roman"/>
          <w:sz w:val="28"/>
          <w:szCs w:val="28"/>
        </w:rPr>
        <w:t xml:space="preserve">я сердечно-легочной реанимации, </w:t>
      </w:r>
      <w:r w:rsidRPr="0050149C">
        <w:rPr>
          <w:rFonts w:ascii="Times New Roman" w:hAnsi="Times New Roman" w:cs="Times New Roman"/>
          <w:sz w:val="28"/>
          <w:szCs w:val="28"/>
        </w:rPr>
        <w:t xml:space="preserve">первой помощи при нарушении проходимости верхних дыхательных путей, укладывания пострадавшего в устойчивое боковое положение. </w:t>
      </w:r>
    </w:p>
    <w:p w14:paraId="0CC413C6" w14:textId="72D4EB46" w:rsidR="00CB0750" w:rsidRPr="0050149C" w:rsidRDefault="00CB0750" w:rsidP="00CB0750">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i/>
          <w:sz w:val="28"/>
          <w:szCs w:val="28"/>
        </w:rPr>
        <w:t>Вид занятия</w:t>
      </w:r>
      <w:r w:rsidRPr="0050149C">
        <w:rPr>
          <w:rFonts w:ascii="Times New Roman" w:hAnsi="Times New Roman" w:cs="Times New Roman"/>
          <w:sz w:val="28"/>
          <w:szCs w:val="28"/>
        </w:rPr>
        <w:t>:</w:t>
      </w:r>
      <w:r w:rsidR="00857BBA">
        <w:rPr>
          <w:rFonts w:ascii="Times New Roman" w:hAnsi="Times New Roman" w:cs="Times New Roman"/>
          <w:sz w:val="28"/>
          <w:szCs w:val="28"/>
        </w:rPr>
        <w:t xml:space="preserve"> </w:t>
      </w:r>
      <w:r w:rsidR="00100840" w:rsidRPr="0050149C">
        <w:rPr>
          <w:rFonts w:ascii="Times New Roman" w:hAnsi="Times New Roman" w:cs="Times New Roman"/>
          <w:sz w:val="28"/>
          <w:szCs w:val="28"/>
        </w:rPr>
        <w:t xml:space="preserve">теоретическое, </w:t>
      </w:r>
      <w:r w:rsidR="00D1157F" w:rsidRPr="0050149C">
        <w:rPr>
          <w:rFonts w:ascii="Times New Roman" w:hAnsi="Times New Roman" w:cs="Times New Roman"/>
          <w:sz w:val="28"/>
          <w:szCs w:val="28"/>
        </w:rPr>
        <w:t>практическое</w:t>
      </w:r>
      <w:r w:rsidR="006F43A6">
        <w:rPr>
          <w:rFonts w:ascii="Times New Roman" w:hAnsi="Times New Roman" w:cs="Times New Roman"/>
          <w:sz w:val="28"/>
          <w:szCs w:val="28"/>
        </w:rPr>
        <w:t>.</w:t>
      </w:r>
    </w:p>
    <w:p w14:paraId="59375AB6" w14:textId="77777777" w:rsidR="00CB0750" w:rsidRPr="0050149C" w:rsidRDefault="00CB0750" w:rsidP="00CB0750">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i/>
          <w:sz w:val="28"/>
          <w:szCs w:val="28"/>
        </w:rPr>
        <w:t>Метод</w:t>
      </w:r>
      <w:r w:rsidR="00100840" w:rsidRPr="0050149C">
        <w:rPr>
          <w:rFonts w:ascii="Times New Roman" w:hAnsi="Times New Roman" w:cs="Times New Roman"/>
          <w:i/>
          <w:sz w:val="28"/>
          <w:szCs w:val="28"/>
        </w:rPr>
        <w:t>ы обучения</w:t>
      </w:r>
      <w:r w:rsidRPr="0050149C">
        <w:rPr>
          <w:rFonts w:ascii="Times New Roman" w:hAnsi="Times New Roman" w:cs="Times New Roman"/>
          <w:sz w:val="28"/>
          <w:szCs w:val="28"/>
        </w:rPr>
        <w:t xml:space="preserve">: </w:t>
      </w:r>
      <w:r w:rsidR="00D1157F" w:rsidRPr="0050149C">
        <w:rPr>
          <w:rFonts w:ascii="Times New Roman" w:hAnsi="Times New Roman" w:cs="Times New Roman"/>
          <w:sz w:val="28"/>
          <w:szCs w:val="28"/>
        </w:rPr>
        <w:t xml:space="preserve">интерактивная </w:t>
      </w:r>
      <w:r w:rsidRPr="0050149C">
        <w:rPr>
          <w:rFonts w:ascii="Times New Roman" w:hAnsi="Times New Roman" w:cs="Times New Roman"/>
          <w:sz w:val="28"/>
          <w:szCs w:val="28"/>
        </w:rPr>
        <w:t>лекция, диалог,</w:t>
      </w:r>
      <w:r w:rsidR="00100840" w:rsidRPr="0050149C">
        <w:rPr>
          <w:rFonts w:ascii="Times New Roman" w:hAnsi="Times New Roman" w:cs="Times New Roman"/>
          <w:sz w:val="28"/>
          <w:szCs w:val="28"/>
        </w:rPr>
        <w:t xml:space="preserve"> четырехступенчатый метод, метод демонстрации с объяснением</w:t>
      </w:r>
      <w:r w:rsidR="005D26E8" w:rsidRPr="0050149C">
        <w:rPr>
          <w:rFonts w:ascii="Times New Roman" w:hAnsi="Times New Roman" w:cs="Times New Roman"/>
          <w:sz w:val="28"/>
          <w:szCs w:val="28"/>
        </w:rPr>
        <w:t xml:space="preserve">, </w:t>
      </w:r>
      <w:r w:rsidR="00D416A9" w:rsidRPr="0050149C">
        <w:rPr>
          <w:rFonts w:ascii="Times New Roman" w:hAnsi="Times New Roman" w:cs="Times New Roman"/>
          <w:sz w:val="28"/>
          <w:szCs w:val="28"/>
        </w:rPr>
        <w:t>решение ситуационных задач.</w:t>
      </w:r>
    </w:p>
    <w:p w14:paraId="3B9FD268" w14:textId="77777777" w:rsidR="00CB0750" w:rsidRPr="0050149C" w:rsidRDefault="00CB0750" w:rsidP="00CB0750">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i/>
          <w:sz w:val="28"/>
          <w:szCs w:val="28"/>
        </w:rPr>
        <w:t>Продолжительность</w:t>
      </w:r>
      <w:r w:rsidRPr="0050149C">
        <w:rPr>
          <w:rFonts w:ascii="Times New Roman" w:hAnsi="Times New Roman" w:cs="Times New Roman"/>
          <w:sz w:val="28"/>
          <w:szCs w:val="28"/>
        </w:rPr>
        <w:t xml:space="preserve"> 4 часа (2 часа теории, 2 часа практики). </w:t>
      </w:r>
    </w:p>
    <w:p w14:paraId="7D57B4E5" w14:textId="2C11A0B8" w:rsidR="00CB0750" w:rsidRPr="0050149C" w:rsidRDefault="00CB0750" w:rsidP="003A5C1D">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i/>
          <w:sz w:val="28"/>
          <w:szCs w:val="28"/>
        </w:rPr>
        <w:t>Учебно-материальное обеспечение</w:t>
      </w:r>
      <w:r w:rsidRPr="0050149C">
        <w:rPr>
          <w:rFonts w:ascii="Times New Roman" w:hAnsi="Times New Roman" w:cs="Times New Roman"/>
          <w:sz w:val="28"/>
          <w:szCs w:val="28"/>
        </w:rPr>
        <w:t xml:space="preserve">: </w:t>
      </w:r>
      <w:r w:rsidR="0013771B" w:rsidRPr="0050149C">
        <w:rPr>
          <w:rFonts w:ascii="Times New Roman" w:hAnsi="Times New Roman" w:cs="Times New Roman"/>
          <w:sz w:val="28"/>
          <w:szCs w:val="28"/>
        </w:rPr>
        <w:t>т</w:t>
      </w:r>
      <w:r w:rsidR="00D416A9" w:rsidRPr="0050149C">
        <w:rPr>
          <w:rFonts w:ascii="Times New Roman" w:hAnsi="Times New Roman" w:cs="Times New Roman"/>
          <w:sz w:val="28"/>
          <w:szCs w:val="28"/>
        </w:rPr>
        <w:t>ренажер-манекен взрослого пострадавшего для отработки приемов сердечно-легочной реанимации</w:t>
      </w:r>
      <w:r w:rsidR="00B36A02">
        <w:rPr>
          <w:rFonts w:ascii="Times New Roman" w:hAnsi="Times New Roman" w:cs="Times New Roman"/>
          <w:sz w:val="28"/>
          <w:szCs w:val="28"/>
        </w:rPr>
        <w:t>;</w:t>
      </w:r>
      <w:r w:rsidRPr="0050149C">
        <w:rPr>
          <w:rFonts w:ascii="Times New Roman" w:hAnsi="Times New Roman" w:cs="Times New Roman"/>
          <w:sz w:val="28"/>
          <w:szCs w:val="28"/>
        </w:rPr>
        <w:t xml:space="preserve"> </w:t>
      </w:r>
      <w:r w:rsidR="0013771B" w:rsidRPr="0050149C">
        <w:rPr>
          <w:rFonts w:ascii="Times New Roman" w:hAnsi="Times New Roman" w:cs="Times New Roman"/>
          <w:sz w:val="28"/>
          <w:szCs w:val="28"/>
        </w:rPr>
        <w:t>т</w:t>
      </w:r>
      <w:r w:rsidR="00D416A9" w:rsidRPr="0050149C">
        <w:rPr>
          <w:rFonts w:ascii="Times New Roman" w:hAnsi="Times New Roman" w:cs="Times New Roman"/>
          <w:sz w:val="28"/>
          <w:szCs w:val="28"/>
        </w:rPr>
        <w:t>ренажер-манекен взрослого или жилет для отработки приемов удаления инородного тела из верхних дыхательных путей</w:t>
      </w:r>
      <w:r w:rsidR="00B36A02">
        <w:rPr>
          <w:rFonts w:ascii="Times New Roman" w:hAnsi="Times New Roman" w:cs="Times New Roman"/>
          <w:sz w:val="28"/>
          <w:szCs w:val="28"/>
        </w:rPr>
        <w:t>;</w:t>
      </w:r>
      <w:r w:rsidRPr="0050149C">
        <w:rPr>
          <w:rFonts w:ascii="Times New Roman" w:hAnsi="Times New Roman" w:cs="Times New Roman"/>
          <w:sz w:val="28"/>
          <w:szCs w:val="28"/>
        </w:rPr>
        <w:t xml:space="preserve"> расходный </w:t>
      </w:r>
      <w:r w:rsidR="003A7342" w:rsidRPr="0050149C">
        <w:rPr>
          <w:rFonts w:ascii="Times New Roman" w:hAnsi="Times New Roman" w:cs="Times New Roman"/>
          <w:sz w:val="28"/>
          <w:szCs w:val="28"/>
        </w:rPr>
        <w:t>материал для тренажеров</w:t>
      </w:r>
      <w:r w:rsidR="00B36A02">
        <w:rPr>
          <w:rFonts w:ascii="Times New Roman" w:hAnsi="Times New Roman" w:cs="Times New Roman"/>
          <w:sz w:val="28"/>
          <w:szCs w:val="28"/>
        </w:rPr>
        <w:t>;</w:t>
      </w:r>
      <w:r w:rsidR="003A7342" w:rsidRPr="0050149C">
        <w:rPr>
          <w:rFonts w:ascii="Times New Roman" w:hAnsi="Times New Roman" w:cs="Times New Roman"/>
          <w:sz w:val="28"/>
          <w:szCs w:val="28"/>
        </w:rPr>
        <w:t xml:space="preserve"> аптечка для оказания первой помощи</w:t>
      </w:r>
      <w:r w:rsidR="00B36A02">
        <w:rPr>
          <w:rFonts w:ascii="Times New Roman" w:hAnsi="Times New Roman" w:cs="Times New Roman"/>
          <w:sz w:val="28"/>
          <w:szCs w:val="28"/>
        </w:rPr>
        <w:t>;</w:t>
      </w:r>
      <w:r w:rsidRPr="0050149C">
        <w:rPr>
          <w:rFonts w:ascii="Times New Roman" w:hAnsi="Times New Roman" w:cs="Times New Roman"/>
          <w:sz w:val="28"/>
          <w:szCs w:val="28"/>
        </w:rPr>
        <w:t xml:space="preserve"> </w:t>
      </w:r>
      <w:r w:rsidR="003A7342" w:rsidRPr="0050149C">
        <w:rPr>
          <w:rFonts w:ascii="Times New Roman" w:hAnsi="Times New Roman" w:cs="Times New Roman"/>
          <w:sz w:val="28"/>
          <w:szCs w:val="28"/>
        </w:rPr>
        <w:t>автоматический наружный дефибриллятор (учебный)</w:t>
      </w:r>
      <w:r w:rsidR="00B36A02">
        <w:rPr>
          <w:rFonts w:ascii="Times New Roman" w:hAnsi="Times New Roman" w:cs="Times New Roman"/>
          <w:sz w:val="28"/>
          <w:szCs w:val="28"/>
        </w:rPr>
        <w:t>;</w:t>
      </w:r>
      <w:r w:rsidR="003A7342" w:rsidRPr="0050149C">
        <w:rPr>
          <w:rFonts w:ascii="Times New Roman" w:hAnsi="Times New Roman" w:cs="Times New Roman"/>
          <w:sz w:val="28"/>
          <w:szCs w:val="28"/>
        </w:rPr>
        <w:t xml:space="preserve"> </w:t>
      </w:r>
      <w:r w:rsidRPr="0050149C">
        <w:rPr>
          <w:rFonts w:ascii="Times New Roman" w:hAnsi="Times New Roman" w:cs="Times New Roman"/>
          <w:sz w:val="28"/>
          <w:szCs w:val="28"/>
        </w:rPr>
        <w:t>табельные средства для оказания первой помощи: устройства для проведения искусственного дыхания различных моделей</w:t>
      </w:r>
      <w:r w:rsidR="00B36A02">
        <w:rPr>
          <w:rFonts w:ascii="Times New Roman" w:hAnsi="Times New Roman" w:cs="Times New Roman"/>
          <w:sz w:val="28"/>
          <w:szCs w:val="28"/>
        </w:rPr>
        <w:t>;</w:t>
      </w:r>
      <w:r w:rsidRPr="0050149C">
        <w:rPr>
          <w:rFonts w:ascii="Times New Roman" w:hAnsi="Times New Roman" w:cs="Times New Roman"/>
          <w:sz w:val="28"/>
          <w:szCs w:val="28"/>
        </w:rPr>
        <w:t xml:space="preserve"> учебные пособия по первой помощи пострадавшим</w:t>
      </w:r>
      <w:r w:rsidR="00B36A02">
        <w:rPr>
          <w:rFonts w:ascii="Times New Roman" w:hAnsi="Times New Roman" w:cs="Times New Roman"/>
          <w:sz w:val="28"/>
          <w:szCs w:val="28"/>
        </w:rPr>
        <w:t>;</w:t>
      </w:r>
      <w:r w:rsidRPr="0050149C">
        <w:rPr>
          <w:rFonts w:ascii="Times New Roman" w:hAnsi="Times New Roman" w:cs="Times New Roman"/>
          <w:sz w:val="28"/>
          <w:szCs w:val="28"/>
        </w:rPr>
        <w:t xml:space="preserve"> учебный фильм по первой помощи</w:t>
      </w:r>
      <w:r w:rsidR="00B36A02">
        <w:rPr>
          <w:rFonts w:ascii="Times New Roman" w:hAnsi="Times New Roman" w:cs="Times New Roman"/>
          <w:sz w:val="28"/>
          <w:szCs w:val="28"/>
        </w:rPr>
        <w:t>;</w:t>
      </w:r>
      <w:r w:rsidRPr="0050149C">
        <w:rPr>
          <w:rFonts w:ascii="Times New Roman" w:hAnsi="Times New Roman" w:cs="Times New Roman"/>
          <w:sz w:val="28"/>
          <w:szCs w:val="28"/>
        </w:rPr>
        <w:t xml:space="preserve"> нагля</w:t>
      </w:r>
      <w:r w:rsidR="003A7342" w:rsidRPr="0050149C">
        <w:rPr>
          <w:rFonts w:ascii="Times New Roman" w:hAnsi="Times New Roman" w:cs="Times New Roman"/>
          <w:sz w:val="28"/>
          <w:szCs w:val="28"/>
        </w:rPr>
        <w:t>дные пособия (слайды, плакаты)</w:t>
      </w:r>
      <w:r w:rsidR="00B36A02">
        <w:rPr>
          <w:rFonts w:ascii="Times New Roman" w:hAnsi="Times New Roman" w:cs="Times New Roman"/>
          <w:sz w:val="28"/>
          <w:szCs w:val="28"/>
        </w:rPr>
        <w:t>;</w:t>
      </w:r>
      <w:r w:rsidR="003A7342" w:rsidRPr="0050149C">
        <w:rPr>
          <w:rFonts w:ascii="Times New Roman" w:hAnsi="Times New Roman" w:cs="Times New Roman"/>
          <w:sz w:val="28"/>
          <w:szCs w:val="28"/>
        </w:rPr>
        <w:t xml:space="preserve"> </w:t>
      </w:r>
      <w:r w:rsidRPr="0050149C">
        <w:rPr>
          <w:rFonts w:ascii="Times New Roman" w:hAnsi="Times New Roman" w:cs="Times New Roman"/>
          <w:sz w:val="28"/>
          <w:szCs w:val="28"/>
        </w:rPr>
        <w:t>мультимедийный проектор</w:t>
      </w:r>
      <w:r w:rsidR="00B36A02">
        <w:rPr>
          <w:rFonts w:ascii="Times New Roman" w:hAnsi="Times New Roman" w:cs="Times New Roman"/>
          <w:sz w:val="28"/>
          <w:szCs w:val="28"/>
        </w:rPr>
        <w:t>;</w:t>
      </w:r>
      <w:r w:rsidRPr="0050149C">
        <w:rPr>
          <w:rFonts w:ascii="Times New Roman" w:hAnsi="Times New Roman" w:cs="Times New Roman"/>
          <w:sz w:val="28"/>
          <w:szCs w:val="28"/>
        </w:rPr>
        <w:t xml:space="preserve"> экран для демонстрации учебных фильмов</w:t>
      </w:r>
      <w:r w:rsidR="00B36A02">
        <w:rPr>
          <w:rFonts w:ascii="Times New Roman" w:hAnsi="Times New Roman" w:cs="Times New Roman"/>
          <w:sz w:val="28"/>
          <w:szCs w:val="28"/>
        </w:rPr>
        <w:t>;</w:t>
      </w:r>
      <w:r w:rsidRPr="0050149C">
        <w:rPr>
          <w:rFonts w:ascii="Times New Roman" w:hAnsi="Times New Roman" w:cs="Times New Roman"/>
          <w:sz w:val="28"/>
          <w:szCs w:val="28"/>
        </w:rPr>
        <w:t xml:space="preserve"> персональный компьютер (ноутбук)</w:t>
      </w:r>
      <w:r w:rsidR="00B36A02">
        <w:rPr>
          <w:rFonts w:ascii="Times New Roman" w:hAnsi="Times New Roman" w:cs="Times New Roman"/>
          <w:sz w:val="28"/>
          <w:szCs w:val="28"/>
        </w:rPr>
        <w:t>;</w:t>
      </w:r>
      <w:r w:rsidR="00FE5053">
        <w:rPr>
          <w:rFonts w:ascii="Times New Roman" w:hAnsi="Times New Roman" w:cs="Times New Roman"/>
          <w:sz w:val="28"/>
          <w:szCs w:val="28"/>
        </w:rPr>
        <w:t xml:space="preserve"> </w:t>
      </w:r>
      <w:proofErr w:type="spellStart"/>
      <w:r w:rsidR="00FE5053">
        <w:rPr>
          <w:rFonts w:ascii="Times New Roman" w:hAnsi="Times New Roman" w:cs="Times New Roman"/>
          <w:sz w:val="28"/>
          <w:szCs w:val="28"/>
        </w:rPr>
        <w:t>флипчарт</w:t>
      </w:r>
      <w:proofErr w:type="spellEnd"/>
      <w:r w:rsidR="00B36A02">
        <w:rPr>
          <w:rFonts w:ascii="Times New Roman" w:hAnsi="Times New Roman" w:cs="Times New Roman"/>
          <w:sz w:val="28"/>
          <w:szCs w:val="28"/>
        </w:rPr>
        <w:t>;</w:t>
      </w:r>
      <w:r w:rsidR="00FE5053">
        <w:rPr>
          <w:rFonts w:ascii="Times New Roman" w:hAnsi="Times New Roman" w:cs="Times New Roman"/>
          <w:sz w:val="28"/>
          <w:szCs w:val="28"/>
        </w:rPr>
        <w:t xml:space="preserve"> бумага для </w:t>
      </w:r>
      <w:proofErr w:type="spellStart"/>
      <w:r w:rsidR="00FE5053">
        <w:rPr>
          <w:rFonts w:ascii="Times New Roman" w:hAnsi="Times New Roman" w:cs="Times New Roman"/>
          <w:sz w:val="28"/>
          <w:szCs w:val="28"/>
        </w:rPr>
        <w:t>флип</w:t>
      </w:r>
      <w:r w:rsidR="002D2CF1">
        <w:rPr>
          <w:rFonts w:ascii="Times New Roman" w:hAnsi="Times New Roman" w:cs="Times New Roman"/>
          <w:sz w:val="28"/>
          <w:szCs w:val="28"/>
        </w:rPr>
        <w:t>ч</w:t>
      </w:r>
      <w:r w:rsidR="00FE5053">
        <w:rPr>
          <w:rFonts w:ascii="Times New Roman" w:hAnsi="Times New Roman" w:cs="Times New Roman"/>
          <w:sz w:val="28"/>
          <w:szCs w:val="28"/>
        </w:rPr>
        <w:t>арта</w:t>
      </w:r>
      <w:proofErr w:type="spellEnd"/>
      <w:r w:rsidR="00B36A02">
        <w:rPr>
          <w:rFonts w:ascii="Times New Roman" w:hAnsi="Times New Roman" w:cs="Times New Roman"/>
          <w:sz w:val="28"/>
          <w:szCs w:val="28"/>
        </w:rPr>
        <w:t>;</w:t>
      </w:r>
      <w:r w:rsidR="00FE5053">
        <w:rPr>
          <w:rFonts w:ascii="Times New Roman" w:hAnsi="Times New Roman" w:cs="Times New Roman"/>
          <w:sz w:val="28"/>
          <w:szCs w:val="28"/>
        </w:rPr>
        <w:t xml:space="preserve"> цветные маркеры</w:t>
      </w:r>
      <w:r w:rsidR="00111D80">
        <w:rPr>
          <w:rFonts w:ascii="Times New Roman" w:hAnsi="Times New Roman" w:cs="Times New Roman"/>
          <w:sz w:val="28"/>
          <w:szCs w:val="28"/>
        </w:rPr>
        <w:t>.</w:t>
      </w:r>
    </w:p>
    <w:p w14:paraId="28C3C295" w14:textId="77777777" w:rsidR="00CB0750" w:rsidRPr="0050149C" w:rsidRDefault="00CB0750" w:rsidP="00CB0750">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790C9EAC" w14:textId="77777777" w:rsidR="00CB0750" w:rsidRPr="00FB73D2" w:rsidRDefault="00CB0750" w:rsidP="00CB0750">
      <w:pPr>
        <w:autoSpaceDE w:val="0"/>
        <w:autoSpaceDN w:val="0"/>
        <w:adjustRightInd w:val="0"/>
        <w:spacing w:after="0" w:line="288" w:lineRule="auto"/>
        <w:jc w:val="both"/>
        <w:textAlignment w:val="center"/>
        <w:rPr>
          <w:rFonts w:ascii="Times New Roman" w:hAnsi="Times New Roman" w:cs="Times New Roman"/>
          <w:bCs/>
          <w:i/>
          <w:iCs/>
          <w:sz w:val="28"/>
          <w:szCs w:val="28"/>
        </w:rPr>
      </w:pPr>
      <w:r w:rsidRPr="00FB73D2">
        <w:rPr>
          <w:rFonts w:ascii="Times New Roman" w:hAnsi="Times New Roman" w:cs="Times New Roman"/>
          <w:bCs/>
          <w:i/>
          <w:iCs/>
          <w:sz w:val="28"/>
          <w:szCs w:val="28"/>
        </w:rPr>
        <w:t>Изучаемые вопросы</w:t>
      </w:r>
    </w:p>
    <w:p w14:paraId="78B33C4C" w14:textId="77777777" w:rsidR="00B02371" w:rsidRDefault="00B02371" w:rsidP="00B02371">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 xml:space="preserve">Причины нарушения дыхания и кровообращения. </w:t>
      </w:r>
    </w:p>
    <w:p w14:paraId="0F1D2A1F" w14:textId="5D2F2CA7" w:rsidR="005773A2" w:rsidRPr="005773A2" w:rsidRDefault="005773A2" w:rsidP="005773A2">
      <w:pPr>
        <w:spacing w:after="0"/>
        <w:ind w:firstLine="709"/>
        <w:jc w:val="both"/>
        <w:rPr>
          <w:rFonts w:ascii="Times New Roman" w:hAnsi="Times New Roman" w:cs="Times New Roman"/>
          <w:sz w:val="28"/>
          <w:szCs w:val="28"/>
        </w:rPr>
      </w:pPr>
      <w:bookmarkStart w:id="54" w:name="_Toc189737314"/>
      <w:r w:rsidRPr="005773A2">
        <w:rPr>
          <w:rFonts w:ascii="Times New Roman" w:hAnsi="Times New Roman" w:cs="Times New Roman"/>
          <w:sz w:val="28"/>
          <w:szCs w:val="28"/>
        </w:rPr>
        <w:t>Признаки жизни и правила их определения</w:t>
      </w:r>
      <w:bookmarkEnd w:id="54"/>
      <w:r w:rsidR="002D2CF1">
        <w:rPr>
          <w:rFonts w:ascii="Times New Roman" w:hAnsi="Times New Roman" w:cs="Times New Roman"/>
          <w:sz w:val="28"/>
          <w:szCs w:val="28"/>
        </w:rPr>
        <w:t>.</w:t>
      </w:r>
    </w:p>
    <w:p w14:paraId="6CE59A23" w14:textId="77777777" w:rsidR="00B02371" w:rsidRPr="0050149C" w:rsidRDefault="00B02371" w:rsidP="00B02371">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Последовательность и техника проведения се</w:t>
      </w:r>
      <w:r w:rsidR="005773A2">
        <w:rPr>
          <w:rFonts w:ascii="Times New Roman" w:hAnsi="Times New Roman" w:cs="Times New Roman"/>
          <w:sz w:val="28"/>
          <w:szCs w:val="28"/>
        </w:rPr>
        <w:t>рдечно-легочной реанимации</w:t>
      </w:r>
      <w:r w:rsidRPr="0050149C">
        <w:rPr>
          <w:rFonts w:ascii="Times New Roman" w:hAnsi="Times New Roman" w:cs="Times New Roman"/>
          <w:sz w:val="28"/>
          <w:szCs w:val="28"/>
        </w:rPr>
        <w:t xml:space="preserve">. </w:t>
      </w:r>
    </w:p>
    <w:p w14:paraId="3F57175E" w14:textId="77777777" w:rsidR="00B02371" w:rsidRPr="0050149C" w:rsidRDefault="005773A2" w:rsidP="00B02371">
      <w:pPr>
        <w:spacing w:after="0"/>
        <w:ind w:firstLine="709"/>
        <w:jc w:val="both"/>
        <w:rPr>
          <w:rFonts w:ascii="Times New Roman" w:hAnsi="Times New Roman" w:cs="Times New Roman"/>
          <w:sz w:val="28"/>
          <w:szCs w:val="28"/>
        </w:rPr>
      </w:pPr>
      <w:bookmarkStart w:id="55" w:name="_Toc189737316"/>
      <w:r w:rsidRPr="005773A2">
        <w:rPr>
          <w:rFonts w:ascii="Times New Roman" w:hAnsi="Times New Roman" w:cs="Times New Roman"/>
          <w:sz w:val="28"/>
          <w:szCs w:val="28"/>
        </w:rPr>
        <w:t>Прекращение сердечно-легочной реанимации</w:t>
      </w:r>
      <w:bookmarkEnd w:id="55"/>
      <w:r w:rsidR="00B02371" w:rsidRPr="0050149C">
        <w:rPr>
          <w:rFonts w:ascii="Times New Roman" w:hAnsi="Times New Roman" w:cs="Times New Roman"/>
          <w:sz w:val="28"/>
          <w:szCs w:val="28"/>
        </w:rPr>
        <w:t xml:space="preserve">. </w:t>
      </w:r>
    </w:p>
    <w:p w14:paraId="0B28454C" w14:textId="77777777" w:rsidR="00B02371" w:rsidRDefault="00B02371" w:rsidP="00B02371">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 xml:space="preserve">Ошибки и осложнения, возникающие при выполнении реанимационных мероприятий. </w:t>
      </w:r>
    </w:p>
    <w:p w14:paraId="22F7276A" w14:textId="3F65A410" w:rsidR="005773A2" w:rsidRDefault="005773A2" w:rsidP="005773A2">
      <w:pPr>
        <w:spacing w:after="0"/>
        <w:ind w:firstLine="709"/>
        <w:jc w:val="both"/>
        <w:rPr>
          <w:rFonts w:ascii="Times New Roman" w:hAnsi="Times New Roman" w:cs="Times New Roman"/>
          <w:sz w:val="28"/>
          <w:szCs w:val="28"/>
        </w:rPr>
      </w:pPr>
      <w:bookmarkStart w:id="56" w:name="_Toc189737318"/>
      <w:r w:rsidRPr="005773A2">
        <w:rPr>
          <w:rFonts w:ascii="Times New Roman" w:hAnsi="Times New Roman" w:cs="Times New Roman"/>
          <w:sz w:val="28"/>
          <w:szCs w:val="28"/>
        </w:rPr>
        <w:t xml:space="preserve">Особенности </w:t>
      </w:r>
      <w:r w:rsidR="00FE5053">
        <w:rPr>
          <w:rFonts w:ascii="Times New Roman" w:hAnsi="Times New Roman" w:cs="Times New Roman"/>
          <w:sz w:val="28"/>
          <w:szCs w:val="28"/>
        </w:rPr>
        <w:t xml:space="preserve">проведения </w:t>
      </w:r>
      <w:r w:rsidRPr="005773A2">
        <w:rPr>
          <w:rFonts w:ascii="Times New Roman" w:hAnsi="Times New Roman" w:cs="Times New Roman"/>
          <w:sz w:val="28"/>
          <w:szCs w:val="28"/>
        </w:rPr>
        <w:t>сердечно-легочной реанимации у детей</w:t>
      </w:r>
      <w:bookmarkEnd w:id="56"/>
      <w:r w:rsidR="002D2CF1">
        <w:rPr>
          <w:rFonts w:ascii="Times New Roman" w:hAnsi="Times New Roman" w:cs="Times New Roman"/>
          <w:sz w:val="28"/>
          <w:szCs w:val="28"/>
        </w:rPr>
        <w:t>.</w:t>
      </w:r>
    </w:p>
    <w:p w14:paraId="7EAFC6D3" w14:textId="60C4C0B1" w:rsidR="005773A2" w:rsidRPr="005773A2" w:rsidRDefault="005773A2" w:rsidP="005773A2">
      <w:pPr>
        <w:spacing w:after="0"/>
        <w:ind w:firstLine="709"/>
        <w:jc w:val="both"/>
        <w:rPr>
          <w:rFonts w:ascii="Times New Roman" w:hAnsi="Times New Roman" w:cs="Times New Roman"/>
          <w:sz w:val="28"/>
          <w:szCs w:val="28"/>
        </w:rPr>
      </w:pPr>
      <w:bookmarkStart w:id="57" w:name="_Toc189737319"/>
      <w:r w:rsidRPr="005773A2">
        <w:rPr>
          <w:rFonts w:ascii="Times New Roman" w:hAnsi="Times New Roman" w:cs="Times New Roman"/>
          <w:sz w:val="28"/>
          <w:szCs w:val="28"/>
        </w:rPr>
        <w:t xml:space="preserve">Особенности </w:t>
      </w:r>
      <w:r w:rsidR="00FE5053">
        <w:rPr>
          <w:rFonts w:ascii="Times New Roman" w:hAnsi="Times New Roman" w:cs="Times New Roman"/>
          <w:sz w:val="28"/>
          <w:szCs w:val="28"/>
        </w:rPr>
        <w:t xml:space="preserve">проведения </w:t>
      </w:r>
      <w:r w:rsidRPr="005773A2">
        <w:rPr>
          <w:rFonts w:ascii="Times New Roman" w:hAnsi="Times New Roman" w:cs="Times New Roman"/>
          <w:sz w:val="28"/>
          <w:szCs w:val="28"/>
        </w:rPr>
        <w:t>сердечно-легочной реанимации у пострадавших при утоплении</w:t>
      </w:r>
      <w:bookmarkEnd w:id="57"/>
      <w:r w:rsidR="002D2CF1">
        <w:rPr>
          <w:rFonts w:ascii="Times New Roman" w:hAnsi="Times New Roman" w:cs="Times New Roman"/>
          <w:sz w:val="28"/>
          <w:szCs w:val="28"/>
        </w:rPr>
        <w:t>.</w:t>
      </w:r>
    </w:p>
    <w:p w14:paraId="386B8B22" w14:textId="1B1DB180" w:rsidR="005773A2" w:rsidRPr="005773A2" w:rsidRDefault="005773A2" w:rsidP="005773A2">
      <w:pPr>
        <w:spacing w:after="0"/>
        <w:ind w:firstLine="709"/>
        <w:jc w:val="both"/>
        <w:rPr>
          <w:rFonts w:ascii="Times New Roman" w:hAnsi="Times New Roman" w:cs="Times New Roman"/>
          <w:sz w:val="28"/>
          <w:szCs w:val="28"/>
        </w:rPr>
      </w:pPr>
      <w:bookmarkStart w:id="58" w:name="_Toc189737320"/>
      <w:r w:rsidRPr="005773A2">
        <w:rPr>
          <w:rFonts w:ascii="Times New Roman" w:hAnsi="Times New Roman" w:cs="Times New Roman"/>
          <w:sz w:val="28"/>
          <w:szCs w:val="28"/>
        </w:rPr>
        <w:t>Использование автоматического наружного дефибриллятора (при его наличии)</w:t>
      </w:r>
      <w:bookmarkEnd w:id="58"/>
      <w:r w:rsidR="002D2CF1">
        <w:rPr>
          <w:rFonts w:ascii="Times New Roman" w:hAnsi="Times New Roman" w:cs="Times New Roman"/>
          <w:sz w:val="28"/>
          <w:szCs w:val="28"/>
        </w:rPr>
        <w:t>.</w:t>
      </w:r>
    </w:p>
    <w:p w14:paraId="10C56235" w14:textId="77777777" w:rsidR="00B02371" w:rsidRPr="0050149C" w:rsidRDefault="00B02371" w:rsidP="00B02371">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Поддержание проходимости дыхательных путей.</w:t>
      </w:r>
    </w:p>
    <w:p w14:paraId="7F555056" w14:textId="3B4F783A" w:rsidR="00B02371" w:rsidRPr="0050149C" w:rsidRDefault="00B02371" w:rsidP="00B02371">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lastRenderedPageBreak/>
        <w:t>Нарушение проходимости верхних дыхательных путей, вызванно</w:t>
      </w:r>
      <w:r w:rsidR="00FE5053">
        <w:rPr>
          <w:rFonts w:ascii="Times New Roman" w:hAnsi="Times New Roman" w:cs="Times New Roman"/>
          <w:sz w:val="28"/>
          <w:szCs w:val="28"/>
        </w:rPr>
        <w:t>е</w:t>
      </w:r>
      <w:r w:rsidRPr="0050149C">
        <w:rPr>
          <w:rFonts w:ascii="Times New Roman" w:hAnsi="Times New Roman" w:cs="Times New Roman"/>
          <w:sz w:val="28"/>
          <w:szCs w:val="28"/>
        </w:rPr>
        <w:t xml:space="preserve"> инородным телом. Особенности оказания первой помощи тучному пострадавшему, беременной женщине и реб</w:t>
      </w:r>
      <w:r w:rsidR="00B7178B">
        <w:rPr>
          <w:rFonts w:ascii="Times New Roman" w:hAnsi="Times New Roman" w:cs="Times New Roman"/>
          <w:sz w:val="28"/>
          <w:szCs w:val="28"/>
        </w:rPr>
        <w:t>е</w:t>
      </w:r>
      <w:r w:rsidRPr="0050149C">
        <w:rPr>
          <w:rFonts w:ascii="Times New Roman" w:hAnsi="Times New Roman" w:cs="Times New Roman"/>
          <w:sz w:val="28"/>
          <w:szCs w:val="28"/>
        </w:rPr>
        <w:t>нку.</w:t>
      </w:r>
    </w:p>
    <w:p w14:paraId="06F7DF38" w14:textId="77777777" w:rsidR="00B02371" w:rsidRPr="0050149C" w:rsidRDefault="00B02371" w:rsidP="00B02371">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Первая помощь при иных угрожающих жизни и здоровью нарушениях дыхания.</w:t>
      </w:r>
    </w:p>
    <w:p w14:paraId="6E3B1114" w14:textId="77777777" w:rsidR="00CB0750" w:rsidRPr="0050149C" w:rsidRDefault="00CB0750" w:rsidP="00CB0750">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6B0B0CC5" w14:textId="77777777" w:rsidR="00CB0750" w:rsidRPr="00FB73D2" w:rsidRDefault="00CB0750" w:rsidP="00CB0750">
      <w:pPr>
        <w:autoSpaceDE w:val="0"/>
        <w:autoSpaceDN w:val="0"/>
        <w:adjustRightInd w:val="0"/>
        <w:spacing w:after="0" w:line="288" w:lineRule="auto"/>
        <w:jc w:val="both"/>
        <w:textAlignment w:val="center"/>
        <w:rPr>
          <w:rFonts w:ascii="Times New Roman" w:hAnsi="Times New Roman" w:cs="Times New Roman"/>
          <w:bCs/>
          <w:i/>
          <w:iCs/>
          <w:sz w:val="28"/>
          <w:szCs w:val="28"/>
        </w:rPr>
      </w:pPr>
      <w:r w:rsidRPr="00FB73D2">
        <w:rPr>
          <w:rFonts w:ascii="Times New Roman" w:hAnsi="Times New Roman" w:cs="Times New Roman"/>
          <w:bCs/>
          <w:i/>
          <w:iCs/>
          <w:sz w:val="28"/>
          <w:szCs w:val="28"/>
        </w:rPr>
        <w:t>Рекомендации по проведению занятия</w:t>
      </w:r>
    </w:p>
    <w:p w14:paraId="709E176A" w14:textId="12992E01" w:rsidR="00CB0750" w:rsidRPr="0050149C" w:rsidRDefault="00CB0750" w:rsidP="00CB0750">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При проведении занятия следует отработать практические навыки проведения сердечно-легочной реанимации и извлечени</w:t>
      </w:r>
      <w:r w:rsidR="00FE5053">
        <w:rPr>
          <w:rFonts w:ascii="Times New Roman" w:hAnsi="Times New Roman" w:cs="Times New Roman"/>
          <w:sz w:val="28"/>
          <w:szCs w:val="28"/>
        </w:rPr>
        <w:t>я</w:t>
      </w:r>
      <w:r w:rsidRPr="0050149C">
        <w:rPr>
          <w:rFonts w:ascii="Times New Roman" w:hAnsi="Times New Roman" w:cs="Times New Roman"/>
          <w:sz w:val="28"/>
          <w:szCs w:val="28"/>
        </w:rPr>
        <w:t xml:space="preserve"> инородных тел верхних дыхательных путей. </w:t>
      </w:r>
      <w:r w:rsidR="00FE5053">
        <w:rPr>
          <w:rFonts w:ascii="Times New Roman" w:hAnsi="Times New Roman" w:cs="Times New Roman"/>
          <w:sz w:val="28"/>
          <w:szCs w:val="28"/>
        </w:rPr>
        <w:t>Следует у</w:t>
      </w:r>
      <w:r w:rsidRPr="0050149C">
        <w:rPr>
          <w:rFonts w:ascii="Times New Roman" w:hAnsi="Times New Roman" w:cs="Times New Roman"/>
          <w:sz w:val="28"/>
          <w:szCs w:val="28"/>
        </w:rPr>
        <w:t>делить внимание особенностям выполнения этих мероприятий в отношении детей разного возраста. Следует обращать внимание на качественное выполнение давления руками на грудину пострадавшего, которое можно оценивать визуально или с использованием контролирующих устройств (в зависимости от конструкции манекена). Частоту надавливаний можно ориентировочно оценить по времени выполнения: 30 давлений за 18 сек. – 100/мин.; 30 давлений за 15 сек. – 120/мин.; 30 давлений за 20 сек. – 80/мин.</w:t>
      </w:r>
    </w:p>
    <w:p w14:paraId="7BF5340B" w14:textId="0117C451" w:rsidR="00CB0750" w:rsidRPr="0050149C" w:rsidRDefault="00CB0750" w:rsidP="00CB0750">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Если позволяет время</w:t>
      </w:r>
      <w:r w:rsidR="000627A4">
        <w:rPr>
          <w:rFonts w:ascii="Times New Roman" w:hAnsi="Times New Roman" w:cs="Times New Roman"/>
          <w:sz w:val="28"/>
          <w:szCs w:val="28"/>
        </w:rPr>
        <w:t>,</w:t>
      </w:r>
      <w:r w:rsidRPr="0050149C">
        <w:rPr>
          <w:rFonts w:ascii="Times New Roman" w:hAnsi="Times New Roman" w:cs="Times New Roman"/>
          <w:sz w:val="28"/>
          <w:szCs w:val="28"/>
        </w:rPr>
        <w:t xml:space="preserve"> </w:t>
      </w:r>
      <w:r w:rsidR="00FE5053">
        <w:rPr>
          <w:rFonts w:ascii="Times New Roman" w:hAnsi="Times New Roman" w:cs="Times New Roman"/>
          <w:sz w:val="28"/>
          <w:szCs w:val="28"/>
        </w:rPr>
        <w:t>можно</w:t>
      </w:r>
      <w:r w:rsidRPr="0050149C">
        <w:rPr>
          <w:rFonts w:ascii="Times New Roman" w:hAnsi="Times New Roman" w:cs="Times New Roman"/>
          <w:sz w:val="28"/>
          <w:szCs w:val="28"/>
        </w:rPr>
        <w:t xml:space="preserve"> отработать навыки </w:t>
      </w:r>
      <w:r w:rsidR="00FE5053">
        <w:rPr>
          <w:rFonts w:ascii="Times New Roman" w:hAnsi="Times New Roman" w:cs="Times New Roman"/>
          <w:sz w:val="28"/>
          <w:szCs w:val="28"/>
        </w:rPr>
        <w:t xml:space="preserve">проведения </w:t>
      </w:r>
      <w:r w:rsidRPr="0050149C">
        <w:rPr>
          <w:rFonts w:ascii="Times New Roman" w:hAnsi="Times New Roman" w:cs="Times New Roman"/>
          <w:sz w:val="28"/>
          <w:szCs w:val="28"/>
        </w:rPr>
        <w:t>сердечно-легочной реанимации двумя обучающимися (один выполняет давление руками на грудину пострадавшего, второй – искусственное дыхание, соотношение 30:2, смена каждые 2 мин.</w:t>
      </w:r>
      <w:r w:rsidR="00FE5053">
        <w:rPr>
          <w:rFonts w:ascii="Times New Roman" w:hAnsi="Times New Roman" w:cs="Times New Roman"/>
          <w:sz w:val="28"/>
          <w:szCs w:val="28"/>
        </w:rPr>
        <w:t>;</w:t>
      </w:r>
      <w:r w:rsidRPr="0050149C">
        <w:rPr>
          <w:rFonts w:ascii="Times New Roman" w:hAnsi="Times New Roman" w:cs="Times New Roman"/>
          <w:sz w:val="28"/>
          <w:szCs w:val="28"/>
        </w:rPr>
        <w:t xml:space="preserve"> </w:t>
      </w:r>
      <w:r w:rsidR="00FE5053">
        <w:rPr>
          <w:rFonts w:ascii="Times New Roman" w:hAnsi="Times New Roman" w:cs="Times New Roman"/>
          <w:sz w:val="28"/>
          <w:szCs w:val="28"/>
        </w:rPr>
        <w:t xml:space="preserve">следить, чтобы </w:t>
      </w:r>
      <w:r w:rsidRPr="0050149C">
        <w:rPr>
          <w:rFonts w:ascii="Times New Roman" w:hAnsi="Times New Roman" w:cs="Times New Roman"/>
          <w:sz w:val="28"/>
          <w:szCs w:val="28"/>
        </w:rPr>
        <w:t>при выполнении вдохов</w:t>
      </w:r>
      <w:r w:rsidR="00FE5053">
        <w:rPr>
          <w:rFonts w:ascii="Times New Roman" w:hAnsi="Times New Roman" w:cs="Times New Roman"/>
          <w:sz w:val="28"/>
          <w:szCs w:val="28"/>
        </w:rPr>
        <w:t xml:space="preserve"> одним второй</w:t>
      </w:r>
      <w:r w:rsidRPr="0050149C">
        <w:rPr>
          <w:rFonts w:ascii="Times New Roman" w:hAnsi="Times New Roman" w:cs="Times New Roman"/>
          <w:sz w:val="28"/>
          <w:szCs w:val="28"/>
        </w:rPr>
        <w:t xml:space="preserve"> не отрыва</w:t>
      </w:r>
      <w:r w:rsidR="00FE5053">
        <w:rPr>
          <w:rFonts w:ascii="Times New Roman" w:hAnsi="Times New Roman" w:cs="Times New Roman"/>
          <w:sz w:val="28"/>
          <w:szCs w:val="28"/>
        </w:rPr>
        <w:t>л</w:t>
      </w:r>
      <w:r w:rsidRPr="0050149C">
        <w:rPr>
          <w:rFonts w:ascii="Times New Roman" w:hAnsi="Times New Roman" w:cs="Times New Roman"/>
          <w:sz w:val="28"/>
          <w:szCs w:val="28"/>
        </w:rPr>
        <w:t xml:space="preserve"> руки от грудной клетки</w:t>
      </w:r>
      <w:r w:rsidR="00FE5053">
        <w:rPr>
          <w:rFonts w:ascii="Times New Roman" w:hAnsi="Times New Roman" w:cs="Times New Roman"/>
          <w:sz w:val="28"/>
          <w:szCs w:val="28"/>
        </w:rPr>
        <w:t xml:space="preserve"> пострадавшего</w:t>
      </w:r>
      <w:r w:rsidRPr="0050149C">
        <w:rPr>
          <w:rFonts w:ascii="Times New Roman" w:hAnsi="Times New Roman" w:cs="Times New Roman"/>
          <w:sz w:val="28"/>
          <w:szCs w:val="28"/>
        </w:rPr>
        <w:t xml:space="preserve">; </w:t>
      </w:r>
      <w:r w:rsidR="00FE5053">
        <w:rPr>
          <w:rFonts w:ascii="Times New Roman" w:hAnsi="Times New Roman" w:cs="Times New Roman"/>
          <w:sz w:val="28"/>
          <w:szCs w:val="28"/>
        </w:rPr>
        <w:t xml:space="preserve">пояснять, что </w:t>
      </w:r>
      <w:r w:rsidRPr="0050149C">
        <w:rPr>
          <w:rFonts w:ascii="Times New Roman" w:hAnsi="Times New Roman" w:cs="Times New Roman"/>
          <w:sz w:val="28"/>
          <w:szCs w:val="28"/>
        </w:rPr>
        <w:t xml:space="preserve">тот, кто выполняет давления, является ведущим, т.е. громко считает, </w:t>
      </w:r>
      <w:r w:rsidR="00FE5053">
        <w:rPr>
          <w:rFonts w:ascii="Times New Roman" w:hAnsi="Times New Roman" w:cs="Times New Roman"/>
          <w:sz w:val="28"/>
          <w:szCs w:val="28"/>
        </w:rPr>
        <w:t>дает команды</w:t>
      </w:r>
      <w:r w:rsidR="00FE5053" w:rsidRPr="0050149C">
        <w:rPr>
          <w:rFonts w:ascii="Times New Roman" w:hAnsi="Times New Roman" w:cs="Times New Roman"/>
          <w:sz w:val="28"/>
          <w:szCs w:val="28"/>
        </w:rPr>
        <w:t xml:space="preserve"> </w:t>
      </w:r>
      <w:r w:rsidRPr="0050149C">
        <w:rPr>
          <w:rFonts w:ascii="Times New Roman" w:hAnsi="Times New Roman" w:cs="Times New Roman"/>
          <w:sz w:val="28"/>
          <w:szCs w:val="28"/>
        </w:rPr>
        <w:t>на выполнение вдохов и смену</w:t>
      </w:r>
      <w:r w:rsidR="00FE5053">
        <w:rPr>
          <w:rFonts w:ascii="Times New Roman" w:hAnsi="Times New Roman" w:cs="Times New Roman"/>
          <w:sz w:val="28"/>
          <w:szCs w:val="28"/>
        </w:rPr>
        <w:t xml:space="preserve"> людей</w:t>
      </w:r>
      <w:r w:rsidRPr="0050149C">
        <w:rPr>
          <w:rFonts w:ascii="Times New Roman" w:hAnsi="Times New Roman" w:cs="Times New Roman"/>
          <w:sz w:val="28"/>
          <w:szCs w:val="28"/>
        </w:rPr>
        <w:t>).</w:t>
      </w:r>
    </w:p>
    <w:p w14:paraId="08DA71A0" w14:textId="338C6B04" w:rsidR="00CB0750" w:rsidRPr="0050149C" w:rsidRDefault="00CB0750" w:rsidP="00CB0750">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При отработке устойчивого бокового положения необходимо объяснить важность удаления очков и острых предметов перед выполнением переворота, а также </w:t>
      </w:r>
      <w:r w:rsidR="00FE5053">
        <w:rPr>
          <w:rFonts w:ascii="Times New Roman" w:hAnsi="Times New Roman" w:cs="Times New Roman"/>
          <w:sz w:val="28"/>
          <w:szCs w:val="28"/>
        </w:rPr>
        <w:t xml:space="preserve">обратить внимание </w:t>
      </w:r>
      <w:r w:rsidRPr="0050149C">
        <w:rPr>
          <w:rFonts w:ascii="Times New Roman" w:hAnsi="Times New Roman" w:cs="Times New Roman"/>
          <w:sz w:val="28"/>
          <w:szCs w:val="28"/>
        </w:rPr>
        <w:t xml:space="preserve">на </w:t>
      </w:r>
      <w:r w:rsidR="00FE5053">
        <w:rPr>
          <w:rFonts w:ascii="Times New Roman" w:hAnsi="Times New Roman" w:cs="Times New Roman"/>
          <w:sz w:val="28"/>
          <w:szCs w:val="28"/>
        </w:rPr>
        <w:t xml:space="preserve">необходимость </w:t>
      </w:r>
      <w:r w:rsidRPr="0050149C">
        <w:rPr>
          <w:rFonts w:ascii="Times New Roman" w:hAnsi="Times New Roman" w:cs="Times New Roman"/>
          <w:sz w:val="28"/>
          <w:szCs w:val="28"/>
        </w:rPr>
        <w:t>аккуратно</w:t>
      </w:r>
      <w:r w:rsidR="00FE5053">
        <w:rPr>
          <w:rFonts w:ascii="Times New Roman" w:hAnsi="Times New Roman" w:cs="Times New Roman"/>
          <w:sz w:val="28"/>
          <w:szCs w:val="28"/>
        </w:rPr>
        <w:t>го</w:t>
      </w:r>
      <w:r w:rsidRPr="0050149C">
        <w:rPr>
          <w:rFonts w:ascii="Times New Roman" w:hAnsi="Times New Roman" w:cs="Times New Roman"/>
          <w:sz w:val="28"/>
          <w:szCs w:val="28"/>
        </w:rPr>
        <w:t xml:space="preserve"> выполнения всех действий (разогнуть пальцы ладони, на которой лежит пострадавший; брать колено только с наружной стороны; не отрывать ногу от пола; выполнить единым действием поворот и подтягивание колена к себе); необходимость регулярной оценки </w:t>
      </w:r>
      <w:r w:rsidR="005F6EC7">
        <w:rPr>
          <w:rFonts w:ascii="Times New Roman" w:hAnsi="Times New Roman" w:cs="Times New Roman"/>
          <w:sz w:val="28"/>
          <w:szCs w:val="28"/>
        </w:rPr>
        <w:t xml:space="preserve">у пострадавшего </w:t>
      </w:r>
      <w:r w:rsidRPr="0050149C">
        <w:rPr>
          <w:rFonts w:ascii="Times New Roman" w:hAnsi="Times New Roman" w:cs="Times New Roman"/>
          <w:sz w:val="28"/>
          <w:szCs w:val="28"/>
        </w:rPr>
        <w:t>самостоятельного дыхания, переворота на противоположный бок каждые 30 мин.</w:t>
      </w:r>
    </w:p>
    <w:p w14:paraId="3F45C2B2" w14:textId="77777777" w:rsidR="00CB0750" w:rsidRPr="0050149C" w:rsidRDefault="00CB0750" w:rsidP="00CB0750">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При самостоятельной отработке навыка устойчивого бокового положения роль пострадавшего играют обучающиеся.</w:t>
      </w:r>
    </w:p>
    <w:p w14:paraId="724AE9A6" w14:textId="77777777" w:rsidR="00CB0750" w:rsidRPr="0050149C" w:rsidRDefault="00CB0750" w:rsidP="00CB0750">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3EF26DFB" w14:textId="77777777" w:rsidR="00CB0750" w:rsidRPr="00FB73D2" w:rsidRDefault="00CB0750" w:rsidP="00CB0750">
      <w:pPr>
        <w:autoSpaceDE w:val="0"/>
        <w:autoSpaceDN w:val="0"/>
        <w:adjustRightInd w:val="0"/>
        <w:spacing w:after="0" w:line="288" w:lineRule="auto"/>
        <w:jc w:val="both"/>
        <w:textAlignment w:val="center"/>
        <w:rPr>
          <w:rFonts w:ascii="Times New Roman" w:hAnsi="Times New Roman" w:cs="Times New Roman"/>
          <w:sz w:val="28"/>
          <w:szCs w:val="28"/>
        </w:rPr>
      </w:pPr>
      <w:r w:rsidRPr="00FB73D2">
        <w:rPr>
          <w:rFonts w:ascii="Times New Roman" w:hAnsi="Times New Roman" w:cs="Times New Roman"/>
          <w:bCs/>
          <w:sz w:val="28"/>
          <w:szCs w:val="28"/>
        </w:rPr>
        <w:t>Введение</w:t>
      </w:r>
      <w:r w:rsidRPr="00FB73D2">
        <w:rPr>
          <w:rFonts w:ascii="Times New Roman" w:hAnsi="Times New Roman" w:cs="Times New Roman"/>
          <w:sz w:val="28"/>
          <w:szCs w:val="28"/>
        </w:rPr>
        <w:t xml:space="preserve"> </w:t>
      </w:r>
    </w:p>
    <w:p w14:paraId="32735826" w14:textId="019F2EE8" w:rsidR="00CB0750" w:rsidRPr="0050149C" w:rsidRDefault="00CB0750" w:rsidP="00CB0750">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Проведение сердечно-легочной реанимации является несложным и жизненно важным навыком первой помощи. От степени владения участниками </w:t>
      </w:r>
      <w:r w:rsidRPr="0050149C">
        <w:rPr>
          <w:rFonts w:ascii="Times New Roman" w:hAnsi="Times New Roman" w:cs="Times New Roman"/>
          <w:sz w:val="28"/>
          <w:szCs w:val="28"/>
        </w:rPr>
        <w:lastRenderedPageBreak/>
        <w:t>оказания первой помощи этим навыком может зависеть</w:t>
      </w:r>
      <w:r w:rsidR="004C0B4C">
        <w:rPr>
          <w:rFonts w:ascii="Times New Roman" w:hAnsi="Times New Roman" w:cs="Times New Roman"/>
          <w:sz w:val="28"/>
          <w:szCs w:val="28"/>
        </w:rPr>
        <w:t>,</w:t>
      </w:r>
      <w:r w:rsidRPr="0050149C">
        <w:rPr>
          <w:rFonts w:ascii="Times New Roman" w:hAnsi="Times New Roman" w:cs="Times New Roman"/>
          <w:sz w:val="28"/>
          <w:szCs w:val="28"/>
        </w:rPr>
        <w:t xml:space="preserve"> останется пострадавший в живых или нет. Отечественными и зарубежными учеными доказано, что шанс на выживание у пострадавшего с остановкой дыхания и кровообращения уменьшается на 10% с каждой минутой, пока не проводятся реанимационные мероприятия. При этом скорая медицинская помощь сможет прибыть на место происшествия лишь через несколько минут. Поэтому дать пострадавшему шанс на сохранение его жизни смогут только окружающие – очевидцы, родные и близкие. Без их помощи пострадавший умрет.</w:t>
      </w:r>
    </w:p>
    <w:p w14:paraId="0E09715D" w14:textId="77777777" w:rsidR="00CB0750" w:rsidRPr="0050149C" w:rsidRDefault="00CB0750" w:rsidP="00CB0750">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Оказание первой помощи при инородных телах верхних дыхательных путей также может спасти жизни пострадавших.</w:t>
      </w:r>
    </w:p>
    <w:p w14:paraId="1B4EC22C" w14:textId="77777777" w:rsidR="00CB0750" w:rsidRPr="0050149C" w:rsidRDefault="00CB0750" w:rsidP="00CB0750">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377BCD1B" w14:textId="77777777" w:rsidR="00CB0750" w:rsidRPr="0050149C" w:rsidRDefault="00CB0750" w:rsidP="00CB0750">
      <w:pPr>
        <w:autoSpaceDE w:val="0"/>
        <w:autoSpaceDN w:val="0"/>
        <w:adjustRightInd w:val="0"/>
        <w:spacing w:after="0" w:line="288" w:lineRule="auto"/>
        <w:jc w:val="both"/>
        <w:textAlignment w:val="center"/>
        <w:rPr>
          <w:rFonts w:ascii="Times New Roman" w:hAnsi="Times New Roman" w:cs="Times New Roman"/>
          <w:sz w:val="28"/>
          <w:szCs w:val="28"/>
        </w:rPr>
      </w:pPr>
      <w:r w:rsidRPr="0050149C">
        <w:rPr>
          <w:rFonts w:ascii="Times New Roman" w:hAnsi="Times New Roman" w:cs="Times New Roman"/>
          <w:b/>
          <w:bCs/>
          <w:sz w:val="28"/>
          <w:szCs w:val="28"/>
        </w:rPr>
        <w:t>Основная часть</w:t>
      </w:r>
    </w:p>
    <w:p w14:paraId="57E2E55E" w14:textId="6AA1491F" w:rsidR="00A616D8" w:rsidRDefault="005E14A3" w:rsidP="00A616D8">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Внезапная остановка сердца – очень распространенное состояние</w:t>
      </w:r>
      <w:r w:rsidR="00DD414F">
        <w:rPr>
          <w:rFonts w:ascii="Times New Roman" w:hAnsi="Times New Roman" w:cs="Times New Roman"/>
          <w:sz w:val="28"/>
          <w:szCs w:val="28"/>
        </w:rPr>
        <w:t>:</w:t>
      </w:r>
      <w:r>
        <w:rPr>
          <w:rFonts w:ascii="Times New Roman" w:hAnsi="Times New Roman" w:cs="Times New Roman"/>
          <w:sz w:val="28"/>
          <w:szCs w:val="28"/>
        </w:rPr>
        <w:t xml:space="preserve"> ежегодно в нашей стране</w:t>
      </w:r>
      <w:r w:rsidR="008C4A06">
        <w:rPr>
          <w:rFonts w:ascii="Times New Roman" w:hAnsi="Times New Roman" w:cs="Times New Roman"/>
          <w:sz w:val="28"/>
          <w:szCs w:val="28"/>
        </w:rPr>
        <w:t>,</w:t>
      </w:r>
      <w:r>
        <w:rPr>
          <w:rFonts w:ascii="Times New Roman" w:hAnsi="Times New Roman" w:cs="Times New Roman"/>
          <w:sz w:val="28"/>
          <w:szCs w:val="28"/>
        </w:rPr>
        <w:t xml:space="preserve"> по косвенным данным</w:t>
      </w:r>
      <w:r w:rsidR="008C4A06">
        <w:rPr>
          <w:rFonts w:ascii="Times New Roman" w:hAnsi="Times New Roman" w:cs="Times New Roman"/>
          <w:sz w:val="28"/>
          <w:szCs w:val="28"/>
        </w:rPr>
        <w:t>,</w:t>
      </w:r>
      <w:r>
        <w:rPr>
          <w:rFonts w:ascii="Times New Roman" w:hAnsi="Times New Roman" w:cs="Times New Roman"/>
          <w:sz w:val="28"/>
          <w:szCs w:val="28"/>
        </w:rPr>
        <w:t xml:space="preserve"> </w:t>
      </w:r>
      <w:r w:rsidR="008C4A06">
        <w:rPr>
          <w:rFonts w:ascii="Times New Roman" w:hAnsi="Times New Roman" w:cs="Times New Roman"/>
          <w:sz w:val="28"/>
          <w:szCs w:val="28"/>
        </w:rPr>
        <w:t xml:space="preserve">ему подвержены </w:t>
      </w:r>
      <w:r>
        <w:rPr>
          <w:rFonts w:ascii="Times New Roman" w:hAnsi="Times New Roman" w:cs="Times New Roman"/>
          <w:sz w:val="28"/>
          <w:szCs w:val="28"/>
        </w:rPr>
        <w:t xml:space="preserve">около 300 000 человек. Основная часть этих случаев происходит вне медицинских организаций и заканчиваются смертью пострадавших, так как помощь им оказывается недостаточно часто. Однако простые мероприятия в виде надавливаний на грудь пострадавшего и вдохов искусственного дыхания способны дать шанс человеку с остановкой дыхания и кровообращения дожить до начала оказания ему медицинской помощи. Использование же автоматического наружного дефибриллятора </w:t>
      </w:r>
      <w:r w:rsidR="00EE299F">
        <w:rPr>
          <w:rFonts w:ascii="Times New Roman" w:hAnsi="Times New Roman" w:cs="Times New Roman"/>
          <w:sz w:val="28"/>
          <w:szCs w:val="28"/>
        </w:rPr>
        <w:t>повышает это</w:t>
      </w:r>
      <w:r w:rsidR="0025300C">
        <w:rPr>
          <w:rFonts w:ascii="Times New Roman" w:hAnsi="Times New Roman" w:cs="Times New Roman"/>
          <w:sz w:val="28"/>
          <w:szCs w:val="28"/>
        </w:rPr>
        <w:t>т</w:t>
      </w:r>
      <w:r w:rsidR="00EE299F">
        <w:rPr>
          <w:rFonts w:ascii="Times New Roman" w:hAnsi="Times New Roman" w:cs="Times New Roman"/>
          <w:sz w:val="28"/>
          <w:szCs w:val="28"/>
        </w:rPr>
        <w:t xml:space="preserve"> шанс в несколько раз.</w:t>
      </w:r>
    </w:p>
    <w:p w14:paraId="36863B97" w14:textId="77777777" w:rsidR="005E14A3" w:rsidRPr="0050149C" w:rsidRDefault="005E14A3" w:rsidP="00A616D8">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56A8CDAC" w14:textId="77777777" w:rsidR="0018017A" w:rsidRPr="0050149C" w:rsidRDefault="0018017A" w:rsidP="00100C51">
      <w:pPr>
        <w:pStyle w:val="aff1"/>
        <w:rPr>
          <w:szCs w:val="28"/>
        </w:rPr>
      </w:pPr>
      <w:bookmarkStart w:id="59" w:name="_Toc182822353"/>
      <w:bookmarkStart w:id="60" w:name="_Toc207544367"/>
      <w:r w:rsidRPr="0050149C">
        <w:t>Причины нарушения дыхания и кровообращения</w:t>
      </w:r>
      <w:bookmarkEnd w:id="59"/>
      <w:bookmarkEnd w:id="60"/>
    </w:p>
    <w:p w14:paraId="24E713B5"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Внезапная смерть (остановка дыхания и кровообращения) может быть вызвана заболеваниями (инфаркт миокарда, нарушения ритма сердца и др.) или внешним воздействием (травма, поражение электрическим током, утопление и др.). Вне зависимости от причин исчезновения признаков жизни, сердечно-легочная реанимация проводится в определенной последовательности, представленной ниже.</w:t>
      </w:r>
    </w:p>
    <w:p w14:paraId="615428DE" w14:textId="77777777" w:rsidR="00627C33" w:rsidRDefault="00627C33" w:rsidP="00100C51">
      <w:pPr>
        <w:pStyle w:val="aff1"/>
      </w:pPr>
      <w:bookmarkStart w:id="61" w:name="_Toc182822354"/>
    </w:p>
    <w:p w14:paraId="2245B03F" w14:textId="77777777" w:rsidR="0018017A" w:rsidRPr="0050149C" w:rsidRDefault="0018017A" w:rsidP="00100C51">
      <w:pPr>
        <w:pStyle w:val="aff1"/>
        <w:rPr>
          <w:b w:val="0"/>
          <w:bCs/>
          <w:i w:val="0"/>
          <w:iCs/>
          <w:szCs w:val="28"/>
        </w:rPr>
      </w:pPr>
      <w:bookmarkStart w:id="62" w:name="_Toc207544368"/>
      <w:r w:rsidRPr="0050149C">
        <w:t>Признаки жизни и правила их определения</w:t>
      </w:r>
      <w:bookmarkEnd w:id="61"/>
      <w:bookmarkEnd w:id="62"/>
    </w:p>
    <w:p w14:paraId="66871303"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При оказании первой помощи используются простейшие способы проверки наличия или отсутствия признаков жизни: </w:t>
      </w:r>
    </w:p>
    <w:p w14:paraId="66F147C8"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для проверки сознания участник оказания первой помощи пытается вступить с пострадавшим в словесный и тактильный контакт, проверяя его реакцию на это;</w:t>
      </w:r>
    </w:p>
    <w:p w14:paraId="515BC0DC"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для проверки дыхания используются осязание, слух и зрение.</w:t>
      </w:r>
    </w:p>
    <w:p w14:paraId="4802A5C4" w14:textId="77777777" w:rsidR="0018017A"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lastRenderedPageBreak/>
        <w:t>Ввиду недостаточной точности проверки наличия или отсутствия кровообращения способом определения пульса на магистральных артериях,</w:t>
      </w:r>
      <w:r w:rsidRPr="0050149C" w:rsidDel="005230B7">
        <w:rPr>
          <w:rFonts w:ascii="Times New Roman" w:hAnsi="Times New Roman" w:cs="Times New Roman"/>
          <w:sz w:val="28"/>
          <w:szCs w:val="28"/>
        </w:rPr>
        <w:t xml:space="preserve"> </w:t>
      </w:r>
      <w:r w:rsidRPr="0050149C">
        <w:rPr>
          <w:rFonts w:ascii="Times New Roman" w:hAnsi="Times New Roman" w:cs="Times New Roman"/>
          <w:sz w:val="28"/>
          <w:szCs w:val="28"/>
        </w:rPr>
        <w:t>для принятия решения о проведении сердечно-легочной реанимации рекомендуется ориентироваться на отсутствие сознания и нормального дыхания.</w:t>
      </w:r>
    </w:p>
    <w:p w14:paraId="289E34FC"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8017A" w:rsidRPr="0050149C" w14:paraId="02F9E2B5" w14:textId="77777777" w:rsidTr="00033099">
        <w:tc>
          <w:tcPr>
            <w:tcW w:w="9570" w:type="dxa"/>
            <w:shd w:val="clear" w:color="auto" w:fill="auto"/>
          </w:tcPr>
          <w:p w14:paraId="586366C9" w14:textId="77777777" w:rsidR="0018017A" w:rsidRPr="0050149C" w:rsidRDefault="0018017A" w:rsidP="0003309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Это важно!</w:t>
            </w:r>
            <w:r w:rsidRPr="0050149C">
              <w:rPr>
                <w:rFonts w:ascii="Times New Roman" w:hAnsi="Times New Roman" w:cs="Times New Roman"/>
                <w:sz w:val="28"/>
                <w:szCs w:val="28"/>
              </w:rPr>
              <w:t xml:space="preserve"> </w:t>
            </w:r>
          </w:p>
          <w:p w14:paraId="786B128B" w14:textId="77777777" w:rsidR="0018017A" w:rsidRDefault="0018017A" w:rsidP="00033099">
            <w:pPr>
              <w:autoSpaceDE w:val="0"/>
              <w:autoSpaceDN w:val="0"/>
              <w:adjustRightInd w:val="0"/>
              <w:spacing w:after="0" w:line="288" w:lineRule="auto"/>
              <w:ind w:firstLine="709"/>
              <w:jc w:val="both"/>
              <w:textAlignment w:val="center"/>
              <w:rPr>
                <w:rFonts w:ascii="Times New Roman" w:hAnsi="Times New Roman" w:cs="Times New Roman"/>
                <w:sz w:val="28"/>
                <w:szCs w:val="28"/>
                <w:shd w:val="clear" w:color="auto" w:fill="FFFFFF"/>
              </w:rPr>
            </w:pPr>
            <w:r w:rsidRPr="0050149C">
              <w:rPr>
                <w:rFonts w:ascii="Times New Roman" w:hAnsi="Times New Roman" w:cs="Times New Roman"/>
                <w:b/>
                <w:sz w:val="28"/>
                <w:szCs w:val="28"/>
              </w:rPr>
              <w:t>Не рекомендуется</w:t>
            </w:r>
            <w:r w:rsidRPr="0050149C">
              <w:rPr>
                <w:rFonts w:ascii="Times New Roman" w:hAnsi="Times New Roman" w:cs="Times New Roman"/>
                <w:sz w:val="28"/>
                <w:szCs w:val="28"/>
              </w:rPr>
              <w:t xml:space="preserve"> осуществлять о</w:t>
            </w:r>
            <w:r w:rsidRPr="0050149C">
              <w:rPr>
                <w:rFonts w:ascii="Times New Roman" w:hAnsi="Times New Roman" w:cs="Times New Roman"/>
                <w:sz w:val="28"/>
                <w:szCs w:val="28"/>
                <w:shd w:val="clear" w:color="auto" w:fill="FFFFFF"/>
              </w:rPr>
              <w:t>пределение признаков жизни у пострадавшего путем проверки реакции зрачков на свет.</w:t>
            </w:r>
          </w:p>
          <w:p w14:paraId="3EB3636B" w14:textId="77777777" w:rsidR="006E000B" w:rsidRPr="0050149C" w:rsidRDefault="006E000B" w:rsidP="006E000B">
            <w:pPr>
              <w:autoSpaceDE w:val="0"/>
              <w:autoSpaceDN w:val="0"/>
              <w:adjustRightInd w:val="0"/>
              <w:spacing w:after="0" w:line="288" w:lineRule="auto"/>
              <w:ind w:firstLine="709"/>
              <w:jc w:val="both"/>
              <w:textAlignment w:val="center"/>
              <w:rPr>
                <w:rFonts w:ascii="Times New Roman" w:hAnsi="Times New Roman" w:cs="Times New Roman"/>
                <w:sz w:val="28"/>
                <w:szCs w:val="28"/>
                <w:shd w:val="clear" w:color="auto" w:fill="FFFFFF"/>
              </w:rPr>
            </w:pPr>
            <w:r w:rsidRPr="0057099D">
              <w:rPr>
                <w:rFonts w:ascii="Times New Roman" w:hAnsi="Times New Roman" w:cs="Times New Roman"/>
                <w:i/>
                <w:sz w:val="28"/>
                <w:szCs w:val="28"/>
              </w:rPr>
              <w:t>Примечание:</w:t>
            </w:r>
            <w:r>
              <w:rPr>
                <w:rFonts w:ascii="Times New Roman" w:hAnsi="Times New Roman" w:cs="Times New Roman"/>
                <w:i/>
                <w:sz w:val="28"/>
                <w:szCs w:val="28"/>
              </w:rPr>
              <w:t xml:space="preserve"> реакция зрачков на свет не относится к установленным признакам жизни, проверка которых необходима для решения вопроса о начале реанимационных мероприятий. </w:t>
            </w:r>
          </w:p>
        </w:tc>
      </w:tr>
    </w:tbl>
    <w:p w14:paraId="477ADD45" w14:textId="77777777" w:rsidR="0018017A" w:rsidRPr="0050149C" w:rsidRDefault="0018017A" w:rsidP="0018017A">
      <w:pPr>
        <w:autoSpaceDE w:val="0"/>
        <w:autoSpaceDN w:val="0"/>
        <w:adjustRightInd w:val="0"/>
        <w:spacing w:after="0" w:line="288" w:lineRule="auto"/>
        <w:jc w:val="both"/>
        <w:textAlignment w:val="center"/>
        <w:rPr>
          <w:rFonts w:ascii="Times New Roman" w:hAnsi="Times New Roman" w:cs="Times New Roman"/>
          <w:b/>
          <w:bCs/>
          <w:i/>
          <w:iCs/>
          <w:sz w:val="28"/>
          <w:szCs w:val="28"/>
        </w:rPr>
      </w:pPr>
    </w:p>
    <w:p w14:paraId="1BEC5B7E" w14:textId="77777777" w:rsidR="0018017A" w:rsidRPr="0050149C" w:rsidRDefault="0018017A" w:rsidP="00100C51">
      <w:pPr>
        <w:pStyle w:val="aff1"/>
        <w:rPr>
          <w:szCs w:val="28"/>
        </w:rPr>
      </w:pPr>
      <w:bookmarkStart w:id="63" w:name="_Toc182822355"/>
      <w:bookmarkStart w:id="64" w:name="_Toc207544369"/>
      <w:r w:rsidRPr="0050149C">
        <w:t>Последовательность и техника проведения сердечно-легочной реанимации</w:t>
      </w:r>
      <w:bookmarkEnd w:id="63"/>
      <w:bookmarkEnd w:id="64"/>
      <w:r w:rsidRPr="0050149C">
        <w:t xml:space="preserve"> </w:t>
      </w:r>
    </w:p>
    <w:p w14:paraId="557EB2DC"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На месте происшествия участнику оказания первой помощи следует оценить безопасность для себя, пострадавшего (пострадавших) и окружающих. После этого следует устранить угрожающие факторы или минимизировать риск собственного повреждения, риск для пострадавшего (пострадавших) и окружающих. Для этого необходимо быстро, но внимательно осмотреть место происшествия, обращая внимание на возможные опасности. При наличии опасностей следует их устранить самостоятельно или привлекая специальные службы (например, полицию, пожарных, спасателей).</w:t>
      </w:r>
    </w:p>
    <w:p w14:paraId="78A083B3"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Далее необходимо проверить наличие сознания у пострадавшего. Для проверки сознания следует аккуратно потормошить пострадавшего за плечи и громко спросить: «Что с вами? Нужна ли вам помощь?» (рис. 31). Человек, находящийся в бессознательном состоянии, не сможет отреагировать и ответить на эти вопросы. Если у пострадавшего имеются явные признаки сознания (он просит о помощи, жалуется, кричит и т.д.), использовать описанный способ проверки сознания необязательно.</w:t>
      </w:r>
    </w:p>
    <w:p w14:paraId="40E96BCE" w14:textId="0FE7683E" w:rsidR="0018017A"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Не стоит использовать для проверки наличия или отсутствия сознания давление на болевые точки пострадавшего, хлопать его по щекам и пр.</w:t>
      </w:r>
    </w:p>
    <w:tbl>
      <w:tblPr>
        <w:tblpPr w:leftFromText="180" w:rightFromText="180" w:vertAnchor="text" w:horzAnchor="margin"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3356F" w:rsidRPr="0050149C" w14:paraId="3264451B" w14:textId="77777777" w:rsidTr="00B47044">
        <w:tc>
          <w:tcPr>
            <w:tcW w:w="9345" w:type="dxa"/>
            <w:shd w:val="clear" w:color="auto" w:fill="auto"/>
          </w:tcPr>
          <w:p w14:paraId="10833923" w14:textId="77777777" w:rsidR="0013356F" w:rsidRPr="0050149C" w:rsidRDefault="0013356F" w:rsidP="00B47044">
            <w:pPr>
              <w:autoSpaceDE w:val="0"/>
              <w:autoSpaceDN w:val="0"/>
              <w:adjustRightInd w:val="0"/>
              <w:spacing w:after="0" w:line="288" w:lineRule="auto"/>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Это важно!</w:t>
            </w:r>
          </w:p>
          <w:p w14:paraId="1533B92D" w14:textId="77777777" w:rsidR="0013356F" w:rsidRDefault="0013356F" w:rsidP="00B47044">
            <w:pPr>
              <w:autoSpaceDE w:val="0"/>
              <w:autoSpaceDN w:val="0"/>
              <w:adjustRightInd w:val="0"/>
              <w:spacing w:after="0" w:line="288" w:lineRule="auto"/>
              <w:jc w:val="both"/>
              <w:textAlignment w:val="center"/>
              <w:rPr>
                <w:rFonts w:ascii="Arial" w:hAnsi="Arial" w:cs="Arial"/>
                <w:shd w:val="clear" w:color="auto" w:fill="FFFFFF"/>
              </w:rPr>
            </w:pPr>
            <w:r w:rsidRPr="0050149C">
              <w:rPr>
                <w:rFonts w:ascii="Times New Roman" w:hAnsi="Times New Roman" w:cs="Times New Roman"/>
                <w:b/>
                <w:sz w:val="28"/>
                <w:szCs w:val="28"/>
              </w:rPr>
              <w:t>Не рекомендуется</w:t>
            </w:r>
            <w:r w:rsidRPr="0050149C">
              <w:rPr>
                <w:rFonts w:ascii="Times New Roman" w:hAnsi="Times New Roman" w:cs="Times New Roman"/>
                <w:sz w:val="28"/>
                <w:szCs w:val="28"/>
              </w:rPr>
              <w:t xml:space="preserve"> </w:t>
            </w:r>
            <w:r w:rsidRPr="0050149C">
              <w:rPr>
                <w:rFonts w:ascii="Times New Roman" w:hAnsi="Times New Roman" w:cs="Times New Roman"/>
                <w:sz w:val="28"/>
                <w:szCs w:val="28"/>
                <w:shd w:val="clear" w:color="auto" w:fill="FFFFFF"/>
              </w:rPr>
              <w:t>воздействие на болевые точки для проверки сознания.</w:t>
            </w:r>
            <w:r w:rsidRPr="0050149C">
              <w:rPr>
                <w:rFonts w:ascii="Arial" w:hAnsi="Arial" w:cs="Arial"/>
                <w:shd w:val="clear" w:color="auto" w:fill="FFFFFF"/>
              </w:rPr>
              <w:t xml:space="preserve"> </w:t>
            </w:r>
          </w:p>
          <w:p w14:paraId="7C53B56E" w14:textId="77777777" w:rsidR="0013356F" w:rsidRPr="0050149C" w:rsidRDefault="0013356F" w:rsidP="00B47044">
            <w:pPr>
              <w:autoSpaceDE w:val="0"/>
              <w:autoSpaceDN w:val="0"/>
              <w:adjustRightInd w:val="0"/>
              <w:spacing w:after="0" w:line="288" w:lineRule="auto"/>
              <w:jc w:val="both"/>
              <w:textAlignment w:val="center"/>
              <w:rPr>
                <w:rFonts w:ascii="Arial" w:hAnsi="Arial" w:cs="Arial"/>
                <w:shd w:val="clear" w:color="auto" w:fill="FFFFFF"/>
              </w:rPr>
            </w:pPr>
            <w:r w:rsidRPr="0057099D">
              <w:rPr>
                <w:rFonts w:ascii="Times New Roman" w:hAnsi="Times New Roman" w:cs="Times New Roman"/>
                <w:i/>
                <w:sz w:val="28"/>
                <w:szCs w:val="28"/>
              </w:rPr>
              <w:t>Примечание:</w:t>
            </w:r>
            <w:r>
              <w:rPr>
                <w:rFonts w:ascii="Times New Roman" w:hAnsi="Times New Roman" w:cs="Times New Roman"/>
                <w:i/>
                <w:sz w:val="28"/>
                <w:szCs w:val="28"/>
              </w:rPr>
              <w:t xml:space="preserve"> воздействие на болевые точки может быть небезопасно как для пострадавшего, так и для оказывающего первую помощь, поскольку человек, испытывающий боль может отреагировать физическим насилием. </w:t>
            </w:r>
          </w:p>
        </w:tc>
      </w:tr>
    </w:tbl>
    <w:p w14:paraId="3B96C0D4" w14:textId="77777777" w:rsidR="0013356F" w:rsidRPr="0050149C" w:rsidRDefault="0013356F"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55D98863" w14:textId="77777777" w:rsidR="0018017A" w:rsidRPr="0050149C" w:rsidRDefault="0018017A" w:rsidP="0018017A">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lastRenderedPageBreak/>
        <w:drawing>
          <wp:inline distT="0" distB="0" distL="0" distR="0" wp14:anchorId="025D4940" wp14:editId="4FCFBDF8">
            <wp:extent cx="3073400" cy="2438400"/>
            <wp:effectExtent l="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073400" cy="2438400"/>
                    </a:xfrm>
                    <a:prstGeom prst="rect">
                      <a:avLst/>
                    </a:prstGeom>
                    <a:noFill/>
                    <a:ln>
                      <a:noFill/>
                    </a:ln>
                  </pic:spPr>
                </pic:pic>
              </a:graphicData>
            </a:graphic>
          </wp:inline>
        </w:drawing>
      </w:r>
    </w:p>
    <w:p w14:paraId="155233E8" w14:textId="77777777" w:rsidR="0018017A" w:rsidRPr="0050149C" w:rsidRDefault="0018017A" w:rsidP="0018017A">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31</w:t>
      </w:r>
    </w:p>
    <w:p w14:paraId="6DA7542B"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4754E171" w14:textId="43F5DBB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При отсутствии признаков сознания следует определить наличие нормального дыхания у пострадавшего. Для этого необходимо восстановить проходимость дыхательных путей у пострадавшего: одну руку положить на лоб пострадавшего, двумя пальцами другой </w:t>
      </w:r>
      <w:r w:rsidR="005F6EC7">
        <w:rPr>
          <w:rFonts w:ascii="Times New Roman" w:hAnsi="Times New Roman" w:cs="Times New Roman"/>
          <w:sz w:val="28"/>
          <w:szCs w:val="28"/>
        </w:rPr>
        <w:t xml:space="preserve">руки </w:t>
      </w:r>
      <w:r w:rsidRPr="0050149C">
        <w:rPr>
          <w:rFonts w:ascii="Times New Roman" w:hAnsi="Times New Roman" w:cs="Times New Roman"/>
          <w:sz w:val="28"/>
          <w:szCs w:val="28"/>
        </w:rPr>
        <w:t xml:space="preserve">взять </w:t>
      </w:r>
      <w:r w:rsidR="005F6EC7">
        <w:rPr>
          <w:rFonts w:ascii="Times New Roman" w:hAnsi="Times New Roman" w:cs="Times New Roman"/>
          <w:sz w:val="28"/>
          <w:szCs w:val="28"/>
        </w:rPr>
        <w:t xml:space="preserve">его </w:t>
      </w:r>
      <w:r w:rsidRPr="0050149C">
        <w:rPr>
          <w:rFonts w:ascii="Times New Roman" w:hAnsi="Times New Roman" w:cs="Times New Roman"/>
          <w:sz w:val="28"/>
          <w:szCs w:val="28"/>
        </w:rPr>
        <w:t xml:space="preserve">за подбородок, запрокинуть голову и поднять подбородок. При подозрении на травму шейного отдела позвоночника запрокидывание следует выполнять максимально аккуратно и щадяще. </w:t>
      </w:r>
    </w:p>
    <w:p w14:paraId="1E599494"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Для проверки дыхания следует наклониться щекой и ухом ко рту и носу пострадавшего (рис. 32) и в течение 10 секунд попытаться услышать его дыхание, почувствовать выдыхаемый воздух на своей щеке и увидеть движения грудной клетки у пострадавшего. </w:t>
      </w:r>
    </w:p>
    <w:p w14:paraId="6DA5B426"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При отсутствии нормального дыхания грудная клетка пострадавшего останется неподвижной, звуков его дыхания не будет слышно, выдыхаемый воздух изо рта и носа не будет ощущаться щекой. Отсутствие нормального дыхания или</w:t>
      </w:r>
      <w:r w:rsidR="00EE299F">
        <w:rPr>
          <w:rFonts w:ascii="Times New Roman" w:hAnsi="Times New Roman" w:cs="Times New Roman"/>
          <w:sz w:val="28"/>
          <w:szCs w:val="28"/>
        </w:rPr>
        <w:t xml:space="preserve"> агональное дыхание (редкое, не</w:t>
      </w:r>
      <w:r w:rsidRPr="0050149C">
        <w:rPr>
          <w:rFonts w:ascii="Times New Roman" w:hAnsi="Times New Roman" w:cs="Times New Roman"/>
          <w:sz w:val="28"/>
          <w:szCs w:val="28"/>
        </w:rPr>
        <w:t>нормальное) определяют необходимость вызова скорой медицинской помощи и проведения сердечно-легочной реанимации.</w:t>
      </w:r>
    </w:p>
    <w:p w14:paraId="08FD1377" w14:textId="77777777" w:rsidR="0018017A" w:rsidRPr="0050149C" w:rsidRDefault="0018017A" w:rsidP="0018017A">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6FB7A2E4" wp14:editId="72F106D3">
            <wp:extent cx="2349500" cy="1936750"/>
            <wp:effectExtent l="0" t="0" r="0" b="635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349500" cy="1936750"/>
                    </a:xfrm>
                    <a:prstGeom prst="rect">
                      <a:avLst/>
                    </a:prstGeom>
                    <a:noFill/>
                    <a:ln>
                      <a:noFill/>
                    </a:ln>
                  </pic:spPr>
                </pic:pic>
              </a:graphicData>
            </a:graphic>
          </wp:inline>
        </w:drawing>
      </w:r>
    </w:p>
    <w:p w14:paraId="6FE060DE" w14:textId="77777777" w:rsidR="0018017A" w:rsidRPr="0050149C" w:rsidRDefault="0018017A" w:rsidP="0018017A">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sz w:val="28"/>
          <w:szCs w:val="28"/>
        </w:rPr>
        <w:lastRenderedPageBreak/>
        <w:t>Рис. 32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8017A" w:rsidRPr="0050149C" w14:paraId="6C3AC18E" w14:textId="77777777" w:rsidTr="00033099">
        <w:tc>
          <w:tcPr>
            <w:tcW w:w="9570" w:type="dxa"/>
            <w:shd w:val="clear" w:color="auto" w:fill="auto"/>
          </w:tcPr>
          <w:p w14:paraId="0DF11E09" w14:textId="77777777" w:rsidR="0018017A" w:rsidRPr="0050149C" w:rsidRDefault="0018017A" w:rsidP="00033099">
            <w:pPr>
              <w:autoSpaceDE w:val="0"/>
              <w:autoSpaceDN w:val="0"/>
              <w:adjustRightInd w:val="0"/>
              <w:spacing w:after="0" w:line="288" w:lineRule="auto"/>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Это важно!</w:t>
            </w:r>
            <w:r w:rsidRPr="0050149C">
              <w:rPr>
                <w:rFonts w:ascii="Times New Roman" w:hAnsi="Times New Roman" w:cs="Times New Roman"/>
                <w:sz w:val="28"/>
                <w:szCs w:val="28"/>
              </w:rPr>
              <w:t xml:space="preserve"> </w:t>
            </w:r>
          </w:p>
          <w:p w14:paraId="7619FCA2" w14:textId="77777777" w:rsidR="0018017A" w:rsidRDefault="0018017A" w:rsidP="00033099">
            <w:pPr>
              <w:autoSpaceDE w:val="0"/>
              <w:autoSpaceDN w:val="0"/>
              <w:adjustRightInd w:val="0"/>
              <w:spacing w:after="0" w:line="288" w:lineRule="auto"/>
              <w:jc w:val="both"/>
              <w:textAlignment w:val="center"/>
              <w:rPr>
                <w:rFonts w:ascii="Times New Roman" w:hAnsi="Times New Roman" w:cs="Times New Roman"/>
                <w:sz w:val="28"/>
                <w:szCs w:val="28"/>
                <w:shd w:val="clear" w:color="auto" w:fill="FFFFFF"/>
              </w:rPr>
            </w:pPr>
            <w:r w:rsidRPr="0050149C">
              <w:rPr>
                <w:rFonts w:ascii="Times New Roman" w:hAnsi="Times New Roman" w:cs="Times New Roman"/>
                <w:b/>
                <w:sz w:val="28"/>
                <w:szCs w:val="28"/>
              </w:rPr>
              <w:t>Не рекомендуется</w:t>
            </w:r>
            <w:r w:rsidRPr="0050149C">
              <w:rPr>
                <w:rFonts w:ascii="Times New Roman" w:hAnsi="Times New Roman" w:cs="Times New Roman"/>
                <w:sz w:val="28"/>
                <w:szCs w:val="28"/>
              </w:rPr>
              <w:t xml:space="preserve"> </w:t>
            </w:r>
            <w:r w:rsidRPr="0050149C">
              <w:rPr>
                <w:rFonts w:ascii="Times New Roman" w:hAnsi="Times New Roman" w:cs="Times New Roman"/>
                <w:sz w:val="28"/>
                <w:szCs w:val="28"/>
                <w:shd w:val="clear" w:color="auto" w:fill="FFFFFF"/>
              </w:rPr>
              <w:t>проведение обязательной очистки ротовой полости и дыхательных путей перед началом сердечно-легочной реанимации, в том числе удаление жидкости из дыхательных путей при утоплении, путем укладывания пострадавшего животом на колено участника оказания первой помощи.</w:t>
            </w:r>
          </w:p>
          <w:p w14:paraId="5DFDC9FC" w14:textId="77777777" w:rsidR="00BD2E16" w:rsidRPr="0050149C" w:rsidRDefault="00BD2E16" w:rsidP="00BD2E16">
            <w:pPr>
              <w:autoSpaceDE w:val="0"/>
              <w:autoSpaceDN w:val="0"/>
              <w:adjustRightInd w:val="0"/>
              <w:spacing w:after="0" w:line="288" w:lineRule="auto"/>
              <w:jc w:val="both"/>
              <w:textAlignment w:val="center"/>
              <w:rPr>
                <w:rFonts w:ascii="Times New Roman" w:hAnsi="Times New Roman" w:cs="Times New Roman"/>
                <w:sz w:val="28"/>
                <w:szCs w:val="28"/>
              </w:rPr>
            </w:pPr>
            <w:r w:rsidRPr="0057099D">
              <w:rPr>
                <w:rFonts w:ascii="Times New Roman" w:hAnsi="Times New Roman" w:cs="Times New Roman"/>
                <w:i/>
                <w:sz w:val="28"/>
                <w:szCs w:val="28"/>
              </w:rPr>
              <w:t>Примечание:</w:t>
            </w:r>
            <w:r>
              <w:rPr>
                <w:rFonts w:ascii="Times New Roman" w:hAnsi="Times New Roman" w:cs="Times New Roman"/>
                <w:i/>
                <w:sz w:val="28"/>
                <w:szCs w:val="28"/>
              </w:rPr>
              <w:t xml:space="preserve"> описанное мероприятие трудновыполнимо. Кроме того, оно не имеет смысла, поскольку при утоплении к моменту извлечения пострадавшего в его дыхательных путях вода практически отсутствует.</w:t>
            </w:r>
          </w:p>
        </w:tc>
      </w:tr>
    </w:tbl>
    <w:p w14:paraId="25204BD7" w14:textId="77777777" w:rsidR="0018017A" w:rsidRPr="0050149C" w:rsidRDefault="0018017A" w:rsidP="0018017A">
      <w:pPr>
        <w:autoSpaceDE w:val="0"/>
        <w:autoSpaceDN w:val="0"/>
        <w:adjustRightInd w:val="0"/>
        <w:spacing w:after="0" w:line="288" w:lineRule="auto"/>
        <w:ind w:firstLine="709"/>
        <w:jc w:val="center"/>
        <w:textAlignment w:val="center"/>
        <w:rPr>
          <w:rFonts w:ascii="Times New Roman" w:hAnsi="Times New Roman" w:cs="Times New Roman"/>
          <w:noProof/>
          <w:sz w:val="28"/>
          <w:szCs w:val="28"/>
          <w:lang w:eastAsia="ru-RU"/>
        </w:rPr>
      </w:pPr>
    </w:p>
    <w:p w14:paraId="630A3645"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При отсутствии нормального дыхания (или наличии агонального дыхания) у пострадавшего участнику оказания первой помощи следует организовать вызов скорой медицинской помощи (рис. 33). Для этого надо громко позвать на помощь, обращаясь к конкретному человеку, находящемуся рядом с местом происшествия, и дать ему соответствующие указания. Указания следует давать кратко, понятно, информативно: «Мужчина в коричневой рубашке! Мне нужна ваша помощь. Человек не дышит. Вызывайте скорую. Сообщите мне, что вызвали».</w:t>
      </w:r>
    </w:p>
    <w:p w14:paraId="19D0D3A1" w14:textId="77777777" w:rsidR="0018017A" w:rsidRPr="0050149C" w:rsidRDefault="0018017A" w:rsidP="0018017A">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239FD28D" wp14:editId="455D357A">
            <wp:extent cx="3048000" cy="2292350"/>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048000" cy="2292350"/>
                    </a:xfrm>
                    <a:prstGeom prst="rect">
                      <a:avLst/>
                    </a:prstGeom>
                    <a:noFill/>
                    <a:ln>
                      <a:noFill/>
                    </a:ln>
                  </pic:spPr>
                </pic:pic>
              </a:graphicData>
            </a:graphic>
          </wp:inline>
        </w:drawing>
      </w:r>
    </w:p>
    <w:p w14:paraId="7B5383CD" w14:textId="77777777" w:rsidR="0018017A" w:rsidRPr="0050149C" w:rsidRDefault="0018017A" w:rsidP="0018017A">
      <w:pPr>
        <w:autoSpaceDE w:val="0"/>
        <w:autoSpaceDN w:val="0"/>
        <w:adjustRightInd w:val="0"/>
        <w:spacing w:after="0" w:line="288" w:lineRule="auto"/>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33</w:t>
      </w:r>
    </w:p>
    <w:p w14:paraId="4DF45824" w14:textId="77777777" w:rsidR="0018017A" w:rsidRPr="0050149C" w:rsidRDefault="0018017A" w:rsidP="0018017A">
      <w:pPr>
        <w:autoSpaceDE w:val="0"/>
        <w:autoSpaceDN w:val="0"/>
        <w:adjustRightInd w:val="0"/>
        <w:spacing w:after="0" w:line="288" w:lineRule="auto"/>
        <w:ind w:firstLine="709"/>
        <w:jc w:val="center"/>
        <w:textAlignment w:val="center"/>
        <w:rPr>
          <w:rFonts w:ascii="Times New Roman" w:hAnsi="Times New Roman" w:cs="Times New Roman"/>
          <w:sz w:val="28"/>
          <w:szCs w:val="28"/>
        </w:rPr>
      </w:pPr>
    </w:p>
    <w:p w14:paraId="31E642E8" w14:textId="49FADF0F"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При отсутствии возможности привлечения помощника скорую медицинскую помощь следует вызвать самостоятельно (например, используя функцию громкой связи в телефоне</w:t>
      </w:r>
      <w:r w:rsidR="005F6EC7">
        <w:rPr>
          <w:rFonts w:ascii="Times New Roman" w:hAnsi="Times New Roman" w:cs="Times New Roman"/>
          <w:sz w:val="28"/>
          <w:szCs w:val="28"/>
        </w:rPr>
        <w:t xml:space="preserve"> или наушник</w:t>
      </w:r>
      <w:r w:rsidRPr="0050149C">
        <w:rPr>
          <w:rFonts w:ascii="Times New Roman" w:hAnsi="Times New Roman" w:cs="Times New Roman"/>
          <w:sz w:val="28"/>
          <w:szCs w:val="28"/>
        </w:rPr>
        <w:t xml:space="preserve">) (рис. 34). При вызове необходимо обязательно сообщить диспетчеру следующую информацию: </w:t>
      </w:r>
    </w:p>
    <w:p w14:paraId="69A19259"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 место происшествия, что произошло; </w:t>
      </w:r>
    </w:p>
    <w:p w14:paraId="767858E3"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 число пострадавших и что с ними; </w:t>
      </w:r>
    </w:p>
    <w:p w14:paraId="01F706A3"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какая оказывается помощь.</w:t>
      </w:r>
    </w:p>
    <w:p w14:paraId="7CC64C97"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lastRenderedPageBreak/>
        <w:t>Сотрудники скорой медицинской помощи могут давать рекомендации по оказанию первой помощи пострадавшему, выполнение которых может повысить эффективность проведения сердечно-легочной реанимации.</w:t>
      </w:r>
    </w:p>
    <w:p w14:paraId="5E753198"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Закончить разговор и отключить телефонную трубку нужно только после сообщения диспетчера о том, что вызов принят.</w:t>
      </w:r>
    </w:p>
    <w:p w14:paraId="50FC84FC"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Вызов скорой медицинской помощи и других специальных служб (спасателей, полиции) производится по телефону 112 (также может осуществляться по телефонам 101, 102, 103 или региональным номерам).</w:t>
      </w:r>
    </w:p>
    <w:p w14:paraId="02869F8D"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01A39C33" w14:textId="77777777" w:rsidR="0018017A" w:rsidRPr="0050149C" w:rsidRDefault="0018017A" w:rsidP="0018017A">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23D96363" wp14:editId="65C68D2D">
            <wp:extent cx="1905000" cy="1847850"/>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905000" cy="1847850"/>
                    </a:xfrm>
                    <a:prstGeom prst="rect">
                      <a:avLst/>
                    </a:prstGeom>
                    <a:noFill/>
                    <a:ln>
                      <a:noFill/>
                    </a:ln>
                  </pic:spPr>
                </pic:pic>
              </a:graphicData>
            </a:graphic>
          </wp:inline>
        </w:drawing>
      </w:r>
    </w:p>
    <w:p w14:paraId="7CABF7F0" w14:textId="77777777" w:rsidR="0018017A" w:rsidRPr="0050149C" w:rsidRDefault="0018017A" w:rsidP="0018017A">
      <w:pPr>
        <w:autoSpaceDE w:val="0"/>
        <w:autoSpaceDN w:val="0"/>
        <w:adjustRightInd w:val="0"/>
        <w:spacing w:after="0" w:line="288" w:lineRule="auto"/>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34</w:t>
      </w:r>
    </w:p>
    <w:p w14:paraId="6C53B7DA"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62C1152A" w14:textId="77777777" w:rsidR="0018017A"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Одновременно с вызовом скорой медицинской помощи необходимо приступить к давлению руками на грудину пострадавшего. При этом пострадавший должен располагаться лежа на спине на твердой ровной поверхности.</w:t>
      </w:r>
    </w:p>
    <w:p w14:paraId="6F6C801E" w14:textId="77777777" w:rsidR="00627C33" w:rsidRPr="0050149C" w:rsidRDefault="00627C33"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8017A" w:rsidRPr="0050149C" w14:paraId="1502834F" w14:textId="77777777" w:rsidTr="00033099">
        <w:tc>
          <w:tcPr>
            <w:tcW w:w="9345" w:type="dxa"/>
            <w:shd w:val="clear" w:color="auto" w:fill="auto"/>
          </w:tcPr>
          <w:p w14:paraId="2455C68C" w14:textId="77777777" w:rsidR="0018017A" w:rsidRPr="0050149C" w:rsidRDefault="0018017A" w:rsidP="00033099">
            <w:pPr>
              <w:autoSpaceDE w:val="0"/>
              <w:autoSpaceDN w:val="0"/>
              <w:adjustRightInd w:val="0"/>
              <w:spacing w:line="288" w:lineRule="auto"/>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Это важно!</w:t>
            </w:r>
            <w:r w:rsidRPr="0050149C">
              <w:rPr>
                <w:rFonts w:ascii="Times New Roman" w:hAnsi="Times New Roman" w:cs="Times New Roman"/>
                <w:sz w:val="28"/>
                <w:szCs w:val="28"/>
              </w:rPr>
              <w:t xml:space="preserve"> </w:t>
            </w:r>
          </w:p>
          <w:p w14:paraId="09AEBDFB" w14:textId="77777777" w:rsidR="0018017A" w:rsidRDefault="0018017A" w:rsidP="00033099">
            <w:pPr>
              <w:autoSpaceDE w:val="0"/>
              <w:autoSpaceDN w:val="0"/>
              <w:adjustRightInd w:val="0"/>
              <w:spacing w:line="288" w:lineRule="auto"/>
              <w:jc w:val="both"/>
              <w:textAlignment w:val="center"/>
              <w:rPr>
                <w:rFonts w:ascii="Times New Roman" w:hAnsi="Times New Roman" w:cs="Times New Roman"/>
                <w:sz w:val="28"/>
                <w:szCs w:val="28"/>
                <w:shd w:val="clear" w:color="auto" w:fill="FFFFFF"/>
              </w:rPr>
            </w:pPr>
            <w:r w:rsidRPr="0050149C">
              <w:rPr>
                <w:rFonts w:ascii="Times New Roman" w:hAnsi="Times New Roman" w:cs="Times New Roman"/>
                <w:b/>
                <w:sz w:val="28"/>
                <w:szCs w:val="28"/>
              </w:rPr>
              <w:t>При проведении надавливаний</w:t>
            </w:r>
            <w:r w:rsidRPr="0050149C">
              <w:t xml:space="preserve"> </w:t>
            </w:r>
            <w:r w:rsidRPr="0050149C">
              <w:rPr>
                <w:rFonts w:ascii="Times New Roman" w:hAnsi="Times New Roman" w:cs="Times New Roman"/>
                <w:sz w:val="28"/>
                <w:szCs w:val="28"/>
                <w:shd w:val="clear" w:color="auto" w:fill="FFFFFF"/>
              </w:rPr>
              <w:t>на грудную клетку можно подходить к пострадавшему с любой стороны (не имеет значения, справа или слева).</w:t>
            </w:r>
          </w:p>
          <w:p w14:paraId="0FBB06DA" w14:textId="77777777" w:rsidR="00BD2E16" w:rsidRPr="0050149C" w:rsidRDefault="00BD2E16" w:rsidP="00BD2E16">
            <w:pPr>
              <w:autoSpaceDE w:val="0"/>
              <w:autoSpaceDN w:val="0"/>
              <w:adjustRightInd w:val="0"/>
              <w:spacing w:line="288" w:lineRule="auto"/>
              <w:jc w:val="both"/>
              <w:textAlignment w:val="center"/>
              <w:rPr>
                <w:rFonts w:ascii="Times New Roman" w:hAnsi="Times New Roman" w:cs="Times New Roman"/>
                <w:b/>
                <w:sz w:val="28"/>
                <w:szCs w:val="28"/>
              </w:rPr>
            </w:pPr>
            <w:r w:rsidRPr="0057099D">
              <w:rPr>
                <w:rFonts w:ascii="Times New Roman" w:hAnsi="Times New Roman" w:cs="Times New Roman"/>
                <w:i/>
                <w:sz w:val="28"/>
                <w:szCs w:val="28"/>
              </w:rPr>
              <w:t>Примечание:</w:t>
            </w:r>
            <w:r>
              <w:rPr>
                <w:rFonts w:ascii="Times New Roman" w:hAnsi="Times New Roman" w:cs="Times New Roman"/>
                <w:i/>
                <w:sz w:val="28"/>
                <w:szCs w:val="28"/>
              </w:rPr>
              <w:t xml:space="preserve"> поскольку надавливания выполняются в центр грудной клетки, расположение человека, проводящего их, может быть любым.</w:t>
            </w:r>
          </w:p>
        </w:tc>
      </w:tr>
    </w:tbl>
    <w:p w14:paraId="1C742453"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2EA24797"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При этом основание ладони одной руки участника оказания первой помощи помещается на центр грудной клетки пострадавшего, вторая рука помещается сверху первой, кисти рук берутся в замок (рис. 35), руки выпрямляются в локтевых суставах, плечи участника оказания первой помощи располагаются над пострадавшим так, чтобы давление осуществлялось перпендикулярно плоскости грудины (рис. 36). Давление руками на грудину пострадавшего выполняется весом туловища участника оказания первой помощи на глубину 5-</w:t>
      </w:r>
      <w:r w:rsidRPr="0050149C">
        <w:rPr>
          <w:rFonts w:ascii="Times New Roman" w:hAnsi="Times New Roman" w:cs="Times New Roman"/>
          <w:sz w:val="28"/>
          <w:szCs w:val="28"/>
        </w:rPr>
        <w:lastRenderedPageBreak/>
        <w:t xml:space="preserve">6 см с частотой 100-120 в минуту. Продолжительность фаз сжатия и расправления грудной клетки должна быть равной. </w:t>
      </w:r>
    </w:p>
    <w:p w14:paraId="22A1319E"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1CF931FF" w14:textId="77777777" w:rsidR="0018017A" w:rsidRPr="0050149C" w:rsidRDefault="0018017A" w:rsidP="0018017A">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0D22EABE" wp14:editId="0F942403">
            <wp:extent cx="2305050" cy="2133600"/>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305050" cy="2133600"/>
                    </a:xfrm>
                    <a:prstGeom prst="rect">
                      <a:avLst/>
                    </a:prstGeom>
                    <a:noFill/>
                    <a:ln>
                      <a:noFill/>
                    </a:ln>
                  </pic:spPr>
                </pic:pic>
              </a:graphicData>
            </a:graphic>
          </wp:inline>
        </w:drawing>
      </w:r>
      <w:r w:rsidRPr="0050149C">
        <w:rPr>
          <w:rFonts w:ascii="Times New Roman" w:hAnsi="Times New Roman" w:cs="Times New Roman"/>
          <w:noProof/>
          <w:sz w:val="28"/>
          <w:szCs w:val="28"/>
          <w:lang w:eastAsia="ru-RU"/>
        </w:rPr>
        <w:drawing>
          <wp:inline distT="0" distB="0" distL="0" distR="0" wp14:anchorId="41364847" wp14:editId="5A7FA6AE">
            <wp:extent cx="2514600" cy="2324100"/>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514600" cy="2324100"/>
                    </a:xfrm>
                    <a:prstGeom prst="rect">
                      <a:avLst/>
                    </a:prstGeom>
                    <a:noFill/>
                    <a:ln>
                      <a:noFill/>
                    </a:ln>
                  </pic:spPr>
                </pic:pic>
              </a:graphicData>
            </a:graphic>
          </wp:inline>
        </w:drawing>
      </w:r>
    </w:p>
    <w:p w14:paraId="1EFFD4F0" w14:textId="63D37081" w:rsidR="0018017A" w:rsidRPr="0050149C" w:rsidRDefault="0018017A" w:rsidP="0018017A">
      <w:pPr>
        <w:autoSpaceDE w:val="0"/>
        <w:autoSpaceDN w:val="0"/>
        <w:adjustRightInd w:val="0"/>
        <w:spacing w:after="0" w:line="288" w:lineRule="auto"/>
        <w:jc w:val="center"/>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Рис. 35    </w:t>
      </w:r>
      <w:r w:rsidR="0013356F">
        <w:rPr>
          <w:rFonts w:ascii="Times New Roman" w:hAnsi="Times New Roman" w:cs="Times New Roman"/>
          <w:sz w:val="28"/>
          <w:szCs w:val="28"/>
        </w:rPr>
        <w:t xml:space="preserve">                     </w:t>
      </w:r>
      <w:r w:rsidRPr="0050149C">
        <w:rPr>
          <w:rFonts w:ascii="Times New Roman" w:hAnsi="Times New Roman" w:cs="Times New Roman"/>
          <w:sz w:val="28"/>
          <w:szCs w:val="28"/>
        </w:rPr>
        <w:t xml:space="preserve">          Рис. 36</w:t>
      </w:r>
    </w:p>
    <w:p w14:paraId="17E75C21"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21C627DF" w14:textId="77777777" w:rsidR="0018017A"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После 30 надавливаний руками на грудину пострадавшего необходимо осуществить искусственное дыхание методом «Рот-ко-рту» (рис. 37). Для этого следует открыть дыхательные пути пострадавшего (запрокинуть голову, поднять подбородок), зажать его нос двумя пальцами, сделать два вдоха искусственного дыхания. Вдохи искусственного дыхания выполняются следующим образом: необходимо сделать свой нормальный вдох, герметично обхватить своими губами рот пострадавшего и выполнить равномерный выдох в его дыхательные пути в течение 1 секунды, наблюдая за движением его грудной клетки. </w:t>
      </w:r>
    </w:p>
    <w:p w14:paraId="307BEA59" w14:textId="77777777" w:rsidR="00627C33" w:rsidRPr="0050149C" w:rsidRDefault="00627C33"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8017A" w:rsidRPr="0050149C" w14:paraId="344AFD2E" w14:textId="77777777" w:rsidTr="00033099">
        <w:tc>
          <w:tcPr>
            <w:tcW w:w="9345" w:type="dxa"/>
            <w:shd w:val="clear" w:color="auto" w:fill="auto"/>
          </w:tcPr>
          <w:p w14:paraId="49F44D3C" w14:textId="77777777" w:rsidR="0018017A" w:rsidRPr="0050149C" w:rsidRDefault="0018017A" w:rsidP="00033099">
            <w:pPr>
              <w:autoSpaceDE w:val="0"/>
              <w:autoSpaceDN w:val="0"/>
              <w:adjustRightInd w:val="0"/>
              <w:spacing w:line="288" w:lineRule="auto"/>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Это важно!</w:t>
            </w:r>
            <w:r w:rsidRPr="0050149C">
              <w:rPr>
                <w:rFonts w:ascii="Times New Roman" w:hAnsi="Times New Roman" w:cs="Times New Roman"/>
                <w:sz w:val="28"/>
                <w:szCs w:val="28"/>
              </w:rPr>
              <w:t xml:space="preserve"> </w:t>
            </w:r>
          </w:p>
          <w:p w14:paraId="3C43CB9E" w14:textId="77777777" w:rsidR="0018017A" w:rsidRDefault="0018017A" w:rsidP="00033099">
            <w:pPr>
              <w:autoSpaceDE w:val="0"/>
              <w:autoSpaceDN w:val="0"/>
              <w:adjustRightInd w:val="0"/>
              <w:spacing w:line="288" w:lineRule="auto"/>
              <w:jc w:val="both"/>
              <w:textAlignment w:val="center"/>
              <w:rPr>
                <w:rFonts w:ascii="Times New Roman" w:hAnsi="Times New Roman" w:cs="Times New Roman"/>
                <w:sz w:val="28"/>
                <w:szCs w:val="28"/>
                <w:shd w:val="clear" w:color="auto" w:fill="FFFFFF"/>
              </w:rPr>
            </w:pPr>
            <w:r w:rsidRPr="0050149C">
              <w:rPr>
                <w:rFonts w:ascii="Times New Roman" w:hAnsi="Times New Roman" w:cs="Times New Roman"/>
                <w:b/>
                <w:sz w:val="28"/>
                <w:szCs w:val="28"/>
                <w:shd w:val="clear" w:color="auto" w:fill="FFFFFF"/>
              </w:rPr>
              <w:t>Не рекомендуется</w:t>
            </w:r>
            <w:r w:rsidRPr="0050149C">
              <w:rPr>
                <w:rFonts w:ascii="Times New Roman" w:hAnsi="Times New Roman" w:cs="Times New Roman"/>
                <w:sz w:val="28"/>
                <w:szCs w:val="28"/>
                <w:shd w:val="clear" w:color="auto" w:fill="FFFFFF"/>
              </w:rPr>
              <w:t xml:space="preserve"> подъем ног пострадавшего при проведении сердечно-легочной реанимации.</w:t>
            </w:r>
          </w:p>
          <w:p w14:paraId="0FE7378E" w14:textId="77777777" w:rsidR="00BD2E16" w:rsidRPr="0050149C" w:rsidRDefault="00BD2E16" w:rsidP="00CC384B">
            <w:pPr>
              <w:autoSpaceDE w:val="0"/>
              <w:autoSpaceDN w:val="0"/>
              <w:adjustRightInd w:val="0"/>
              <w:spacing w:line="288" w:lineRule="auto"/>
              <w:jc w:val="both"/>
              <w:textAlignment w:val="center"/>
              <w:rPr>
                <w:rFonts w:ascii="Times New Roman" w:hAnsi="Times New Roman" w:cs="Times New Roman"/>
                <w:sz w:val="28"/>
                <w:szCs w:val="28"/>
              </w:rPr>
            </w:pPr>
            <w:r w:rsidRPr="0057099D">
              <w:rPr>
                <w:rFonts w:ascii="Times New Roman" w:hAnsi="Times New Roman" w:cs="Times New Roman"/>
                <w:i/>
                <w:sz w:val="28"/>
                <w:szCs w:val="28"/>
              </w:rPr>
              <w:t>Примечание:</w:t>
            </w:r>
            <w:r>
              <w:rPr>
                <w:rFonts w:ascii="Times New Roman" w:hAnsi="Times New Roman" w:cs="Times New Roman"/>
                <w:i/>
                <w:sz w:val="28"/>
                <w:szCs w:val="28"/>
              </w:rPr>
              <w:t xml:space="preserve"> </w:t>
            </w:r>
            <w:r w:rsidR="00CC384B">
              <w:rPr>
                <w:rFonts w:ascii="Times New Roman" w:hAnsi="Times New Roman" w:cs="Times New Roman"/>
                <w:i/>
                <w:sz w:val="28"/>
                <w:szCs w:val="28"/>
              </w:rPr>
              <w:t xml:space="preserve">подъем ног не приводит к повышению эффективности реанимационных мероприятий. </w:t>
            </w:r>
          </w:p>
        </w:tc>
      </w:tr>
    </w:tbl>
    <w:p w14:paraId="3BDFA933"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0E6ADB0D"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Признаком достаточного объема вдуваемого воздуха и эффективного вдоха искусственного дыхания является начало подъема грудной клетки пострадавшего, определяемое участником оказания первой помощи визуально. </w:t>
      </w:r>
    </w:p>
    <w:p w14:paraId="34624D2D"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После этого, продолжая поддерживать проходимость дыхательных путей, необходимо дать пострадавшему совершить пассивный выдох, после чего </w:t>
      </w:r>
      <w:r w:rsidRPr="0050149C">
        <w:rPr>
          <w:rFonts w:ascii="Times New Roman" w:hAnsi="Times New Roman" w:cs="Times New Roman"/>
          <w:sz w:val="28"/>
          <w:szCs w:val="28"/>
        </w:rPr>
        <w:lastRenderedPageBreak/>
        <w:t>повторить вдох искусственного дыхания. На 2 вдоха искусственного дыхания должно быть потрачено не более 10 секунд. Не следует делать более двух попыток вдоха искусственного дыхания в перерывах между циклами надавливаний руками на грудину пострадавшего.</w:t>
      </w:r>
    </w:p>
    <w:p w14:paraId="3A378DD1" w14:textId="77777777" w:rsidR="0018017A" w:rsidRPr="0050149C" w:rsidRDefault="0018017A" w:rsidP="0018017A">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6E2A47B6" wp14:editId="670DFD89">
            <wp:extent cx="3079750" cy="2705100"/>
            <wp:effectExtent l="0" t="0" r="635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079750" cy="2705100"/>
                    </a:xfrm>
                    <a:prstGeom prst="rect">
                      <a:avLst/>
                    </a:prstGeom>
                    <a:noFill/>
                    <a:ln>
                      <a:noFill/>
                    </a:ln>
                  </pic:spPr>
                </pic:pic>
              </a:graphicData>
            </a:graphic>
          </wp:inline>
        </w:drawing>
      </w:r>
    </w:p>
    <w:p w14:paraId="0C86260A" w14:textId="77777777" w:rsidR="00196F0F" w:rsidRDefault="0018017A" w:rsidP="0018017A">
      <w:pPr>
        <w:autoSpaceDE w:val="0"/>
        <w:autoSpaceDN w:val="0"/>
        <w:adjustRightInd w:val="0"/>
        <w:spacing w:after="0" w:line="288" w:lineRule="auto"/>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37</w:t>
      </w:r>
      <w:r w:rsidR="005F6EC7">
        <w:rPr>
          <w:rFonts w:ascii="Times New Roman" w:hAnsi="Times New Roman" w:cs="Times New Roman"/>
          <w:sz w:val="28"/>
          <w:szCs w:val="28"/>
        </w:rPr>
        <w:t xml:space="preserve"> </w:t>
      </w:r>
    </w:p>
    <w:p w14:paraId="004855EF" w14:textId="22798574" w:rsidR="0018017A" w:rsidRPr="0050149C" w:rsidRDefault="00A146C9" w:rsidP="0018017A">
      <w:pPr>
        <w:autoSpaceDE w:val="0"/>
        <w:autoSpaceDN w:val="0"/>
        <w:adjustRightInd w:val="0"/>
        <w:spacing w:after="0" w:line="288" w:lineRule="auto"/>
        <w:jc w:val="center"/>
        <w:textAlignment w:val="center"/>
        <w:rPr>
          <w:rFonts w:ascii="Times New Roman" w:hAnsi="Times New Roman" w:cs="Times New Roman"/>
          <w:sz w:val="28"/>
          <w:szCs w:val="28"/>
        </w:rPr>
      </w:pPr>
      <w:r>
        <w:rPr>
          <w:rFonts w:ascii="Times New Roman" w:hAnsi="Times New Roman" w:cs="Times New Roman"/>
          <w:sz w:val="28"/>
          <w:szCs w:val="28"/>
        </w:rPr>
        <w:t>*</w:t>
      </w:r>
      <w:r w:rsidRPr="00A146C9">
        <w:rPr>
          <w:rFonts w:ascii="Times New Roman" w:hAnsi="Times New Roman" w:cs="Times New Roman"/>
          <w:sz w:val="28"/>
          <w:szCs w:val="28"/>
        </w:rPr>
        <w:t xml:space="preserve"> </w:t>
      </w:r>
      <w:r w:rsidR="00473028">
        <w:rPr>
          <w:rFonts w:ascii="Times New Roman" w:hAnsi="Times New Roman" w:cs="Times New Roman"/>
          <w:sz w:val="28"/>
          <w:szCs w:val="28"/>
        </w:rPr>
        <w:t>П</w:t>
      </w:r>
      <w:r>
        <w:rPr>
          <w:rFonts w:ascii="Times New Roman" w:hAnsi="Times New Roman" w:cs="Times New Roman"/>
          <w:sz w:val="28"/>
          <w:szCs w:val="28"/>
        </w:rPr>
        <w:t xml:space="preserve">ри проведении вдохов </w:t>
      </w:r>
      <w:r w:rsidRPr="0050149C">
        <w:rPr>
          <w:rFonts w:ascii="Times New Roman" w:hAnsi="Times New Roman" w:cs="Times New Roman"/>
          <w:sz w:val="28"/>
          <w:szCs w:val="28"/>
        </w:rPr>
        <w:t xml:space="preserve">рекомендуется использовать устройство для проведения искусственного дыхания из </w:t>
      </w:r>
      <w:r w:rsidR="002D2CF1" w:rsidRPr="002D2CF1">
        <w:rPr>
          <w:rFonts w:ascii="Times New Roman" w:hAnsi="Times New Roman" w:cs="Times New Roman"/>
          <w:sz w:val="28"/>
          <w:szCs w:val="28"/>
        </w:rPr>
        <w:t>укладк</w:t>
      </w:r>
      <w:r w:rsidR="002D2CF1">
        <w:rPr>
          <w:rFonts w:ascii="Times New Roman" w:hAnsi="Times New Roman" w:cs="Times New Roman"/>
          <w:sz w:val="28"/>
          <w:szCs w:val="28"/>
        </w:rPr>
        <w:t>и</w:t>
      </w:r>
      <w:r w:rsidR="002D2CF1" w:rsidRPr="002D2CF1">
        <w:rPr>
          <w:rFonts w:ascii="Times New Roman" w:hAnsi="Times New Roman" w:cs="Times New Roman"/>
          <w:sz w:val="28"/>
          <w:szCs w:val="28"/>
        </w:rPr>
        <w:t>, набор</w:t>
      </w:r>
      <w:r w:rsidR="002D2CF1">
        <w:rPr>
          <w:rFonts w:ascii="Times New Roman" w:hAnsi="Times New Roman" w:cs="Times New Roman"/>
          <w:sz w:val="28"/>
          <w:szCs w:val="28"/>
        </w:rPr>
        <w:t>а</w:t>
      </w:r>
      <w:r w:rsidR="002D2CF1" w:rsidRPr="002D2CF1">
        <w:rPr>
          <w:rFonts w:ascii="Times New Roman" w:hAnsi="Times New Roman" w:cs="Times New Roman"/>
          <w:sz w:val="28"/>
          <w:szCs w:val="28"/>
        </w:rPr>
        <w:t>, комплект</w:t>
      </w:r>
      <w:r w:rsidR="002D2CF1">
        <w:rPr>
          <w:rFonts w:ascii="Times New Roman" w:hAnsi="Times New Roman" w:cs="Times New Roman"/>
          <w:sz w:val="28"/>
          <w:szCs w:val="28"/>
        </w:rPr>
        <w:t>а</w:t>
      </w:r>
      <w:r w:rsidR="002D2CF1" w:rsidRPr="002D2CF1">
        <w:rPr>
          <w:rFonts w:ascii="Times New Roman" w:hAnsi="Times New Roman" w:cs="Times New Roman"/>
          <w:sz w:val="28"/>
          <w:szCs w:val="28"/>
        </w:rPr>
        <w:t xml:space="preserve"> и</w:t>
      </w:r>
      <w:r w:rsidR="002D2CF1">
        <w:rPr>
          <w:rFonts w:ascii="Times New Roman" w:hAnsi="Times New Roman" w:cs="Times New Roman"/>
          <w:sz w:val="28"/>
          <w:szCs w:val="28"/>
        </w:rPr>
        <w:t>ли</w:t>
      </w:r>
      <w:r w:rsidR="002D2CF1" w:rsidRPr="002D2CF1">
        <w:rPr>
          <w:rFonts w:ascii="Times New Roman" w:hAnsi="Times New Roman" w:cs="Times New Roman"/>
          <w:sz w:val="28"/>
          <w:szCs w:val="28"/>
        </w:rPr>
        <w:t xml:space="preserve"> аптечк</w:t>
      </w:r>
      <w:r w:rsidR="002D2CF1">
        <w:rPr>
          <w:rFonts w:ascii="Times New Roman" w:hAnsi="Times New Roman" w:cs="Times New Roman"/>
          <w:sz w:val="28"/>
          <w:szCs w:val="28"/>
        </w:rPr>
        <w:t>и</w:t>
      </w:r>
      <w:r w:rsidR="00473028">
        <w:rPr>
          <w:rFonts w:ascii="Times New Roman" w:hAnsi="Times New Roman" w:cs="Times New Roman"/>
          <w:sz w:val="28"/>
          <w:szCs w:val="28"/>
        </w:rPr>
        <w:t>.</w:t>
      </w:r>
    </w:p>
    <w:p w14:paraId="72155E7B"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38D6786A" w14:textId="2EA6614D" w:rsidR="0018017A"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При этом для снижения риска заражения и уменьшения чувства брезгливости рекомендуется использовать устройство для проведения искусственного дыхания из </w:t>
      </w:r>
      <w:r w:rsidR="002D2CF1" w:rsidRPr="002D2CF1">
        <w:rPr>
          <w:rFonts w:ascii="Times New Roman" w:hAnsi="Times New Roman" w:cs="Times New Roman"/>
          <w:sz w:val="28"/>
          <w:szCs w:val="28"/>
        </w:rPr>
        <w:t>укладк</w:t>
      </w:r>
      <w:r w:rsidR="002D2CF1">
        <w:rPr>
          <w:rFonts w:ascii="Times New Roman" w:hAnsi="Times New Roman" w:cs="Times New Roman"/>
          <w:sz w:val="28"/>
          <w:szCs w:val="28"/>
        </w:rPr>
        <w:t>и</w:t>
      </w:r>
      <w:r w:rsidR="002D2CF1" w:rsidRPr="002D2CF1">
        <w:rPr>
          <w:rFonts w:ascii="Times New Roman" w:hAnsi="Times New Roman" w:cs="Times New Roman"/>
          <w:sz w:val="28"/>
          <w:szCs w:val="28"/>
        </w:rPr>
        <w:t>, набор</w:t>
      </w:r>
      <w:r w:rsidR="002D2CF1">
        <w:rPr>
          <w:rFonts w:ascii="Times New Roman" w:hAnsi="Times New Roman" w:cs="Times New Roman"/>
          <w:sz w:val="28"/>
          <w:szCs w:val="28"/>
        </w:rPr>
        <w:t>а</w:t>
      </w:r>
      <w:r w:rsidR="002D2CF1" w:rsidRPr="002D2CF1">
        <w:rPr>
          <w:rFonts w:ascii="Times New Roman" w:hAnsi="Times New Roman" w:cs="Times New Roman"/>
          <w:sz w:val="28"/>
          <w:szCs w:val="28"/>
        </w:rPr>
        <w:t>, комплект</w:t>
      </w:r>
      <w:r w:rsidR="002D2CF1">
        <w:rPr>
          <w:rFonts w:ascii="Times New Roman" w:hAnsi="Times New Roman" w:cs="Times New Roman"/>
          <w:sz w:val="28"/>
          <w:szCs w:val="28"/>
        </w:rPr>
        <w:t>а</w:t>
      </w:r>
      <w:r w:rsidR="002D2CF1" w:rsidRPr="002D2CF1">
        <w:rPr>
          <w:rFonts w:ascii="Times New Roman" w:hAnsi="Times New Roman" w:cs="Times New Roman"/>
          <w:sz w:val="28"/>
          <w:szCs w:val="28"/>
        </w:rPr>
        <w:t xml:space="preserve"> и</w:t>
      </w:r>
      <w:r w:rsidR="002D2CF1">
        <w:rPr>
          <w:rFonts w:ascii="Times New Roman" w:hAnsi="Times New Roman" w:cs="Times New Roman"/>
          <w:sz w:val="28"/>
          <w:szCs w:val="28"/>
        </w:rPr>
        <w:t>ли</w:t>
      </w:r>
      <w:r w:rsidR="002D2CF1" w:rsidRPr="002D2CF1">
        <w:rPr>
          <w:rFonts w:ascii="Times New Roman" w:hAnsi="Times New Roman" w:cs="Times New Roman"/>
          <w:sz w:val="28"/>
          <w:szCs w:val="28"/>
        </w:rPr>
        <w:t xml:space="preserve"> аптечк</w:t>
      </w:r>
      <w:r w:rsidR="002D2CF1">
        <w:rPr>
          <w:rFonts w:ascii="Times New Roman" w:hAnsi="Times New Roman" w:cs="Times New Roman"/>
          <w:sz w:val="28"/>
          <w:szCs w:val="28"/>
        </w:rPr>
        <w:t>и</w:t>
      </w:r>
      <w:r w:rsidRPr="0050149C">
        <w:rPr>
          <w:rFonts w:ascii="Times New Roman" w:hAnsi="Times New Roman" w:cs="Times New Roman"/>
          <w:sz w:val="28"/>
          <w:szCs w:val="28"/>
        </w:rPr>
        <w:t xml:space="preserve">. </w:t>
      </w:r>
    </w:p>
    <w:p w14:paraId="1CDA1E18" w14:textId="77777777" w:rsidR="00627C33" w:rsidRPr="0050149C" w:rsidRDefault="00627C33"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8017A" w:rsidRPr="0050149C" w14:paraId="5913F7F0" w14:textId="77777777" w:rsidTr="00033099">
        <w:tc>
          <w:tcPr>
            <w:tcW w:w="9345" w:type="dxa"/>
            <w:shd w:val="clear" w:color="auto" w:fill="auto"/>
          </w:tcPr>
          <w:p w14:paraId="16D659BF" w14:textId="77777777" w:rsidR="0018017A" w:rsidRPr="0050149C" w:rsidRDefault="0018017A" w:rsidP="00033099">
            <w:pPr>
              <w:autoSpaceDE w:val="0"/>
              <w:autoSpaceDN w:val="0"/>
              <w:adjustRightInd w:val="0"/>
              <w:spacing w:line="288" w:lineRule="auto"/>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Это важно!</w:t>
            </w:r>
          </w:p>
          <w:p w14:paraId="383DA2B1" w14:textId="77777777" w:rsidR="0018017A" w:rsidRDefault="0018017A" w:rsidP="00033099">
            <w:pPr>
              <w:autoSpaceDE w:val="0"/>
              <w:autoSpaceDN w:val="0"/>
              <w:adjustRightInd w:val="0"/>
              <w:spacing w:line="288" w:lineRule="auto"/>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Не рекомендуется</w:t>
            </w:r>
            <w:r w:rsidRPr="0050149C">
              <w:rPr>
                <w:rFonts w:ascii="Times New Roman" w:hAnsi="Times New Roman" w:cs="Times New Roman"/>
                <w:sz w:val="28"/>
                <w:szCs w:val="28"/>
              </w:rPr>
              <w:t xml:space="preserve"> использование обычной медицинской маски, бинта, носового платка и пр. в качестве защитного барьера при проведении искусственного дыхания.</w:t>
            </w:r>
          </w:p>
          <w:p w14:paraId="2F9743E2" w14:textId="77777777" w:rsidR="00CC384B" w:rsidRPr="0050149C" w:rsidRDefault="00CC384B" w:rsidP="00033099">
            <w:pPr>
              <w:autoSpaceDE w:val="0"/>
              <w:autoSpaceDN w:val="0"/>
              <w:adjustRightInd w:val="0"/>
              <w:spacing w:line="288" w:lineRule="auto"/>
              <w:jc w:val="both"/>
              <w:textAlignment w:val="center"/>
              <w:rPr>
                <w:rFonts w:ascii="Times New Roman" w:hAnsi="Times New Roman" w:cs="Times New Roman"/>
                <w:sz w:val="28"/>
                <w:szCs w:val="28"/>
              </w:rPr>
            </w:pPr>
            <w:r w:rsidRPr="0057099D">
              <w:rPr>
                <w:rFonts w:ascii="Times New Roman" w:hAnsi="Times New Roman" w:cs="Times New Roman"/>
                <w:i/>
                <w:sz w:val="28"/>
                <w:szCs w:val="28"/>
              </w:rPr>
              <w:t>Примечание:</w:t>
            </w:r>
            <w:r>
              <w:rPr>
                <w:rFonts w:ascii="Times New Roman" w:hAnsi="Times New Roman" w:cs="Times New Roman"/>
                <w:i/>
                <w:sz w:val="28"/>
                <w:szCs w:val="28"/>
              </w:rPr>
              <w:t xml:space="preserve"> перечисленные средства не обеспечивают полноценной защиты от возможного заражения при проведении искусственного дыхания и усложняют его проведение.</w:t>
            </w:r>
          </w:p>
        </w:tc>
      </w:tr>
    </w:tbl>
    <w:p w14:paraId="6E1B8CEC"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31FA38AA" w14:textId="77777777" w:rsidR="0018017A"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Также при проведении сердечно-легочной реанимации не рекомендуется для поддержания проходимости дыхательных путей помещение валиков под шею или спину, а также обязательное использование спинального щита.</w:t>
      </w:r>
    </w:p>
    <w:p w14:paraId="3F76CF6A" w14:textId="77777777" w:rsidR="0013356F" w:rsidRDefault="0013356F" w:rsidP="0013356F">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В случае невозможности выполнения искусственного дыхания методом «Рот-ко-рту» (например, при повреждении губ пострадавшего) производится </w:t>
      </w:r>
      <w:r w:rsidRPr="0050149C">
        <w:rPr>
          <w:rFonts w:ascii="Times New Roman" w:hAnsi="Times New Roman" w:cs="Times New Roman"/>
          <w:sz w:val="28"/>
          <w:szCs w:val="28"/>
        </w:rPr>
        <w:lastRenderedPageBreak/>
        <w:t>искусственное дыхание методом «Рот-к-носу». При этом техника выполнения отличается тем, что участник оказания первой помощи закрывает рот пострадавшему при запрокидывании головы и обхватывает своими губами нос пострадавшего.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18017A" w:rsidRPr="0050149C" w14:paraId="74271585" w14:textId="77777777" w:rsidTr="0013356F">
        <w:tc>
          <w:tcPr>
            <w:tcW w:w="9344" w:type="dxa"/>
            <w:shd w:val="clear" w:color="auto" w:fill="auto"/>
          </w:tcPr>
          <w:p w14:paraId="677AF1E9" w14:textId="77777777" w:rsidR="0018017A" w:rsidRPr="0050149C" w:rsidRDefault="0018017A" w:rsidP="00033099">
            <w:pPr>
              <w:autoSpaceDE w:val="0"/>
              <w:autoSpaceDN w:val="0"/>
              <w:adjustRightInd w:val="0"/>
              <w:spacing w:after="0" w:line="288" w:lineRule="auto"/>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Это важно!</w:t>
            </w:r>
            <w:r w:rsidRPr="0050149C">
              <w:rPr>
                <w:rFonts w:ascii="Times New Roman" w:hAnsi="Times New Roman" w:cs="Times New Roman"/>
                <w:sz w:val="28"/>
                <w:szCs w:val="28"/>
              </w:rPr>
              <w:t xml:space="preserve"> </w:t>
            </w:r>
          </w:p>
          <w:p w14:paraId="729F5D9F" w14:textId="77777777" w:rsidR="0018017A" w:rsidRDefault="0018017A" w:rsidP="00CC384B">
            <w:pPr>
              <w:autoSpaceDE w:val="0"/>
              <w:autoSpaceDN w:val="0"/>
              <w:adjustRightInd w:val="0"/>
              <w:spacing w:after="0" w:line="288" w:lineRule="auto"/>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Не рекомендуется</w:t>
            </w:r>
            <w:r w:rsidRPr="0050149C">
              <w:rPr>
                <w:rFonts w:ascii="Times New Roman" w:hAnsi="Times New Roman" w:cs="Times New Roman"/>
                <w:sz w:val="28"/>
                <w:szCs w:val="28"/>
              </w:rPr>
              <w:t xml:space="preserve"> помещение</w:t>
            </w:r>
            <w:r w:rsidRPr="0050149C">
              <w:rPr>
                <w:rFonts w:ascii="Times New Roman" w:hAnsi="Times New Roman" w:cs="Times New Roman"/>
                <w:sz w:val="28"/>
                <w:szCs w:val="28"/>
                <w:shd w:val="clear" w:color="auto" w:fill="FFFFFF"/>
              </w:rPr>
              <w:t xml:space="preserve"> валиков под шею или спину для поддержания проходимости дыхательных путей при проведении сердечно-легочной реанимации. </w:t>
            </w:r>
          </w:p>
          <w:p w14:paraId="66D77EC4" w14:textId="77777777" w:rsidR="00CC384B" w:rsidRPr="0050149C" w:rsidRDefault="00CC384B" w:rsidP="00CC384B">
            <w:pPr>
              <w:autoSpaceDE w:val="0"/>
              <w:autoSpaceDN w:val="0"/>
              <w:adjustRightInd w:val="0"/>
              <w:spacing w:after="0" w:line="288" w:lineRule="auto"/>
              <w:jc w:val="both"/>
              <w:textAlignment w:val="center"/>
              <w:rPr>
                <w:rFonts w:ascii="Times New Roman" w:hAnsi="Times New Roman" w:cs="Times New Roman"/>
                <w:sz w:val="28"/>
                <w:szCs w:val="28"/>
              </w:rPr>
            </w:pPr>
            <w:r w:rsidRPr="0057099D">
              <w:rPr>
                <w:rFonts w:ascii="Times New Roman" w:hAnsi="Times New Roman" w:cs="Times New Roman"/>
                <w:i/>
                <w:sz w:val="28"/>
                <w:szCs w:val="28"/>
              </w:rPr>
              <w:t>Примечание:</w:t>
            </w:r>
            <w:r>
              <w:rPr>
                <w:rFonts w:ascii="Times New Roman" w:hAnsi="Times New Roman" w:cs="Times New Roman"/>
                <w:i/>
                <w:sz w:val="28"/>
                <w:szCs w:val="28"/>
              </w:rPr>
              <w:t xml:space="preserve"> применение валиков не обеспечивает восстановление и поддержание проходимости дыхательных путей, затрудняет выполнение реанимационных мероприятий.</w:t>
            </w:r>
          </w:p>
        </w:tc>
      </w:tr>
    </w:tbl>
    <w:p w14:paraId="1A7173DF"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29B58B63" w14:textId="53CB3E2C" w:rsidR="00C34ADA" w:rsidRPr="00DF2888" w:rsidRDefault="00C34ADA" w:rsidP="00C34AD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CD6AFE">
        <w:rPr>
          <w:rFonts w:ascii="Times New Roman" w:hAnsi="Times New Roman" w:cs="Times New Roman"/>
          <w:sz w:val="28"/>
          <w:szCs w:val="28"/>
        </w:rPr>
        <w:t>При полно</w:t>
      </w:r>
      <w:r>
        <w:rPr>
          <w:rFonts w:ascii="Times New Roman" w:hAnsi="Times New Roman" w:cs="Times New Roman"/>
          <w:sz w:val="28"/>
          <w:szCs w:val="28"/>
        </w:rPr>
        <w:t>м</w:t>
      </w:r>
      <w:r w:rsidRPr="00CD6AFE">
        <w:rPr>
          <w:rFonts w:ascii="Times New Roman" w:hAnsi="Times New Roman" w:cs="Times New Roman"/>
          <w:sz w:val="28"/>
          <w:szCs w:val="28"/>
        </w:rPr>
        <w:t xml:space="preserve"> отсутствии возможности выполнения искусственного дыхания описанными способами, в том числе с использованием устройств для проведения искусственного дыхания из </w:t>
      </w:r>
      <w:r w:rsidR="002D2CF1" w:rsidRPr="002D2CF1">
        <w:rPr>
          <w:rFonts w:ascii="Times New Roman" w:hAnsi="Times New Roman" w:cs="Times New Roman"/>
          <w:sz w:val="28"/>
          <w:szCs w:val="28"/>
        </w:rPr>
        <w:t>укладки, набора, комплекта или аптечки</w:t>
      </w:r>
      <w:r w:rsidRPr="00CD6AFE">
        <w:rPr>
          <w:rFonts w:ascii="Times New Roman" w:hAnsi="Times New Roman" w:cs="Times New Roman"/>
          <w:sz w:val="28"/>
          <w:szCs w:val="28"/>
        </w:rPr>
        <w:t>, необходимо проводить реанимационные мероприятия</w:t>
      </w:r>
      <w:r w:rsidR="00473028">
        <w:rPr>
          <w:rFonts w:ascii="Times New Roman" w:hAnsi="Times New Roman" w:cs="Times New Roman"/>
          <w:sz w:val="28"/>
          <w:szCs w:val="28"/>
        </w:rPr>
        <w:t>,</w:t>
      </w:r>
      <w:r w:rsidRPr="00CD6AFE">
        <w:rPr>
          <w:rFonts w:ascii="Times New Roman" w:hAnsi="Times New Roman" w:cs="Times New Roman"/>
          <w:sz w:val="28"/>
          <w:szCs w:val="28"/>
        </w:rPr>
        <w:t xml:space="preserve"> только осуществляя давления руками на грудину пострадавшего без искусственных вдохов (выполняются весом туловища участника оказания первой помощи на глубину 5-6 см с частотой 100-120 в минуту).</w:t>
      </w:r>
    </w:p>
    <w:p w14:paraId="34B12A29"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Далее следует продолжить реанимационные мероприятия, чередуя 30 надавливаний на грудину с 2-мя вдохами искусственного дыхания. </w:t>
      </w:r>
    </w:p>
    <w:p w14:paraId="0BAB2E88"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После проведения искусственного дыхания человеку, проводившему его, необходимо прополоскать рот.</w:t>
      </w:r>
    </w:p>
    <w:p w14:paraId="4124BD65"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8017A" w:rsidRPr="0050149C" w14:paraId="712770C9" w14:textId="77777777" w:rsidTr="00033099">
        <w:tc>
          <w:tcPr>
            <w:tcW w:w="9345" w:type="dxa"/>
            <w:shd w:val="clear" w:color="auto" w:fill="auto"/>
          </w:tcPr>
          <w:p w14:paraId="3982A90E" w14:textId="77777777" w:rsidR="0018017A" w:rsidRPr="0050149C" w:rsidRDefault="0018017A" w:rsidP="00033099">
            <w:pPr>
              <w:autoSpaceDE w:val="0"/>
              <w:autoSpaceDN w:val="0"/>
              <w:adjustRightInd w:val="0"/>
              <w:spacing w:after="0" w:line="288" w:lineRule="auto"/>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Это важно!</w:t>
            </w:r>
            <w:r w:rsidRPr="0050149C">
              <w:rPr>
                <w:rFonts w:ascii="Times New Roman" w:hAnsi="Times New Roman" w:cs="Times New Roman"/>
                <w:sz w:val="28"/>
                <w:szCs w:val="28"/>
              </w:rPr>
              <w:t xml:space="preserve"> </w:t>
            </w:r>
          </w:p>
          <w:p w14:paraId="649C3DFF" w14:textId="77777777" w:rsidR="0018017A" w:rsidRDefault="0018017A" w:rsidP="00033099">
            <w:pPr>
              <w:autoSpaceDE w:val="0"/>
              <w:autoSpaceDN w:val="0"/>
              <w:adjustRightInd w:val="0"/>
              <w:spacing w:after="0" w:line="288" w:lineRule="auto"/>
              <w:jc w:val="both"/>
              <w:textAlignment w:val="center"/>
              <w:rPr>
                <w:rFonts w:ascii="Times New Roman" w:hAnsi="Times New Roman" w:cs="Times New Roman"/>
                <w:sz w:val="28"/>
                <w:szCs w:val="28"/>
                <w:shd w:val="clear" w:color="auto" w:fill="FFFFFF"/>
              </w:rPr>
            </w:pPr>
            <w:r w:rsidRPr="0050149C">
              <w:rPr>
                <w:rFonts w:ascii="Times New Roman" w:hAnsi="Times New Roman" w:cs="Times New Roman"/>
                <w:b/>
                <w:sz w:val="28"/>
                <w:szCs w:val="28"/>
              </w:rPr>
              <w:t>Не рекомендуется</w:t>
            </w:r>
            <w:r w:rsidRPr="0050149C">
              <w:rPr>
                <w:rFonts w:ascii="Times New Roman" w:hAnsi="Times New Roman" w:cs="Times New Roman"/>
                <w:sz w:val="28"/>
                <w:szCs w:val="28"/>
              </w:rPr>
              <w:t xml:space="preserve"> </w:t>
            </w:r>
            <w:r w:rsidRPr="0050149C">
              <w:rPr>
                <w:rFonts w:ascii="Times New Roman" w:hAnsi="Times New Roman" w:cs="Times New Roman"/>
                <w:sz w:val="28"/>
                <w:szCs w:val="28"/>
                <w:shd w:val="clear" w:color="auto" w:fill="FFFFFF"/>
              </w:rPr>
              <w:t xml:space="preserve">применять </w:t>
            </w:r>
            <w:proofErr w:type="spellStart"/>
            <w:r w:rsidRPr="0050149C">
              <w:rPr>
                <w:rFonts w:ascii="Times New Roman" w:hAnsi="Times New Roman" w:cs="Times New Roman"/>
                <w:sz w:val="28"/>
                <w:szCs w:val="28"/>
                <w:shd w:val="clear" w:color="auto" w:fill="FFFFFF"/>
              </w:rPr>
              <w:t>прекардиальный</w:t>
            </w:r>
            <w:proofErr w:type="spellEnd"/>
            <w:r w:rsidRPr="0050149C">
              <w:rPr>
                <w:rFonts w:ascii="Times New Roman" w:hAnsi="Times New Roman" w:cs="Times New Roman"/>
                <w:sz w:val="28"/>
                <w:szCs w:val="28"/>
                <w:shd w:val="clear" w:color="auto" w:fill="FFFFFF"/>
              </w:rPr>
              <w:t xml:space="preserve"> удар. </w:t>
            </w:r>
          </w:p>
          <w:p w14:paraId="59035D84" w14:textId="73E0DDFE" w:rsidR="00CC384B" w:rsidRPr="0050149C" w:rsidRDefault="00CC384B" w:rsidP="00F30A08">
            <w:pPr>
              <w:autoSpaceDE w:val="0"/>
              <w:autoSpaceDN w:val="0"/>
              <w:adjustRightInd w:val="0"/>
              <w:spacing w:after="0" w:line="288" w:lineRule="auto"/>
              <w:jc w:val="both"/>
              <w:textAlignment w:val="center"/>
              <w:rPr>
                <w:rFonts w:ascii="Times New Roman" w:hAnsi="Times New Roman" w:cs="Times New Roman"/>
                <w:sz w:val="28"/>
                <w:szCs w:val="28"/>
              </w:rPr>
            </w:pPr>
            <w:r w:rsidRPr="0057099D">
              <w:rPr>
                <w:rFonts w:ascii="Times New Roman" w:hAnsi="Times New Roman" w:cs="Times New Roman"/>
                <w:i/>
                <w:sz w:val="28"/>
                <w:szCs w:val="28"/>
              </w:rPr>
              <w:t>Примечание:</w:t>
            </w:r>
            <w:r>
              <w:rPr>
                <w:rFonts w:ascii="Times New Roman" w:hAnsi="Times New Roman" w:cs="Times New Roman"/>
                <w:i/>
                <w:sz w:val="28"/>
                <w:szCs w:val="28"/>
              </w:rPr>
              <w:t xml:space="preserve"> </w:t>
            </w:r>
            <w:r w:rsidR="00F30A08">
              <w:rPr>
                <w:rFonts w:ascii="Times New Roman" w:hAnsi="Times New Roman" w:cs="Times New Roman"/>
                <w:i/>
                <w:sz w:val="28"/>
                <w:szCs w:val="28"/>
              </w:rPr>
              <w:t xml:space="preserve">выполнение </w:t>
            </w:r>
            <w:proofErr w:type="spellStart"/>
            <w:r w:rsidR="00F30A08">
              <w:rPr>
                <w:rFonts w:ascii="Times New Roman" w:hAnsi="Times New Roman" w:cs="Times New Roman"/>
                <w:i/>
                <w:sz w:val="28"/>
                <w:szCs w:val="28"/>
              </w:rPr>
              <w:t>прекардиального</w:t>
            </w:r>
            <w:proofErr w:type="spellEnd"/>
            <w:r w:rsidR="00F30A08">
              <w:rPr>
                <w:rFonts w:ascii="Times New Roman" w:hAnsi="Times New Roman" w:cs="Times New Roman"/>
                <w:i/>
                <w:sz w:val="28"/>
                <w:szCs w:val="28"/>
              </w:rPr>
              <w:t xml:space="preserve"> удара исключено из мероприятий первой помощи из-за небезопасности для пострадавшего и низкой  эффективности.</w:t>
            </w:r>
          </w:p>
        </w:tc>
      </w:tr>
    </w:tbl>
    <w:p w14:paraId="111EB513" w14:textId="77777777" w:rsidR="0018017A" w:rsidRPr="0050149C" w:rsidRDefault="0018017A" w:rsidP="0018017A">
      <w:pPr>
        <w:pStyle w:val="ab"/>
        <w:jc w:val="both"/>
      </w:pPr>
    </w:p>
    <w:p w14:paraId="62155CA9" w14:textId="77777777" w:rsidR="0018017A" w:rsidRPr="0050149C" w:rsidRDefault="0018017A" w:rsidP="0018017A">
      <w:pPr>
        <w:pStyle w:val="ab"/>
        <w:jc w:val="both"/>
        <w:rPr>
          <w:rFonts w:ascii="Times New Roman" w:hAnsi="Times New Roman" w:cs="Times New Roman"/>
          <w:color w:val="auto"/>
          <w:sz w:val="28"/>
          <w:szCs w:val="28"/>
        </w:rPr>
      </w:pPr>
      <w:r w:rsidRPr="0050149C">
        <w:rPr>
          <w:rFonts w:ascii="Times New Roman" w:hAnsi="Times New Roman" w:cs="Times New Roman"/>
          <w:color w:val="auto"/>
          <w:sz w:val="28"/>
          <w:szCs w:val="28"/>
        </w:rPr>
        <w:t xml:space="preserve">Выполнение алгоритма сердечно-легочной реанимации продемонстрировано в видео по ссылке 14. </w:t>
      </w:r>
    </w:p>
    <w:p w14:paraId="6890B987" w14:textId="77777777" w:rsidR="0018017A" w:rsidRPr="0050149C" w:rsidRDefault="0018017A" w:rsidP="0018017A">
      <w:pPr>
        <w:pStyle w:val="ab"/>
        <w:jc w:val="center"/>
      </w:pPr>
      <w:r w:rsidRPr="0050149C">
        <w:rPr>
          <w:rFonts w:ascii="Times New Roman" w:hAnsi="Times New Roman" w:cs="Times New Roman"/>
          <w:noProof/>
          <w:sz w:val="28"/>
          <w:szCs w:val="28"/>
          <w:lang w:eastAsia="ru-RU"/>
        </w:rPr>
        <w:lastRenderedPageBreak/>
        <w:drawing>
          <wp:inline distT="0" distB="0" distL="0" distR="0" wp14:anchorId="1EC46AAE" wp14:editId="703D5CFD">
            <wp:extent cx="1339850" cy="1339850"/>
            <wp:effectExtent l="0" t="0" r="0" b="0"/>
            <wp:docPr id="120" name="Рисунок 120" descr="QR-14-993-1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3" descr="QR-14-993-15-M"/>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339850" cy="1339850"/>
                    </a:xfrm>
                    <a:prstGeom prst="rect">
                      <a:avLst/>
                    </a:prstGeom>
                    <a:noFill/>
                    <a:ln>
                      <a:noFill/>
                    </a:ln>
                  </pic:spPr>
                </pic:pic>
              </a:graphicData>
            </a:graphic>
          </wp:inline>
        </w:drawing>
      </w:r>
      <w:r w:rsidRPr="0050149C">
        <w:br/>
      </w:r>
      <w:r w:rsidRPr="0050149C">
        <w:rPr>
          <w:rFonts w:ascii="Times New Roman" w:hAnsi="Times New Roman" w:cs="Times New Roman"/>
          <w:sz w:val="28"/>
          <w:szCs w:val="28"/>
        </w:rPr>
        <w:t>Ссылка 14</w:t>
      </w:r>
    </w:p>
    <w:p w14:paraId="132A4CBB" w14:textId="77777777" w:rsidR="0018017A" w:rsidRPr="0050149C" w:rsidRDefault="0018017A" w:rsidP="0018017A">
      <w:pPr>
        <w:pStyle w:val="ab"/>
        <w:jc w:val="both"/>
        <w:rPr>
          <w:rFonts w:ascii="Times New Roman" w:hAnsi="Times New Roman" w:cs="Times New Roman"/>
          <w:color w:val="auto"/>
          <w:sz w:val="28"/>
          <w:szCs w:val="28"/>
        </w:rPr>
      </w:pPr>
    </w:p>
    <w:p w14:paraId="58CE6FDC" w14:textId="77777777" w:rsidR="0018017A" w:rsidRPr="0050149C" w:rsidRDefault="0018017A" w:rsidP="0018017A">
      <w:pPr>
        <w:pStyle w:val="ab"/>
        <w:jc w:val="both"/>
        <w:rPr>
          <w:rFonts w:ascii="Times New Roman" w:hAnsi="Times New Roman" w:cs="Times New Roman"/>
          <w:color w:val="auto"/>
          <w:sz w:val="28"/>
          <w:szCs w:val="28"/>
        </w:rPr>
      </w:pPr>
    </w:p>
    <w:p w14:paraId="5B3A2E59" w14:textId="77777777" w:rsidR="00280D4F" w:rsidRDefault="00280D4F" w:rsidP="00100C51">
      <w:pPr>
        <w:pStyle w:val="aff1"/>
      </w:pPr>
      <w:bookmarkStart w:id="65" w:name="_Toc182822356"/>
      <w:bookmarkStart w:id="66" w:name="_Toc207544370"/>
    </w:p>
    <w:p w14:paraId="02A6212B" w14:textId="77777777" w:rsidR="0018017A" w:rsidRPr="0050149C" w:rsidRDefault="0018017A" w:rsidP="00100C51">
      <w:pPr>
        <w:pStyle w:val="aff1"/>
        <w:rPr>
          <w:b w:val="0"/>
          <w:bCs/>
          <w:i w:val="0"/>
          <w:iCs/>
          <w:szCs w:val="28"/>
        </w:rPr>
      </w:pPr>
      <w:r w:rsidRPr="0050149C">
        <w:t>Прекращение сердечно-легочной реанимации</w:t>
      </w:r>
      <w:bookmarkEnd w:id="65"/>
      <w:bookmarkEnd w:id="66"/>
    </w:p>
    <w:p w14:paraId="3A5324B8"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Реанимационные мероприятия продолжаются до прибытия скорой медицинской помощи или других специальных служб, сотрудники которых обязаны оказывать первую помощь, и распоряжения их сотрудников о прекращении реанимации.</w:t>
      </w:r>
    </w:p>
    <w:p w14:paraId="22B4863B"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Реанимационные мероприятия прекращаются при появлении явных признаков жизни у пострадавшего (самостоятельное дыхание, кашель, самостоятельные движения и пр.). </w:t>
      </w:r>
    </w:p>
    <w:p w14:paraId="028E58AF"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Реанимационные мероприятия можно прекратить при появлении угрозы для лица, оказывающего первую помощь.</w:t>
      </w:r>
    </w:p>
    <w:p w14:paraId="29ECDD7C"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В случае длительного проведения реанимационных мероприятий и возникновения физической усталости у участника оказания первой помощи необходимо привлечь помощника к осуществлению этих мероприятий. Большинство современных отечественных и зарубежных рекомендаций по проведению сердечно-легочной реанимации предусматривают смену ее участников примерно каждые 2 минуты, или спустя 5-6 циклов надавливаний и вдохов. В случае отсутствия помощника при возникновении чрезмерной усталости реанимационные мероприятия могут быть прекращены, т.к. они становятся неэффективными. </w:t>
      </w:r>
    </w:p>
    <w:p w14:paraId="7EF9A275" w14:textId="6DA9A335" w:rsidR="0018017A"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Реанимационные мероприятия могут не осуществляться по отношению к пострадавшим с явными признаками нежизнеспособности (разложение тела пострадавшего или травма, несовместимая с жизнью) либо в случаях, когда отсутствие признаков жизни вызвано исходом длительно существующего неизлечимого заболевания (например, онкологического).</w:t>
      </w:r>
    </w:p>
    <w:p w14:paraId="1FE7161A" w14:textId="77777777" w:rsidR="0013356F" w:rsidRPr="0050149C" w:rsidRDefault="0013356F"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56CDB0BF" w14:textId="77777777" w:rsidR="0018017A" w:rsidRPr="0050149C" w:rsidRDefault="0018017A" w:rsidP="00100C51">
      <w:pPr>
        <w:pStyle w:val="aff1"/>
        <w:rPr>
          <w:b w:val="0"/>
          <w:bCs/>
          <w:i w:val="0"/>
          <w:iCs/>
          <w:szCs w:val="28"/>
        </w:rPr>
      </w:pPr>
      <w:bookmarkStart w:id="67" w:name="_Toc182822357"/>
      <w:bookmarkStart w:id="68" w:name="_Toc207544371"/>
      <w:r w:rsidRPr="0050149C">
        <w:t>Ошибки и осложнения, возникающие при выполнении реанимационных мероприятий</w:t>
      </w:r>
      <w:bookmarkEnd w:id="67"/>
      <w:bookmarkEnd w:id="68"/>
    </w:p>
    <w:p w14:paraId="2C026D59"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lastRenderedPageBreak/>
        <w:t>К основным ошибкам при выполнении реанимационных мероприятий относятся:</w:t>
      </w:r>
    </w:p>
    <w:p w14:paraId="7429C0A0"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нарушение последовательности мероприятий сердечно-легочной реанимации;</w:t>
      </w:r>
    </w:p>
    <w:p w14:paraId="00CFBD67"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неправильная техника выполнения давления руками на грудину пострадавшего (неправильное расположение рук, недостаточная или избыточная глубина надавливаний, неправильная частота, неполное расправление грудной клетки после каждого надавливания);</w:t>
      </w:r>
    </w:p>
    <w:p w14:paraId="3CA1D4E3"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неправильная техника выполнения искусственного дыхания (недостаточное или неправильное открытие дыхательных путей, избыточный или недостаточный объем вдуваемого воздуха);</w:t>
      </w:r>
    </w:p>
    <w:p w14:paraId="2770D259"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неправильное соотношение надавливаний руками на грудину и вдохов искусственного дыхания;</w:t>
      </w:r>
    </w:p>
    <w:p w14:paraId="2E426305" w14:textId="1F36E95B"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слишком низкая (менее 100 в минуту) или слишком высокая (более 120 в минуту) частота надавливаний на грудину;</w:t>
      </w:r>
    </w:p>
    <w:p w14:paraId="43DD839E"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паузы между циклами надавливаний руками на грудину пострадавшего превышают 10 секунд.</w:t>
      </w:r>
    </w:p>
    <w:p w14:paraId="240F2535" w14:textId="77777777" w:rsidR="0018017A"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Возможным осложнением сердечно-легочной реанимации является перелом костей грудной клетки (преимущественно ребер). Наиболее часто это происходит при избыточной силе давления руками на грудину пострадавшего, неверно определенной точке расположения рук, повышенной хрупкости костей (например, у пострадавших пожилого и старческого возраста).</w:t>
      </w:r>
    </w:p>
    <w:p w14:paraId="03C861AE" w14:textId="77777777" w:rsidR="00627C33" w:rsidRPr="0050149C" w:rsidRDefault="00627C33"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8017A" w:rsidRPr="0050149C" w14:paraId="2C6A868F" w14:textId="77777777" w:rsidTr="00033099">
        <w:tc>
          <w:tcPr>
            <w:tcW w:w="9345" w:type="dxa"/>
            <w:shd w:val="clear" w:color="auto" w:fill="auto"/>
          </w:tcPr>
          <w:p w14:paraId="74132FCD" w14:textId="77777777" w:rsidR="0018017A" w:rsidRPr="0050149C" w:rsidRDefault="0018017A" w:rsidP="00033099">
            <w:pPr>
              <w:autoSpaceDE w:val="0"/>
              <w:autoSpaceDN w:val="0"/>
              <w:adjustRightInd w:val="0"/>
              <w:spacing w:line="288" w:lineRule="auto"/>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Это важно!</w:t>
            </w:r>
            <w:r w:rsidRPr="0050149C">
              <w:rPr>
                <w:rFonts w:ascii="Times New Roman" w:hAnsi="Times New Roman" w:cs="Times New Roman"/>
                <w:sz w:val="28"/>
                <w:szCs w:val="28"/>
              </w:rPr>
              <w:t xml:space="preserve"> </w:t>
            </w:r>
          </w:p>
          <w:p w14:paraId="1F1DCB9A" w14:textId="77777777" w:rsidR="0018017A" w:rsidRDefault="0018017A" w:rsidP="00033099">
            <w:pPr>
              <w:autoSpaceDE w:val="0"/>
              <w:autoSpaceDN w:val="0"/>
              <w:adjustRightInd w:val="0"/>
              <w:spacing w:line="288" w:lineRule="auto"/>
              <w:jc w:val="both"/>
              <w:textAlignment w:val="center"/>
              <w:rPr>
                <w:rFonts w:ascii="Times New Roman" w:hAnsi="Times New Roman" w:cs="Times New Roman"/>
                <w:sz w:val="28"/>
                <w:szCs w:val="28"/>
                <w:shd w:val="clear" w:color="auto" w:fill="FFFFFF"/>
              </w:rPr>
            </w:pPr>
            <w:r w:rsidRPr="0050149C">
              <w:rPr>
                <w:rFonts w:ascii="Times New Roman" w:hAnsi="Times New Roman" w:cs="Times New Roman"/>
                <w:b/>
                <w:sz w:val="28"/>
                <w:szCs w:val="28"/>
              </w:rPr>
              <w:t>Не рекомендуется</w:t>
            </w:r>
            <w:r w:rsidRPr="0050149C">
              <w:rPr>
                <w:rFonts w:ascii="Times New Roman" w:hAnsi="Times New Roman" w:cs="Times New Roman"/>
                <w:sz w:val="28"/>
                <w:szCs w:val="28"/>
              </w:rPr>
              <w:t xml:space="preserve"> </w:t>
            </w:r>
            <w:r w:rsidRPr="0050149C">
              <w:rPr>
                <w:rFonts w:ascii="Times New Roman" w:hAnsi="Times New Roman" w:cs="Times New Roman"/>
                <w:sz w:val="28"/>
                <w:szCs w:val="28"/>
                <w:shd w:val="clear" w:color="auto" w:fill="FFFFFF"/>
              </w:rPr>
              <w:t xml:space="preserve">считать сломанные ребра критерием правильности проведения сердечно-легочной реанимации. </w:t>
            </w:r>
          </w:p>
          <w:p w14:paraId="55189DCC" w14:textId="77777777" w:rsidR="00F30A08" w:rsidRPr="0050149C" w:rsidRDefault="00F30A08" w:rsidP="00033099">
            <w:pPr>
              <w:autoSpaceDE w:val="0"/>
              <w:autoSpaceDN w:val="0"/>
              <w:adjustRightInd w:val="0"/>
              <w:spacing w:line="288" w:lineRule="auto"/>
              <w:jc w:val="both"/>
              <w:textAlignment w:val="center"/>
              <w:rPr>
                <w:rFonts w:ascii="Times New Roman" w:hAnsi="Times New Roman" w:cs="Times New Roman"/>
                <w:sz w:val="28"/>
                <w:szCs w:val="28"/>
                <w:shd w:val="clear" w:color="auto" w:fill="FFFFFF"/>
              </w:rPr>
            </w:pPr>
            <w:r w:rsidRPr="0057099D">
              <w:rPr>
                <w:rFonts w:ascii="Times New Roman" w:hAnsi="Times New Roman" w:cs="Times New Roman"/>
                <w:i/>
                <w:sz w:val="28"/>
                <w:szCs w:val="28"/>
              </w:rPr>
              <w:t>Примечание:</w:t>
            </w:r>
            <w:r>
              <w:rPr>
                <w:rFonts w:ascii="Times New Roman" w:hAnsi="Times New Roman" w:cs="Times New Roman"/>
                <w:i/>
                <w:sz w:val="28"/>
                <w:szCs w:val="28"/>
              </w:rPr>
              <w:t xml:space="preserve"> </w:t>
            </w:r>
            <w:r w:rsidR="00BD6593">
              <w:rPr>
                <w:rFonts w:ascii="Times New Roman" w:hAnsi="Times New Roman" w:cs="Times New Roman"/>
                <w:i/>
                <w:sz w:val="28"/>
                <w:szCs w:val="28"/>
              </w:rPr>
              <w:t>переломы ребер во время сердечно-легочной реанимации обычно возникают при неправильной технике выполнения надавливаний на грудную клетку или при повышенной хрупкости ребер.</w:t>
            </w:r>
          </w:p>
        </w:tc>
      </w:tr>
    </w:tbl>
    <w:p w14:paraId="0DB8E190"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08B1FAFA"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Избежать перечисленных ошибок и осложнений или уменьшить их частоту можно при регулярной и качественной подготовке.</w:t>
      </w:r>
    </w:p>
    <w:p w14:paraId="2DD141CD"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4FD618FB" w14:textId="7DB88FC4" w:rsidR="0018017A" w:rsidRPr="0050149C" w:rsidRDefault="0018017A" w:rsidP="00100C51">
      <w:pPr>
        <w:pStyle w:val="aff1"/>
        <w:rPr>
          <w:b w:val="0"/>
          <w:bCs/>
          <w:i w:val="0"/>
          <w:iCs/>
          <w:szCs w:val="28"/>
        </w:rPr>
      </w:pPr>
      <w:bookmarkStart w:id="69" w:name="_Toc182822358"/>
      <w:bookmarkStart w:id="70" w:name="_Toc207544372"/>
      <w:r w:rsidRPr="0050149C">
        <w:t>Особенности сердечно-легочной реанимации у детей</w:t>
      </w:r>
      <w:bookmarkEnd w:id="69"/>
      <w:bookmarkEnd w:id="70"/>
    </w:p>
    <w:p w14:paraId="63894846"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У детей сердечно-легочная реанимация может проводиться в той же последовательности, с той же частотой и тем же соотношением давления руками </w:t>
      </w:r>
      <w:r w:rsidRPr="0050149C">
        <w:rPr>
          <w:rFonts w:ascii="Times New Roman" w:hAnsi="Times New Roman" w:cs="Times New Roman"/>
          <w:sz w:val="28"/>
          <w:szCs w:val="28"/>
        </w:rPr>
        <w:lastRenderedPageBreak/>
        <w:t>на грудину пострадавшего и вдохов искусственного дыхания, что и у взрослых. Более эффективными реанимационные мероприятия могут стать, если ребенку после определения отсутствия признаков жизни выполнить 5 вдохов искусственного дыхания, после чего перейти к 30 надавливаниям на грудину. При проведении вдохов искусственного дыхания следует визуально контролировать объем вдуваемого воздуха (до начала подъема грудной клетки). Детям до 1 года при проведении искусственного дыхания необходимо охватывать своими губами рот и нос одновременно.</w:t>
      </w:r>
    </w:p>
    <w:p w14:paraId="24A67F45" w14:textId="3ECB2F97" w:rsidR="0018017A"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Надавливания на грудину выполняются на глубину, равную одной трети переднезаднего размера грудной клетки (примерно 4 см у детей до 1 года и 5 см у детей более старшего возраста). У детей до 1 года давление на грудину производится двумя пальцами (рис. 43).</w:t>
      </w:r>
    </w:p>
    <w:p w14:paraId="1F82DD3F" w14:textId="77777777" w:rsidR="00196F0F" w:rsidRPr="0050149C" w:rsidRDefault="00196F0F"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226D4BBE" w14:textId="77777777" w:rsidR="0018017A" w:rsidRPr="0050149C" w:rsidRDefault="0018017A" w:rsidP="0018017A">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noProof/>
          <w:sz w:val="28"/>
          <w:szCs w:val="28"/>
          <w:lang w:eastAsia="ru-RU"/>
        </w:rPr>
        <w:drawing>
          <wp:inline distT="0" distB="0" distL="0" distR="0" wp14:anchorId="7D25568F" wp14:editId="1C76A782">
            <wp:extent cx="3454400" cy="2863850"/>
            <wp:effectExtent l="0" t="0" r="0" b="0"/>
            <wp:docPr id="119" name="Рисунок 119" descr="Гл3_рис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4" descr="Гл3_рис6"/>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454400" cy="2863850"/>
                    </a:xfrm>
                    <a:prstGeom prst="rect">
                      <a:avLst/>
                    </a:prstGeom>
                    <a:noFill/>
                    <a:ln>
                      <a:noFill/>
                    </a:ln>
                  </pic:spPr>
                </pic:pic>
              </a:graphicData>
            </a:graphic>
          </wp:inline>
        </w:drawing>
      </w:r>
    </w:p>
    <w:p w14:paraId="55FF6B0C" w14:textId="77777777" w:rsidR="0018017A" w:rsidRPr="0050149C" w:rsidRDefault="0018017A" w:rsidP="0018017A">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43</w:t>
      </w:r>
    </w:p>
    <w:p w14:paraId="42BA9FF3"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0C96F909" w14:textId="364D81F6"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У детей более старшего возраста давление на грудину производится одной или двумя руками (рис. 44). </w:t>
      </w:r>
    </w:p>
    <w:p w14:paraId="16DC73E3" w14:textId="77777777" w:rsidR="0018017A" w:rsidRPr="0050149C" w:rsidRDefault="0018017A" w:rsidP="0018017A">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noProof/>
          <w:sz w:val="28"/>
          <w:szCs w:val="28"/>
          <w:lang w:eastAsia="ru-RU"/>
        </w:rPr>
        <w:lastRenderedPageBreak/>
        <w:drawing>
          <wp:inline distT="0" distB="0" distL="0" distR="0" wp14:anchorId="0F04EDF0" wp14:editId="4B28BD25">
            <wp:extent cx="2863850" cy="2667000"/>
            <wp:effectExtent l="0" t="0" r="0" b="0"/>
            <wp:docPr id="118" name="Рисунок 118" descr="Иллюстрация_без_наз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5" descr="Иллюстрация_без_названия"/>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863850" cy="2667000"/>
                    </a:xfrm>
                    <a:prstGeom prst="rect">
                      <a:avLst/>
                    </a:prstGeom>
                    <a:noFill/>
                    <a:ln>
                      <a:noFill/>
                    </a:ln>
                  </pic:spPr>
                </pic:pic>
              </a:graphicData>
            </a:graphic>
          </wp:inline>
        </w:drawing>
      </w:r>
    </w:p>
    <w:p w14:paraId="225685FC"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6C5EE910" w14:textId="77777777" w:rsidR="0018017A" w:rsidRPr="0050149C" w:rsidRDefault="0018017A" w:rsidP="0018017A">
      <w:pPr>
        <w:autoSpaceDE w:val="0"/>
        <w:autoSpaceDN w:val="0"/>
        <w:adjustRightInd w:val="0"/>
        <w:spacing w:after="0" w:line="288" w:lineRule="auto"/>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44</w:t>
      </w:r>
    </w:p>
    <w:p w14:paraId="102006D2" w14:textId="77777777" w:rsidR="0018017A" w:rsidRPr="0050149C" w:rsidRDefault="0018017A" w:rsidP="0018017A">
      <w:pPr>
        <w:autoSpaceDE w:val="0"/>
        <w:autoSpaceDN w:val="0"/>
        <w:adjustRightInd w:val="0"/>
        <w:spacing w:after="0" w:line="288" w:lineRule="auto"/>
        <w:jc w:val="center"/>
        <w:textAlignment w:val="center"/>
        <w:rPr>
          <w:rFonts w:ascii="Times New Roman" w:hAnsi="Times New Roman" w:cs="Times New Roman"/>
          <w:sz w:val="28"/>
          <w:szCs w:val="28"/>
        </w:rPr>
      </w:pPr>
    </w:p>
    <w:p w14:paraId="37B27171" w14:textId="77777777" w:rsidR="0018017A"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После выполнения 30 надавливаний осуществляются 2 вдоха искусственного дыхания, затем реанимационные мероприятия продолжаются в соотношении 30 надавливаний / 2 вдоха.</w:t>
      </w:r>
    </w:p>
    <w:p w14:paraId="12859048" w14:textId="37706AB7" w:rsidR="00323A04" w:rsidRDefault="00323A04"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6EBAB4B0" w14:textId="77777777" w:rsidR="00323A04" w:rsidRPr="0050149C" w:rsidRDefault="00323A04"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29497137" w14:textId="2C704CB6" w:rsidR="00C34ADA" w:rsidRPr="00CD6AFE" w:rsidRDefault="00C34ADA" w:rsidP="00100C51">
      <w:pPr>
        <w:pStyle w:val="aff1"/>
        <w:rPr>
          <w:szCs w:val="28"/>
        </w:rPr>
      </w:pPr>
      <w:bookmarkStart w:id="71" w:name="_Toc207544373"/>
      <w:r w:rsidRPr="00CD6AFE">
        <w:t>Особенности сердечно-легочной реанимации у пострадавших при утоплении</w:t>
      </w:r>
      <w:bookmarkEnd w:id="71"/>
      <w:r w:rsidRPr="00CD6AFE">
        <w:t xml:space="preserve"> </w:t>
      </w:r>
    </w:p>
    <w:p w14:paraId="01891C82" w14:textId="77777777" w:rsidR="00C34ADA" w:rsidRPr="00CD6AFE" w:rsidRDefault="00C34ADA" w:rsidP="00C34AD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CD6AFE">
        <w:rPr>
          <w:rFonts w:ascii="Times New Roman" w:hAnsi="Times New Roman" w:cs="Times New Roman"/>
          <w:sz w:val="28"/>
          <w:szCs w:val="28"/>
        </w:rPr>
        <w:t>Алгоритм реанимационных мероприятий при утоплении схож с особенностями сердечно-легочной реанимации у детей. Пострадавшему при утоплении после извлечения его из воды и определения отсутствия признаков жизни</w:t>
      </w:r>
      <w:r w:rsidRPr="00010BC2">
        <w:t xml:space="preserve"> </w:t>
      </w:r>
      <w:r w:rsidRPr="00010BC2">
        <w:rPr>
          <w:rFonts w:ascii="Times New Roman" w:hAnsi="Times New Roman" w:cs="Times New Roman"/>
          <w:sz w:val="28"/>
          <w:szCs w:val="28"/>
        </w:rPr>
        <w:t>рекоменд</w:t>
      </w:r>
      <w:r>
        <w:rPr>
          <w:rFonts w:ascii="Times New Roman" w:hAnsi="Times New Roman" w:cs="Times New Roman"/>
          <w:sz w:val="28"/>
          <w:szCs w:val="28"/>
        </w:rPr>
        <w:t>уется</w:t>
      </w:r>
      <w:r w:rsidRPr="00CD6AFE">
        <w:rPr>
          <w:rFonts w:ascii="Times New Roman" w:hAnsi="Times New Roman" w:cs="Times New Roman"/>
          <w:sz w:val="28"/>
          <w:szCs w:val="28"/>
        </w:rPr>
        <w:t xml:space="preserve"> выполнить 5 вдохов искусственного дыхания, после чего перейти к 30 надавливаниям на грудину.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34ADA" w:rsidRPr="00A835E8" w14:paraId="64578858" w14:textId="77777777" w:rsidTr="000416AD">
        <w:tc>
          <w:tcPr>
            <w:tcW w:w="9345" w:type="dxa"/>
            <w:shd w:val="clear" w:color="auto" w:fill="auto"/>
          </w:tcPr>
          <w:p w14:paraId="04174C52" w14:textId="77777777" w:rsidR="00C34ADA" w:rsidRPr="00CD6AFE" w:rsidRDefault="00C34ADA" w:rsidP="000416AD">
            <w:pPr>
              <w:autoSpaceDE w:val="0"/>
              <w:autoSpaceDN w:val="0"/>
              <w:adjustRightInd w:val="0"/>
              <w:spacing w:line="288" w:lineRule="auto"/>
              <w:jc w:val="both"/>
              <w:textAlignment w:val="center"/>
              <w:rPr>
                <w:rFonts w:ascii="Times New Roman" w:hAnsi="Times New Roman" w:cs="Times New Roman"/>
                <w:sz w:val="28"/>
                <w:szCs w:val="28"/>
              </w:rPr>
            </w:pPr>
            <w:r w:rsidRPr="00CD6AFE">
              <w:rPr>
                <w:rFonts w:ascii="Times New Roman" w:hAnsi="Times New Roman" w:cs="Times New Roman"/>
                <w:b/>
                <w:sz w:val="28"/>
                <w:szCs w:val="28"/>
              </w:rPr>
              <w:t>Это важно!</w:t>
            </w:r>
            <w:r w:rsidRPr="00CD6AFE">
              <w:rPr>
                <w:rFonts w:ascii="Times New Roman" w:hAnsi="Times New Roman" w:cs="Times New Roman"/>
                <w:sz w:val="28"/>
                <w:szCs w:val="28"/>
              </w:rPr>
              <w:t xml:space="preserve"> </w:t>
            </w:r>
          </w:p>
          <w:p w14:paraId="0CD795E6" w14:textId="77777777" w:rsidR="00C34ADA" w:rsidRDefault="00C34ADA" w:rsidP="000416AD">
            <w:pPr>
              <w:autoSpaceDE w:val="0"/>
              <w:autoSpaceDN w:val="0"/>
              <w:adjustRightInd w:val="0"/>
              <w:spacing w:line="288" w:lineRule="auto"/>
              <w:jc w:val="both"/>
              <w:textAlignment w:val="center"/>
              <w:rPr>
                <w:rFonts w:ascii="Times New Roman" w:hAnsi="Times New Roman" w:cs="Times New Roman"/>
                <w:sz w:val="28"/>
                <w:szCs w:val="28"/>
                <w:shd w:val="clear" w:color="auto" w:fill="FFFFFF"/>
              </w:rPr>
            </w:pPr>
            <w:r w:rsidRPr="00CD6AFE">
              <w:rPr>
                <w:rFonts w:ascii="Times New Roman" w:hAnsi="Times New Roman" w:cs="Times New Roman"/>
                <w:b/>
                <w:sz w:val="28"/>
                <w:szCs w:val="28"/>
              </w:rPr>
              <w:t>Не рекомендуется</w:t>
            </w:r>
            <w:r w:rsidRPr="00CD6AFE">
              <w:rPr>
                <w:rFonts w:ascii="Times New Roman" w:hAnsi="Times New Roman" w:cs="Times New Roman"/>
                <w:sz w:val="28"/>
                <w:szCs w:val="28"/>
              </w:rPr>
              <w:t xml:space="preserve"> без специальной подготовки </w:t>
            </w:r>
            <w:r w:rsidRPr="00CD6AFE">
              <w:rPr>
                <w:rFonts w:ascii="Times New Roman" w:hAnsi="Times New Roman" w:cs="Times New Roman"/>
                <w:sz w:val="28"/>
                <w:szCs w:val="28"/>
                <w:shd w:val="clear" w:color="auto" w:fill="FFFFFF"/>
              </w:rPr>
              <w:t>самостоятельно извлекать пострадавшего (тонущего)</w:t>
            </w:r>
            <w:r>
              <w:rPr>
                <w:rFonts w:ascii="Times New Roman" w:hAnsi="Times New Roman" w:cs="Times New Roman"/>
                <w:sz w:val="28"/>
                <w:szCs w:val="28"/>
                <w:shd w:val="clear" w:color="auto" w:fill="FFFFFF"/>
              </w:rPr>
              <w:t xml:space="preserve"> из воды</w:t>
            </w:r>
            <w:r w:rsidRPr="00CD6AFE">
              <w:rPr>
                <w:rFonts w:ascii="Times New Roman" w:hAnsi="Times New Roman" w:cs="Times New Roman"/>
                <w:sz w:val="28"/>
                <w:szCs w:val="28"/>
                <w:shd w:val="clear" w:color="auto" w:fill="FFFFFF"/>
              </w:rPr>
              <w:t>.</w:t>
            </w:r>
          </w:p>
          <w:p w14:paraId="459E48B1" w14:textId="77777777" w:rsidR="00C34ADA" w:rsidRPr="00C34ADA" w:rsidRDefault="00C34ADA" w:rsidP="000416AD">
            <w:pPr>
              <w:autoSpaceDE w:val="0"/>
              <w:autoSpaceDN w:val="0"/>
              <w:adjustRightInd w:val="0"/>
              <w:spacing w:line="288" w:lineRule="auto"/>
              <w:jc w:val="both"/>
              <w:textAlignment w:val="center"/>
              <w:rPr>
                <w:rFonts w:ascii="Times New Roman" w:hAnsi="Times New Roman" w:cs="Times New Roman"/>
                <w:i/>
                <w:sz w:val="28"/>
                <w:szCs w:val="28"/>
                <w:shd w:val="clear" w:color="auto" w:fill="FFFFFF"/>
              </w:rPr>
            </w:pPr>
            <w:r w:rsidRPr="00C34ADA">
              <w:rPr>
                <w:rFonts w:ascii="Times New Roman" w:hAnsi="Times New Roman" w:cs="Times New Roman"/>
                <w:i/>
                <w:sz w:val="28"/>
                <w:szCs w:val="28"/>
                <w:shd w:val="clear" w:color="auto" w:fill="FFFFFF"/>
              </w:rPr>
              <w:t>Примечание: отсутствие подготовки может привести к тому, что в результате количество утонувших увеличится.</w:t>
            </w:r>
          </w:p>
        </w:tc>
      </w:tr>
    </w:tbl>
    <w:p w14:paraId="0D16866B"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342F604F" w14:textId="77777777" w:rsidR="00C34ADA" w:rsidRDefault="0018017A" w:rsidP="00100C51">
      <w:pPr>
        <w:pStyle w:val="aff1"/>
        <w:rPr>
          <w:szCs w:val="28"/>
        </w:rPr>
      </w:pPr>
      <w:bookmarkStart w:id="72" w:name="_Toc182822359"/>
      <w:bookmarkStart w:id="73" w:name="_Toc207544374"/>
      <w:r w:rsidRPr="0050149C">
        <w:t>Использование автоматического наружного дефибриллятора (при его наличии)</w:t>
      </w:r>
      <w:bookmarkEnd w:id="72"/>
      <w:bookmarkEnd w:id="73"/>
    </w:p>
    <w:p w14:paraId="188E7B56"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Автоматические наружные дефибрилляторы (АНД) – это устройства, использующиеся для автоматического анализа ритма сердца и нанесения разряда </w:t>
      </w:r>
      <w:r w:rsidRPr="0050149C">
        <w:rPr>
          <w:rFonts w:ascii="Times New Roman" w:hAnsi="Times New Roman" w:cs="Times New Roman"/>
          <w:sz w:val="28"/>
          <w:szCs w:val="28"/>
        </w:rPr>
        <w:lastRenderedPageBreak/>
        <w:t xml:space="preserve">электрического тока, способствующего восстановлению нормальной работы сердца. АНД применяются в дополнение к сердечно-легочной реанимации и значительно повышают ее эффективность. </w:t>
      </w:r>
    </w:p>
    <w:p w14:paraId="2D1E5468" w14:textId="18579E1D" w:rsidR="0018017A"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F923B6">
        <w:rPr>
          <w:rFonts w:ascii="Times New Roman" w:hAnsi="Times New Roman" w:cs="Times New Roman"/>
          <w:sz w:val="28"/>
          <w:szCs w:val="28"/>
        </w:rPr>
        <w:t>Если пострадавший утрачивает</w:t>
      </w:r>
      <w:r w:rsidRPr="0050149C">
        <w:rPr>
          <w:rFonts w:ascii="Times New Roman" w:hAnsi="Times New Roman" w:cs="Times New Roman"/>
          <w:sz w:val="28"/>
          <w:szCs w:val="28"/>
        </w:rPr>
        <w:t xml:space="preserve"> признаки жизни (сознание и нормальное дыхание), одновременно с вызовом скорой медицинской помощи необходимо обеспечить доставку АНД на место происшествия (попросив кого-либо из окружающих принести это устройство). Как только дефибриллятор станет доступен, следует включить его (активация АНД зависит от его конструкции, он может включаться кнопкой, снятием верхней крышки и т.п.) и следовать его голосовым (через динамик) или визуальным (через экран устройства, световую индикацию и т.п.) указаниям. В большинстве моделей АНД вначале рекомендует пользователю приклеить электроды на грудь пострадавшего (рис. 45). </w:t>
      </w:r>
    </w:p>
    <w:p w14:paraId="363DA056" w14:textId="77777777" w:rsidR="0013356F" w:rsidRDefault="0013356F" w:rsidP="0013356F">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35519A">
        <w:rPr>
          <w:rFonts w:ascii="Times New Roman" w:hAnsi="Times New Roman" w:cs="Times New Roman"/>
          <w:sz w:val="28"/>
          <w:szCs w:val="28"/>
        </w:rPr>
        <w:t>Один электрод накладывают на правую часть груди (под ключицей, правее грудины, не на грудину!). Второй электрод накладывают на левую половину груди. При наличии другого участника оказания первой помощи во время наложения электродов следует продолжать непрерывные надавливания на грудину.</w:t>
      </w:r>
    </w:p>
    <w:p w14:paraId="74597AC6" w14:textId="77777777" w:rsidR="0013356F" w:rsidRPr="0050149C" w:rsidRDefault="0013356F"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7F98DC2A" w14:textId="77777777" w:rsidR="0018017A" w:rsidRPr="0050149C" w:rsidRDefault="0018017A" w:rsidP="0018017A">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noProof/>
          <w:sz w:val="28"/>
          <w:szCs w:val="28"/>
          <w:lang w:eastAsia="ru-RU"/>
        </w:rPr>
        <w:drawing>
          <wp:inline distT="0" distB="0" distL="0" distR="0" wp14:anchorId="74ED0DAE" wp14:editId="4532B2DD">
            <wp:extent cx="2451100" cy="3276600"/>
            <wp:effectExtent l="0" t="0" r="6350" b="0"/>
            <wp:docPr id="117" name="Рисунок 117" descr="Иллюстрация_без_наз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6" descr="Иллюстрация_без_названия"/>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451100" cy="3276600"/>
                    </a:xfrm>
                    <a:prstGeom prst="rect">
                      <a:avLst/>
                    </a:prstGeom>
                    <a:noFill/>
                    <a:ln>
                      <a:noFill/>
                    </a:ln>
                  </pic:spPr>
                </pic:pic>
              </a:graphicData>
            </a:graphic>
          </wp:inline>
        </w:drawing>
      </w:r>
    </w:p>
    <w:p w14:paraId="264334EA" w14:textId="77777777" w:rsidR="0018017A" w:rsidRPr="0050149C" w:rsidRDefault="0018017A" w:rsidP="0018017A">
      <w:pPr>
        <w:autoSpaceDE w:val="0"/>
        <w:autoSpaceDN w:val="0"/>
        <w:adjustRightInd w:val="0"/>
        <w:spacing w:after="0" w:line="288" w:lineRule="auto"/>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45</w:t>
      </w:r>
    </w:p>
    <w:p w14:paraId="7B51C002" w14:textId="77777777" w:rsidR="0018017A" w:rsidRPr="0050149C" w:rsidRDefault="0018017A" w:rsidP="0018017A">
      <w:pPr>
        <w:autoSpaceDE w:val="0"/>
        <w:autoSpaceDN w:val="0"/>
        <w:adjustRightInd w:val="0"/>
        <w:spacing w:after="0" w:line="288" w:lineRule="auto"/>
        <w:jc w:val="center"/>
        <w:textAlignment w:val="center"/>
        <w:rPr>
          <w:rFonts w:ascii="Times New Roman" w:hAnsi="Times New Roman" w:cs="Times New Roman"/>
          <w:sz w:val="28"/>
          <w:szCs w:val="28"/>
        </w:rPr>
      </w:pPr>
    </w:p>
    <w:p w14:paraId="4048AF8F" w14:textId="766605EA" w:rsidR="000E3604" w:rsidRDefault="000E3604" w:rsidP="000E3604">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35519A">
        <w:rPr>
          <w:rFonts w:ascii="Times New Roman" w:hAnsi="Times New Roman" w:cs="Times New Roman"/>
          <w:sz w:val="28"/>
          <w:szCs w:val="28"/>
        </w:rPr>
        <w:t>Если грудь обильно покрыта волосами, ее рекомендуется побрить перед наложением электродов (во избежание плохого контакта электродов с кожей, искрения и ожогов</w:t>
      </w:r>
      <w:r w:rsidR="00E6574A">
        <w:rPr>
          <w:rFonts w:ascii="Times New Roman" w:hAnsi="Times New Roman" w:cs="Times New Roman"/>
          <w:sz w:val="28"/>
          <w:szCs w:val="28"/>
        </w:rPr>
        <w:t>)</w:t>
      </w:r>
      <w:r w:rsidRPr="0035519A">
        <w:rPr>
          <w:rFonts w:ascii="Times New Roman" w:hAnsi="Times New Roman" w:cs="Times New Roman"/>
          <w:sz w:val="28"/>
          <w:szCs w:val="28"/>
        </w:rPr>
        <w:t xml:space="preserve"> с использованием бритвенного станка, который</w:t>
      </w:r>
      <w:r>
        <w:rPr>
          <w:rFonts w:ascii="Times New Roman" w:hAnsi="Times New Roman" w:cs="Times New Roman"/>
          <w:sz w:val="28"/>
          <w:szCs w:val="28"/>
        </w:rPr>
        <w:t>,</w:t>
      </w:r>
      <w:r w:rsidRPr="0035519A">
        <w:rPr>
          <w:rFonts w:ascii="Times New Roman" w:hAnsi="Times New Roman" w:cs="Times New Roman"/>
          <w:sz w:val="28"/>
          <w:szCs w:val="28"/>
        </w:rPr>
        <w:t xml:space="preserve"> как правило</w:t>
      </w:r>
      <w:r>
        <w:rPr>
          <w:rFonts w:ascii="Times New Roman" w:hAnsi="Times New Roman" w:cs="Times New Roman"/>
          <w:sz w:val="28"/>
          <w:szCs w:val="28"/>
        </w:rPr>
        <w:t>,</w:t>
      </w:r>
      <w:r w:rsidRPr="0035519A">
        <w:rPr>
          <w:rFonts w:ascii="Times New Roman" w:hAnsi="Times New Roman" w:cs="Times New Roman"/>
          <w:sz w:val="28"/>
          <w:szCs w:val="28"/>
        </w:rPr>
        <w:t xml:space="preserve"> входит в комплект оснащения АНД. Электроды нельзя накладывать на </w:t>
      </w:r>
      <w:r w:rsidRPr="0035519A">
        <w:rPr>
          <w:rFonts w:ascii="Times New Roman" w:hAnsi="Times New Roman" w:cs="Times New Roman"/>
          <w:sz w:val="28"/>
          <w:szCs w:val="28"/>
        </w:rPr>
        <w:lastRenderedPageBreak/>
        <w:t xml:space="preserve">область установки имплантированного кардиостимулятора или </w:t>
      </w:r>
      <w:proofErr w:type="spellStart"/>
      <w:r w:rsidRPr="0035519A">
        <w:rPr>
          <w:rFonts w:ascii="Times New Roman" w:hAnsi="Times New Roman" w:cs="Times New Roman"/>
          <w:sz w:val="28"/>
          <w:szCs w:val="28"/>
        </w:rPr>
        <w:t>кардиовертера</w:t>
      </w:r>
      <w:proofErr w:type="spellEnd"/>
      <w:r w:rsidRPr="0035519A">
        <w:rPr>
          <w:rFonts w:ascii="Times New Roman" w:hAnsi="Times New Roman" w:cs="Times New Roman"/>
          <w:sz w:val="28"/>
          <w:szCs w:val="28"/>
        </w:rPr>
        <w:t xml:space="preserve">-дефибриллятора и </w:t>
      </w:r>
      <w:proofErr w:type="spellStart"/>
      <w:r w:rsidRPr="0035519A">
        <w:rPr>
          <w:rFonts w:ascii="Times New Roman" w:hAnsi="Times New Roman" w:cs="Times New Roman"/>
          <w:sz w:val="28"/>
          <w:szCs w:val="28"/>
        </w:rPr>
        <w:t>трансдермальных</w:t>
      </w:r>
      <w:proofErr w:type="spellEnd"/>
      <w:r w:rsidRPr="0035519A">
        <w:rPr>
          <w:rFonts w:ascii="Times New Roman" w:hAnsi="Times New Roman" w:cs="Times New Roman"/>
          <w:sz w:val="28"/>
          <w:szCs w:val="28"/>
        </w:rPr>
        <w:t xml:space="preserve"> лекарственных систем, которые могут быть видны на груди пострадавшего. Поверхность груди пострадавшего при наложении электродов должна быть сухой (при необходимости протереть грудь перед наложением электродов; одноразовое полотенце</w:t>
      </w:r>
      <w:r>
        <w:rPr>
          <w:rFonts w:ascii="Times New Roman" w:hAnsi="Times New Roman" w:cs="Times New Roman"/>
          <w:sz w:val="28"/>
          <w:szCs w:val="28"/>
        </w:rPr>
        <w:t>,</w:t>
      </w:r>
      <w:r w:rsidRPr="0035519A">
        <w:rPr>
          <w:rFonts w:ascii="Times New Roman" w:hAnsi="Times New Roman" w:cs="Times New Roman"/>
          <w:sz w:val="28"/>
          <w:szCs w:val="28"/>
        </w:rPr>
        <w:t xml:space="preserve"> как правило</w:t>
      </w:r>
      <w:r>
        <w:rPr>
          <w:rFonts w:ascii="Times New Roman" w:hAnsi="Times New Roman" w:cs="Times New Roman"/>
          <w:sz w:val="28"/>
          <w:szCs w:val="28"/>
        </w:rPr>
        <w:t>,</w:t>
      </w:r>
      <w:r w:rsidRPr="0035519A">
        <w:rPr>
          <w:rFonts w:ascii="Times New Roman" w:hAnsi="Times New Roman" w:cs="Times New Roman"/>
          <w:sz w:val="28"/>
          <w:szCs w:val="28"/>
        </w:rPr>
        <w:t xml:space="preserve"> в</w:t>
      </w:r>
      <w:r>
        <w:rPr>
          <w:rFonts w:ascii="Times New Roman" w:hAnsi="Times New Roman" w:cs="Times New Roman"/>
          <w:sz w:val="28"/>
          <w:szCs w:val="28"/>
        </w:rPr>
        <w:t>х</w:t>
      </w:r>
      <w:r w:rsidRPr="0035519A">
        <w:rPr>
          <w:rFonts w:ascii="Times New Roman" w:hAnsi="Times New Roman" w:cs="Times New Roman"/>
          <w:sz w:val="28"/>
          <w:szCs w:val="28"/>
        </w:rPr>
        <w:t>одит в комплект оснащения АНД).</w:t>
      </w:r>
    </w:p>
    <w:p w14:paraId="23BF4DD7" w14:textId="77777777" w:rsidR="0013356F" w:rsidRDefault="0013356F" w:rsidP="0013356F">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Далее дефибриллятор анализирует ритм сердца пострадавшего и определяет, нужно ли нанести разряд. В случае необходимости разряда АНД сообщает об этом пользователю. Задача пользователя убедиться, что никто, включая его самого, не прикасается к пострадавшему, и нажать кнопку «Разряд» (рис. 46) (в большинстве моделей АНД она подсвечивается мигающей красной или оранжевой индикацией). </w:t>
      </w:r>
    </w:p>
    <w:p w14:paraId="42FDD7A5" w14:textId="77777777" w:rsidR="0013356F" w:rsidRPr="00A835E8" w:rsidRDefault="0013356F" w:rsidP="000E3604">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553743E7" w14:textId="77777777" w:rsidR="0018017A" w:rsidRPr="0050149C" w:rsidRDefault="0018017A" w:rsidP="0018017A">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noProof/>
          <w:sz w:val="28"/>
          <w:szCs w:val="28"/>
          <w:lang w:eastAsia="ru-RU"/>
        </w:rPr>
        <w:drawing>
          <wp:inline distT="0" distB="0" distL="0" distR="0" wp14:anchorId="45049C6E" wp14:editId="5CF20120">
            <wp:extent cx="2463800" cy="3911600"/>
            <wp:effectExtent l="0" t="0" r="0" b="0"/>
            <wp:docPr id="116" name="Рисунок 116" descr="Иллюстрация_без_названия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7" descr="Иллюстрация_без_названия (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463800" cy="3911600"/>
                    </a:xfrm>
                    <a:prstGeom prst="rect">
                      <a:avLst/>
                    </a:prstGeom>
                    <a:noFill/>
                    <a:ln>
                      <a:noFill/>
                    </a:ln>
                  </pic:spPr>
                </pic:pic>
              </a:graphicData>
            </a:graphic>
          </wp:inline>
        </w:drawing>
      </w:r>
    </w:p>
    <w:p w14:paraId="4434C5B1" w14:textId="77777777" w:rsidR="0018017A" w:rsidRPr="0050149C" w:rsidRDefault="0018017A" w:rsidP="0018017A">
      <w:pPr>
        <w:autoSpaceDE w:val="0"/>
        <w:autoSpaceDN w:val="0"/>
        <w:adjustRightInd w:val="0"/>
        <w:spacing w:after="0" w:line="288" w:lineRule="auto"/>
        <w:jc w:val="both"/>
        <w:textAlignment w:val="center"/>
        <w:rPr>
          <w:rFonts w:ascii="Times New Roman" w:hAnsi="Times New Roman" w:cs="Times New Roman"/>
          <w:sz w:val="28"/>
          <w:szCs w:val="28"/>
        </w:rPr>
      </w:pPr>
    </w:p>
    <w:p w14:paraId="3790E9CC" w14:textId="77777777" w:rsidR="0018017A" w:rsidRPr="0050149C" w:rsidRDefault="0018017A" w:rsidP="0018017A">
      <w:pPr>
        <w:autoSpaceDE w:val="0"/>
        <w:autoSpaceDN w:val="0"/>
        <w:adjustRightInd w:val="0"/>
        <w:spacing w:after="0" w:line="288" w:lineRule="auto"/>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46</w:t>
      </w:r>
    </w:p>
    <w:p w14:paraId="55DB5D6E" w14:textId="77777777" w:rsidR="00C34ADA" w:rsidRPr="00A835E8" w:rsidRDefault="00C34ADA" w:rsidP="00C34ADA">
      <w:pPr>
        <w:autoSpaceDE w:val="0"/>
        <w:autoSpaceDN w:val="0"/>
        <w:adjustRightInd w:val="0"/>
        <w:spacing w:after="0" w:line="288" w:lineRule="auto"/>
        <w:ind w:firstLine="709"/>
        <w:jc w:val="both"/>
        <w:textAlignment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C34ADA" w:rsidRPr="00A835E8" w14:paraId="36AA45A0" w14:textId="77777777" w:rsidTr="000416AD">
        <w:tc>
          <w:tcPr>
            <w:tcW w:w="9345" w:type="dxa"/>
            <w:shd w:val="clear" w:color="auto" w:fill="auto"/>
          </w:tcPr>
          <w:p w14:paraId="5B9C36ED" w14:textId="77777777" w:rsidR="00C34ADA" w:rsidRPr="00A835E8" w:rsidRDefault="00C34ADA" w:rsidP="000416AD">
            <w:pPr>
              <w:autoSpaceDE w:val="0"/>
              <w:autoSpaceDN w:val="0"/>
              <w:adjustRightInd w:val="0"/>
              <w:spacing w:line="288" w:lineRule="auto"/>
              <w:jc w:val="both"/>
              <w:textAlignment w:val="center"/>
              <w:rPr>
                <w:rFonts w:ascii="Times New Roman" w:hAnsi="Times New Roman" w:cs="Times New Roman"/>
                <w:sz w:val="28"/>
                <w:szCs w:val="28"/>
              </w:rPr>
            </w:pPr>
            <w:r w:rsidRPr="00A835E8">
              <w:rPr>
                <w:rFonts w:ascii="Times New Roman" w:hAnsi="Times New Roman" w:cs="Times New Roman"/>
                <w:b/>
                <w:sz w:val="28"/>
                <w:szCs w:val="28"/>
              </w:rPr>
              <w:t>Это важно!</w:t>
            </w:r>
            <w:r w:rsidRPr="00A835E8">
              <w:rPr>
                <w:rFonts w:ascii="Times New Roman" w:hAnsi="Times New Roman" w:cs="Times New Roman"/>
                <w:sz w:val="28"/>
                <w:szCs w:val="28"/>
              </w:rPr>
              <w:t xml:space="preserve"> </w:t>
            </w:r>
          </w:p>
          <w:p w14:paraId="12F40681" w14:textId="77777777" w:rsidR="00C34ADA" w:rsidRPr="00A835E8" w:rsidRDefault="00C34ADA" w:rsidP="000D27F5">
            <w:pPr>
              <w:autoSpaceDE w:val="0"/>
              <w:autoSpaceDN w:val="0"/>
              <w:adjustRightInd w:val="0"/>
              <w:spacing w:line="288" w:lineRule="auto"/>
              <w:jc w:val="both"/>
              <w:textAlignment w:val="center"/>
              <w:rPr>
                <w:rFonts w:ascii="Times New Roman" w:hAnsi="Times New Roman" w:cs="Times New Roman"/>
                <w:sz w:val="28"/>
                <w:szCs w:val="28"/>
                <w:shd w:val="clear" w:color="auto" w:fill="FFFFFF"/>
              </w:rPr>
            </w:pPr>
            <w:r w:rsidRPr="00A835E8">
              <w:rPr>
                <w:rFonts w:ascii="Times New Roman" w:hAnsi="Times New Roman" w:cs="Times New Roman"/>
                <w:b/>
                <w:sz w:val="28"/>
                <w:szCs w:val="28"/>
              </w:rPr>
              <w:t>Не</w:t>
            </w:r>
            <w:r>
              <w:rPr>
                <w:rFonts w:ascii="Times New Roman" w:hAnsi="Times New Roman" w:cs="Times New Roman"/>
                <w:b/>
                <w:sz w:val="28"/>
                <w:szCs w:val="28"/>
              </w:rPr>
              <w:t xml:space="preserve">которые </w:t>
            </w:r>
            <w:r w:rsidRPr="00990032">
              <w:rPr>
                <w:rFonts w:ascii="Times New Roman" w:hAnsi="Times New Roman" w:cs="Times New Roman"/>
                <w:sz w:val="28"/>
                <w:szCs w:val="28"/>
              </w:rPr>
              <w:t xml:space="preserve">модели дефибрилляторов могут работать в полностью автоматическом режиме, при котором пользователю не надо нажимать кнопку. </w:t>
            </w:r>
            <w:r w:rsidR="000D27F5" w:rsidRPr="000D27F5">
              <w:rPr>
                <w:rFonts w:ascii="Times New Roman" w:hAnsi="Times New Roman" w:cs="Times New Roman"/>
                <w:i/>
                <w:sz w:val="28"/>
                <w:szCs w:val="28"/>
              </w:rPr>
              <w:lastRenderedPageBreak/>
              <w:t>Примечание: н</w:t>
            </w:r>
            <w:r w:rsidRPr="000D27F5">
              <w:rPr>
                <w:rFonts w:ascii="Times New Roman" w:hAnsi="Times New Roman" w:cs="Times New Roman"/>
                <w:i/>
                <w:sz w:val="28"/>
                <w:szCs w:val="28"/>
              </w:rPr>
              <w:t>еобходимо обращать внимание на звуковую и визуальную индикацию дефибриллятора и следить за его предупреждением о нанесении разряда</w:t>
            </w:r>
            <w:r w:rsidRPr="000D27F5">
              <w:rPr>
                <w:rFonts w:ascii="Times New Roman" w:hAnsi="Times New Roman" w:cs="Times New Roman"/>
                <w:i/>
                <w:sz w:val="28"/>
                <w:szCs w:val="28"/>
                <w:shd w:val="clear" w:color="auto" w:fill="FFFFFF"/>
              </w:rPr>
              <w:t>.</w:t>
            </w:r>
            <w:r w:rsidRPr="00A835E8">
              <w:rPr>
                <w:rFonts w:ascii="Times New Roman" w:hAnsi="Times New Roman" w:cs="Times New Roman"/>
                <w:sz w:val="28"/>
                <w:szCs w:val="28"/>
                <w:shd w:val="clear" w:color="auto" w:fill="FFFFFF"/>
              </w:rPr>
              <w:t xml:space="preserve"> </w:t>
            </w:r>
          </w:p>
        </w:tc>
      </w:tr>
    </w:tbl>
    <w:p w14:paraId="3D3DDEE5"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099CD3E2" w14:textId="77777777" w:rsidR="0018017A"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После нанесения разряда реанимационные мероприятия продолжаются до момента, пока дефибриллятор не уведомит пользователя о необходимости прервать выполнение СЛР для проверки ритма. Далее цикл повторяется до прекращения реанимационных мероприятий в соответствии с одной из вышеописанных причин.</w:t>
      </w:r>
    </w:p>
    <w:p w14:paraId="60792CA9" w14:textId="77777777" w:rsidR="00295480" w:rsidRPr="0050149C" w:rsidRDefault="00295480"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006128">
        <w:rPr>
          <w:rFonts w:ascii="Times New Roman" w:hAnsi="Times New Roman" w:cs="Times New Roman"/>
          <w:sz w:val="28"/>
          <w:szCs w:val="28"/>
        </w:rPr>
        <w:t>Если разряд не рекомендуется, то необходимо немедленно возобновить реанимационные мероприятия и следовать командам АНД (о необходимости прервать выполнение реанимационных мероприятий для проверки ритма и др.).</w:t>
      </w:r>
    </w:p>
    <w:p w14:paraId="23B34C01" w14:textId="1D3E43D3" w:rsidR="00295480" w:rsidRPr="00322321" w:rsidRDefault="00295480" w:rsidP="00295480">
      <w:pPr>
        <w:autoSpaceDE w:val="0"/>
        <w:autoSpaceDN w:val="0"/>
        <w:adjustRightInd w:val="0"/>
        <w:spacing w:after="0" w:line="288" w:lineRule="auto"/>
        <w:ind w:firstLine="709"/>
        <w:jc w:val="both"/>
        <w:textAlignment w:val="center"/>
        <w:rPr>
          <w:rFonts w:ascii="Times New Roman" w:hAnsi="Times New Roman" w:cs="Times New Roman"/>
          <w:b/>
          <w:bCs/>
          <w:i/>
          <w:iCs/>
          <w:sz w:val="28"/>
          <w:szCs w:val="28"/>
        </w:rPr>
      </w:pPr>
      <w:r w:rsidRPr="00006128">
        <w:rPr>
          <w:rFonts w:ascii="Times New Roman" w:hAnsi="Times New Roman" w:cs="Times New Roman"/>
          <w:sz w:val="28"/>
          <w:szCs w:val="28"/>
        </w:rPr>
        <w:t>Детям также может проводиться дефибрилляция с применением АНД. Для детей от 1 года до 8 лет используются специальные электроды детского размера. При их отсутствии в оснащении используются стандартные электроды, которые закрепляются на груди и спине ребенка, и применяются «детские» настройки АНД,</w:t>
      </w:r>
      <w:r w:rsidRPr="00006128">
        <w:t xml:space="preserve"> </w:t>
      </w:r>
      <w:r w:rsidRPr="00006128">
        <w:rPr>
          <w:rFonts w:ascii="Times New Roman" w:hAnsi="Times New Roman" w:cs="Times New Roman"/>
          <w:sz w:val="28"/>
          <w:szCs w:val="28"/>
        </w:rPr>
        <w:t xml:space="preserve">снижающие подаваемую энергию разряда до значения, более подходящего для детей 1-8 лет. Если такой АНД недоступен, нужно использовать стандартный АНД для взрослых в соответствии с инструкцией по эксплуатации. У детей </w:t>
      </w:r>
      <w:r w:rsidRPr="00322321">
        <w:rPr>
          <w:rFonts w:ascii="Times New Roman" w:hAnsi="Times New Roman" w:cs="Times New Roman"/>
          <w:sz w:val="28"/>
          <w:szCs w:val="28"/>
        </w:rPr>
        <w:t>старше 8 лет можно применять стандартный АНД со стандартными электродами.</w:t>
      </w:r>
    </w:p>
    <w:p w14:paraId="30777876" w14:textId="7940E231" w:rsidR="00295480" w:rsidRPr="0032071A" w:rsidRDefault="00295480" w:rsidP="00295480">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322321">
        <w:rPr>
          <w:rFonts w:ascii="Times New Roman" w:hAnsi="Times New Roman" w:cs="Times New Roman"/>
          <w:sz w:val="28"/>
          <w:szCs w:val="28"/>
        </w:rPr>
        <w:t xml:space="preserve">АНД может быть использован </w:t>
      </w:r>
      <w:r w:rsidR="00FE067E">
        <w:rPr>
          <w:rFonts w:ascii="Times New Roman" w:hAnsi="Times New Roman" w:cs="Times New Roman"/>
          <w:sz w:val="28"/>
          <w:szCs w:val="28"/>
        </w:rPr>
        <w:t>для</w:t>
      </w:r>
      <w:r w:rsidRPr="00322321">
        <w:rPr>
          <w:rFonts w:ascii="Times New Roman" w:hAnsi="Times New Roman" w:cs="Times New Roman"/>
          <w:sz w:val="28"/>
          <w:szCs w:val="28"/>
        </w:rPr>
        <w:t xml:space="preserve"> пострадавшего при утоплении. Пострадавший должен быть извлечен из воды</w:t>
      </w:r>
      <w:r w:rsidR="001B126C">
        <w:rPr>
          <w:rFonts w:ascii="Times New Roman" w:hAnsi="Times New Roman" w:cs="Times New Roman"/>
          <w:sz w:val="28"/>
          <w:szCs w:val="28"/>
        </w:rPr>
        <w:t>,</w:t>
      </w:r>
      <w:r w:rsidRPr="00322321">
        <w:rPr>
          <w:rFonts w:ascii="Times New Roman" w:hAnsi="Times New Roman" w:cs="Times New Roman"/>
          <w:sz w:val="28"/>
          <w:szCs w:val="28"/>
        </w:rPr>
        <w:t xml:space="preserve"> поверхность его груди при наложении электродов АНД должна быть сухой (необходимо протереть грудь перед наложением электродов; одноразовое полотенце</w:t>
      </w:r>
      <w:r w:rsidR="00325821">
        <w:rPr>
          <w:rFonts w:ascii="Times New Roman" w:hAnsi="Times New Roman" w:cs="Times New Roman"/>
          <w:sz w:val="28"/>
          <w:szCs w:val="28"/>
        </w:rPr>
        <w:t>,</w:t>
      </w:r>
      <w:r w:rsidRPr="00322321">
        <w:rPr>
          <w:rFonts w:ascii="Times New Roman" w:hAnsi="Times New Roman" w:cs="Times New Roman"/>
          <w:sz w:val="28"/>
          <w:szCs w:val="28"/>
        </w:rPr>
        <w:t xml:space="preserve"> как правило</w:t>
      </w:r>
      <w:r w:rsidR="00325821">
        <w:rPr>
          <w:rFonts w:ascii="Times New Roman" w:hAnsi="Times New Roman" w:cs="Times New Roman"/>
          <w:sz w:val="28"/>
          <w:szCs w:val="28"/>
        </w:rPr>
        <w:t>,</w:t>
      </w:r>
      <w:r w:rsidRPr="00322321">
        <w:rPr>
          <w:rFonts w:ascii="Times New Roman" w:hAnsi="Times New Roman" w:cs="Times New Roman"/>
          <w:sz w:val="28"/>
          <w:szCs w:val="28"/>
        </w:rPr>
        <w:t xml:space="preserve"> в</w:t>
      </w:r>
      <w:r w:rsidR="00325821">
        <w:rPr>
          <w:rFonts w:ascii="Times New Roman" w:hAnsi="Times New Roman" w:cs="Times New Roman"/>
          <w:sz w:val="28"/>
          <w:szCs w:val="28"/>
        </w:rPr>
        <w:t>х</w:t>
      </w:r>
      <w:r w:rsidRPr="00322321">
        <w:rPr>
          <w:rFonts w:ascii="Times New Roman" w:hAnsi="Times New Roman" w:cs="Times New Roman"/>
          <w:sz w:val="28"/>
          <w:szCs w:val="28"/>
        </w:rPr>
        <w:t>одит в комплект оснащения АНД).</w:t>
      </w:r>
    </w:p>
    <w:p w14:paraId="72552640"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Выполнение алгоритма сердечно-легочной реанимации с применением АНД продемонстрировано в видео по ссылке 15. </w:t>
      </w:r>
    </w:p>
    <w:p w14:paraId="47A947DB"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443677E5" w14:textId="77777777" w:rsidR="0018017A" w:rsidRPr="0050149C" w:rsidRDefault="0018017A" w:rsidP="0018017A">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noProof/>
          <w:sz w:val="28"/>
          <w:szCs w:val="28"/>
          <w:lang w:eastAsia="ru-RU"/>
        </w:rPr>
        <w:drawing>
          <wp:inline distT="0" distB="0" distL="0" distR="0" wp14:anchorId="4B22084F" wp14:editId="73A596D0">
            <wp:extent cx="1339850" cy="1339850"/>
            <wp:effectExtent l="0" t="0" r="0" b="0"/>
            <wp:docPr id="115" name="Рисунок 115" descr="QR-15-994-1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8" descr="QR-15-994-15-M"/>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339850" cy="1339850"/>
                    </a:xfrm>
                    <a:prstGeom prst="rect">
                      <a:avLst/>
                    </a:prstGeom>
                    <a:noFill/>
                    <a:ln>
                      <a:noFill/>
                    </a:ln>
                  </pic:spPr>
                </pic:pic>
              </a:graphicData>
            </a:graphic>
          </wp:inline>
        </w:drawing>
      </w:r>
      <w:r w:rsidRPr="0050149C">
        <w:br/>
      </w:r>
      <w:r w:rsidRPr="0050149C">
        <w:rPr>
          <w:rFonts w:ascii="Times New Roman" w:hAnsi="Times New Roman" w:cs="Times New Roman"/>
          <w:sz w:val="28"/>
          <w:szCs w:val="28"/>
        </w:rPr>
        <w:t>Ссылка 15</w:t>
      </w:r>
    </w:p>
    <w:p w14:paraId="78A27623" w14:textId="77777777" w:rsidR="0018017A" w:rsidRPr="0050149C" w:rsidRDefault="0018017A" w:rsidP="0018017A">
      <w:pPr>
        <w:autoSpaceDE w:val="0"/>
        <w:autoSpaceDN w:val="0"/>
        <w:adjustRightInd w:val="0"/>
        <w:spacing w:after="0" w:line="288" w:lineRule="auto"/>
        <w:ind w:firstLine="709"/>
        <w:jc w:val="center"/>
        <w:textAlignment w:val="center"/>
        <w:rPr>
          <w:rFonts w:ascii="Times New Roman" w:hAnsi="Times New Roman" w:cs="Times New Roman"/>
          <w:sz w:val="28"/>
          <w:szCs w:val="28"/>
        </w:rPr>
      </w:pPr>
    </w:p>
    <w:p w14:paraId="136EB4CC" w14:textId="77777777" w:rsidR="00627C33" w:rsidRDefault="00627C33" w:rsidP="00100C51">
      <w:pPr>
        <w:pStyle w:val="aff1"/>
      </w:pPr>
      <w:bookmarkStart w:id="74" w:name="_Toc182822360"/>
    </w:p>
    <w:p w14:paraId="0B9B16C7" w14:textId="5643A9CF" w:rsidR="0018017A" w:rsidRPr="0050149C" w:rsidRDefault="0018017A" w:rsidP="00100C51">
      <w:pPr>
        <w:pStyle w:val="aff1"/>
        <w:rPr>
          <w:szCs w:val="28"/>
        </w:rPr>
      </w:pPr>
      <w:bookmarkStart w:id="75" w:name="_Toc207544375"/>
      <w:r w:rsidRPr="0050149C">
        <w:t>Поддержание проходимости дыхательных путей</w:t>
      </w:r>
      <w:bookmarkEnd w:id="74"/>
      <w:bookmarkEnd w:id="75"/>
    </w:p>
    <w:p w14:paraId="57C57FB9"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Поддержание проходимости дыхательных путей является необходимым и </w:t>
      </w:r>
      <w:proofErr w:type="spellStart"/>
      <w:r w:rsidRPr="0050149C">
        <w:rPr>
          <w:rFonts w:ascii="Times New Roman" w:hAnsi="Times New Roman" w:cs="Times New Roman"/>
          <w:sz w:val="28"/>
          <w:szCs w:val="28"/>
        </w:rPr>
        <w:t>жизнеспасающим</w:t>
      </w:r>
      <w:proofErr w:type="spellEnd"/>
      <w:r w:rsidRPr="0050149C">
        <w:rPr>
          <w:rFonts w:ascii="Times New Roman" w:hAnsi="Times New Roman" w:cs="Times New Roman"/>
          <w:sz w:val="28"/>
          <w:szCs w:val="28"/>
        </w:rPr>
        <w:t xml:space="preserve"> мероприятием. </w:t>
      </w:r>
    </w:p>
    <w:p w14:paraId="4EC1B539"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8017A" w:rsidRPr="0050149C" w14:paraId="2DCBB7C1" w14:textId="77777777" w:rsidTr="00033099">
        <w:tc>
          <w:tcPr>
            <w:tcW w:w="9345" w:type="dxa"/>
            <w:shd w:val="clear" w:color="auto" w:fill="auto"/>
          </w:tcPr>
          <w:p w14:paraId="78521D73" w14:textId="77777777" w:rsidR="0018017A" w:rsidRDefault="0018017A" w:rsidP="00033099">
            <w:pPr>
              <w:autoSpaceDE w:val="0"/>
              <w:autoSpaceDN w:val="0"/>
              <w:adjustRightInd w:val="0"/>
              <w:spacing w:line="288" w:lineRule="auto"/>
              <w:jc w:val="both"/>
              <w:textAlignment w:val="center"/>
              <w:rPr>
                <w:rFonts w:ascii="Times New Roman" w:hAnsi="Times New Roman" w:cs="Times New Roman"/>
                <w:sz w:val="28"/>
                <w:szCs w:val="28"/>
                <w:shd w:val="clear" w:color="auto" w:fill="FFFFFF"/>
              </w:rPr>
            </w:pPr>
            <w:r w:rsidRPr="0050149C">
              <w:rPr>
                <w:rFonts w:ascii="Times New Roman" w:hAnsi="Times New Roman" w:cs="Times New Roman"/>
                <w:b/>
                <w:sz w:val="28"/>
                <w:szCs w:val="28"/>
              </w:rPr>
              <w:t>Не рекомендуется</w:t>
            </w:r>
            <w:r w:rsidRPr="0050149C">
              <w:rPr>
                <w:rFonts w:ascii="Times New Roman" w:hAnsi="Times New Roman" w:cs="Times New Roman"/>
                <w:sz w:val="28"/>
                <w:szCs w:val="28"/>
              </w:rPr>
              <w:t xml:space="preserve"> </w:t>
            </w:r>
            <w:r w:rsidRPr="0050149C">
              <w:rPr>
                <w:rFonts w:ascii="Times New Roman" w:hAnsi="Times New Roman" w:cs="Times New Roman"/>
                <w:sz w:val="28"/>
                <w:szCs w:val="28"/>
                <w:shd w:val="clear" w:color="auto" w:fill="FFFFFF"/>
              </w:rPr>
              <w:t>поддержание проходимости дыхательных путей путем прикалывания языка булавкой к воротнику, щеке и др.</w:t>
            </w:r>
          </w:p>
          <w:p w14:paraId="0140CB81" w14:textId="77777777" w:rsidR="00BD6593" w:rsidRPr="0050149C" w:rsidRDefault="00BD6593" w:rsidP="00033099">
            <w:pPr>
              <w:autoSpaceDE w:val="0"/>
              <w:autoSpaceDN w:val="0"/>
              <w:adjustRightInd w:val="0"/>
              <w:spacing w:line="288" w:lineRule="auto"/>
              <w:jc w:val="both"/>
              <w:textAlignment w:val="center"/>
              <w:rPr>
                <w:rFonts w:ascii="Times New Roman" w:hAnsi="Times New Roman" w:cs="Times New Roman"/>
                <w:sz w:val="28"/>
                <w:szCs w:val="28"/>
              </w:rPr>
            </w:pPr>
            <w:r w:rsidRPr="0057099D">
              <w:rPr>
                <w:rFonts w:ascii="Times New Roman" w:hAnsi="Times New Roman" w:cs="Times New Roman"/>
                <w:i/>
                <w:sz w:val="28"/>
                <w:szCs w:val="28"/>
              </w:rPr>
              <w:t>Примечание:</w:t>
            </w:r>
            <w:r>
              <w:rPr>
                <w:rFonts w:ascii="Times New Roman" w:hAnsi="Times New Roman" w:cs="Times New Roman"/>
                <w:i/>
                <w:sz w:val="28"/>
                <w:szCs w:val="28"/>
              </w:rPr>
              <w:t xml:space="preserve"> это технически сложно выполнимое действие, приводящее к травмированию пострадавшего и развитию кровотечения.</w:t>
            </w:r>
          </w:p>
        </w:tc>
      </w:tr>
    </w:tbl>
    <w:p w14:paraId="7B55412D"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10B24D6E"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Пострадавшие, находящиеся в бессознательном состоянии с сохраненным дыханием и лежащие на спине, подвергаются риску перекрытия дыхательных путей собственным языком, рвотой, кровью и т.д. Оказаться в подобном положении они могут после потери сознания (обморок, травма головы, отравление, перегревание или переохлаждение, обострение хронических заболеваний и т.п.). После успешно проведенных реанимационных мероприятий и появления самостоятельного дыхания пострадавшие также некоторое время находятся без сознания.</w:t>
      </w:r>
    </w:p>
    <w:p w14:paraId="23512A63"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Наиболее эффективным способом поддержания проходимости дыхательных путей в описанных случаях является устойчивое боковое положение, придаваемое пострадавшему. Для этого необходимо выполнить следующую последовательность действий: </w:t>
      </w:r>
    </w:p>
    <w:p w14:paraId="7BD3DEFE"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0A1EBDF9"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bCs/>
          <w:sz w:val="28"/>
          <w:szCs w:val="28"/>
        </w:rPr>
        <w:t>Шаг 1.</w:t>
      </w:r>
    </w:p>
    <w:p w14:paraId="586AAB22"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Расположить ближнюю к себе руку пострадавшего под прямым углом к его телу (рис. 47). Не рекомендуется </w:t>
      </w:r>
      <w:r w:rsidRPr="0050149C">
        <w:rPr>
          <w:rFonts w:ascii="Times New Roman" w:hAnsi="Times New Roman" w:cs="Times New Roman"/>
          <w:sz w:val="28"/>
          <w:szCs w:val="28"/>
          <w:shd w:val="clear" w:color="auto" w:fill="FFFFFF"/>
        </w:rPr>
        <w:t>отведение этой руки вверх за голову.</w:t>
      </w:r>
    </w:p>
    <w:p w14:paraId="0F34219A" w14:textId="77777777" w:rsidR="0018017A" w:rsidRPr="0050149C" w:rsidRDefault="0018017A" w:rsidP="0018017A">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32979AC8" wp14:editId="7D19AFD0">
            <wp:extent cx="3079750" cy="2203450"/>
            <wp:effectExtent l="0" t="0" r="6350" b="635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079750" cy="2203450"/>
                    </a:xfrm>
                    <a:prstGeom prst="rect">
                      <a:avLst/>
                    </a:prstGeom>
                    <a:noFill/>
                    <a:ln>
                      <a:noFill/>
                    </a:ln>
                  </pic:spPr>
                </pic:pic>
              </a:graphicData>
            </a:graphic>
          </wp:inline>
        </w:drawing>
      </w:r>
    </w:p>
    <w:p w14:paraId="5DF9DA26" w14:textId="77777777" w:rsidR="0018017A" w:rsidRPr="0050149C" w:rsidRDefault="0018017A" w:rsidP="0018017A">
      <w:pPr>
        <w:autoSpaceDE w:val="0"/>
        <w:autoSpaceDN w:val="0"/>
        <w:adjustRightInd w:val="0"/>
        <w:spacing w:after="0" w:line="288" w:lineRule="auto"/>
        <w:jc w:val="center"/>
        <w:textAlignment w:val="center"/>
        <w:rPr>
          <w:rFonts w:ascii="Times New Roman" w:hAnsi="Times New Roman" w:cs="Times New Roman"/>
          <w:sz w:val="28"/>
          <w:szCs w:val="28"/>
        </w:rPr>
      </w:pPr>
      <w:r w:rsidRPr="0050149C">
        <w:rPr>
          <w:rFonts w:ascii="Times New Roman" w:hAnsi="Times New Roman" w:cs="Times New Roman"/>
          <w:sz w:val="28"/>
          <w:szCs w:val="28"/>
        </w:rPr>
        <w:lastRenderedPageBreak/>
        <w:t>Рис. 47</w:t>
      </w:r>
    </w:p>
    <w:p w14:paraId="5532CF67"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3B15E7EF"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bCs/>
          <w:sz w:val="28"/>
          <w:szCs w:val="28"/>
        </w:rPr>
        <w:t xml:space="preserve">Шаг 2. </w:t>
      </w:r>
    </w:p>
    <w:p w14:paraId="526F8374" w14:textId="1AF499C4" w:rsidR="0018017A" w:rsidRPr="00196F0F"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Дальнюю руку пострадавшего приложить тыльной стороной ладони к его противоположной щеке, придерживая ее своей рукой (рис. 48). При этом </w:t>
      </w:r>
      <w:r w:rsidRPr="00196F0F">
        <w:rPr>
          <w:rFonts w:ascii="Times New Roman" w:hAnsi="Times New Roman" w:cs="Times New Roman"/>
          <w:sz w:val="28"/>
          <w:szCs w:val="28"/>
        </w:rPr>
        <w:t>пальцы пострадавшего должны быть разогнуты.</w:t>
      </w:r>
    </w:p>
    <w:p w14:paraId="1B12EBDC" w14:textId="77777777" w:rsidR="0018017A" w:rsidRPr="0050149C" w:rsidRDefault="0018017A" w:rsidP="0018017A">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5D7AB180" wp14:editId="46F86DEA">
            <wp:extent cx="3079750" cy="2171700"/>
            <wp:effectExtent l="0" t="0" r="635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079750" cy="2171700"/>
                    </a:xfrm>
                    <a:prstGeom prst="rect">
                      <a:avLst/>
                    </a:prstGeom>
                    <a:noFill/>
                    <a:ln>
                      <a:noFill/>
                    </a:ln>
                  </pic:spPr>
                </pic:pic>
              </a:graphicData>
            </a:graphic>
          </wp:inline>
        </w:drawing>
      </w:r>
    </w:p>
    <w:p w14:paraId="3FEF0DEB" w14:textId="77777777" w:rsidR="0018017A" w:rsidRPr="0050149C" w:rsidRDefault="0018017A" w:rsidP="0018017A">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48</w:t>
      </w:r>
    </w:p>
    <w:p w14:paraId="50F5D6A6"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023875D3"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bCs/>
          <w:sz w:val="28"/>
          <w:szCs w:val="28"/>
        </w:rPr>
        <w:t>Шаг 3.</w:t>
      </w:r>
    </w:p>
    <w:p w14:paraId="4B0CD91F"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После этого, продолжая поддерживать руку пострадавшего у его щеки, своей свободной рукой согнуть дальнюю от себя ногу пострадавшего в колене, поставить ее с опорой на стопу, надавить на колено этой ноги на себя (в указанном на рис. 49 направлении) и повернуть пострадавшего на себя. </w:t>
      </w:r>
    </w:p>
    <w:p w14:paraId="46F26051"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5B65DD0A" w14:textId="77777777" w:rsidR="0018017A" w:rsidRPr="0050149C" w:rsidRDefault="0018017A" w:rsidP="0018017A">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439D91DC" wp14:editId="0EF17553">
            <wp:extent cx="2552700" cy="2095500"/>
            <wp:effectExtent l="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552700" cy="2095500"/>
                    </a:xfrm>
                    <a:prstGeom prst="rect">
                      <a:avLst/>
                    </a:prstGeom>
                    <a:noFill/>
                    <a:ln>
                      <a:noFill/>
                    </a:ln>
                  </pic:spPr>
                </pic:pic>
              </a:graphicData>
            </a:graphic>
          </wp:inline>
        </w:drawing>
      </w:r>
    </w:p>
    <w:p w14:paraId="6DDDABC3" w14:textId="77777777" w:rsidR="0018017A" w:rsidRPr="0050149C" w:rsidRDefault="0018017A" w:rsidP="0018017A">
      <w:pPr>
        <w:autoSpaceDE w:val="0"/>
        <w:autoSpaceDN w:val="0"/>
        <w:adjustRightInd w:val="0"/>
        <w:spacing w:after="0" w:line="288" w:lineRule="auto"/>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49</w:t>
      </w:r>
    </w:p>
    <w:p w14:paraId="6C133D97" w14:textId="77777777" w:rsidR="0018017A" w:rsidRPr="0050149C" w:rsidRDefault="0018017A" w:rsidP="0018017A">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p>
    <w:p w14:paraId="392EBD78"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bCs/>
          <w:sz w:val="28"/>
          <w:szCs w:val="28"/>
        </w:rPr>
        <w:t>Шаг 4.</w:t>
      </w:r>
    </w:p>
    <w:p w14:paraId="512788EC"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lastRenderedPageBreak/>
        <w:t xml:space="preserve">После поворота пострадавшего набок подтянуть ногу, лежащую сверху, ближе к животу (рис. 50), слегка запрокинуть его голову для открытия дыхательных путей и проверить наличие дыхания, наклонившись ко рту и носу пострадавшего. </w:t>
      </w:r>
    </w:p>
    <w:p w14:paraId="74BCA7E3" w14:textId="77777777" w:rsidR="0018017A" w:rsidRPr="0050149C" w:rsidRDefault="0018017A" w:rsidP="0018017A">
      <w:pPr>
        <w:autoSpaceDE w:val="0"/>
        <w:autoSpaceDN w:val="0"/>
        <w:adjustRightInd w:val="0"/>
        <w:spacing w:after="0" w:line="288" w:lineRule="auto"/>
        <w:ind w:firstLine="709"/>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602EA0CE" wp14:editId="77DBECC1">
            <wp:extent cx="3079750" cy="2063750"/>
            <wp:effectExtent l="0" t="0" r="635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079750" cy="2063750"/>
                    </a:xfrm>
                    <a:prstGeom prst="rect">
                      <a:avLst/>
                    </a:prstGeom>
                    <a:noFill/>
                    <a:ln>
                      <a:noFill/>
                    </a:ln>
                  </pic:spPr>
                </pic:pic>
              </a:graphicData>
            </a:graphic>
          </wp:inline>
        </w:drawing>
      </w:r>
    </w:p>
    <w:p w14:paraId="0481ADB9" w14:textId="77777777" w:rsidR="0018017A" w:rsidRPr="0050149C" w:rsidRDefault="0018017A" w:rsidP="0018017A">
      <w:pPr>
        <w:autoSpaceDE w:val="0"/>
        <w:autoSpaceDN w:val="0"/>
        <w:adjustRightInd w:val="0"/>
        <w:spacing w:after="0" w:line="288" w:lineRule="auto"/>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50</w:t>
      </w:r>
    </w:p>
    <w:p w14:paraId="7DF2483A" w14:textId="77777777" w:rsidR="0018017A" w:rsidRPr="0050149C" w:rsidRDefault="0018017A" w:rsidP="0018017A">
      <w:pPr>
        <w:autoSpaceDE w:val="0"/>
        <w:autoSpaceDN w:val="0"/>
        <w:adjustRightInd w:val="0"/>
        <w:spacing w:after="0" w:line="288" w:lineRule="auto"/>
        <w:jc w:val="center"/>
        <w:textAlignment w:val="center"/>
        <w:rPr>
          <w:rFonts w:ascii="Times New Roman" w:hAnsi="Times New Roman" w:cs="Times New Roman"/>
          <w:sz w:val="28"/>
          <w:szCs w:val="28"/>
        </w:rPr>
      </w:pPr>
    </w:p>
    <w:p w14:paraId="52C9D7D9"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В результате описанных выше действий пострадавший будет находиться в положении, изображенном на рис. 51. Необходимо наблюдать за его состоянием до прибытия бригады скорой медицинской помощи, регулярно оценивая наличие у него дыхания, каждые 30 минут поворачивать на другой бок.</w:t>
      </w:r>
    </w:p>
    <w:p w14:paraId="25B8F6EA" w14:textId="77777777" w:rsidR="0018017A" w:rsidRPr="0050149C" w:rsidRDefault="00B36F75" w:rsidP="0018017A">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B36F75">
        <w:rPr>
          <w:rFonts w:ascii="Times New Roman" w:hAnsi="Times New Roman" w:cs="Times New Roman"/>
          <w:noProof/>
          <w:sz w:val="28"/>
          <w:szCs w:val="28"/>
          <w:lang w:eastAsia="ru-RU"/>
        </w:rPr>
        <w:drawing>
          <wp:inline distT="0" distB="0" distL="0" distR="0" wp14:anchorId="4B1693DC" wp14:editId="3C33408E">
            <wp:extent cx="3363686" cy="1883969"/>
            <wp:effectExtent l="0" t="0" r="8255" b="2540"/>
            <wp:docPr id="18" name="Рисунок 18" descr="C:\Users\Геннадий Неудахин\Downloads\Telegram Desktop\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Геннадий Неудахин\Downloads\Telegram Desktop\11.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372800" cy="1889074"/>
                    </a:xfrm>
                    <a:prstGeom prst="rect">
                      <a:avLst/>
                    </a:prstGeom>
                    <a:noFill/>
                    <a:ln>
                      <a:noFill/>
                    </a:ln>
                  </pic:spPr>
                </pic:pic>
              </a:graphicData>
            </a:graphic>
          </wp:inline>
        </w:drawing>
      </w:r>
    </w:p>
    <w:p w14:paraId="43E5361D" w14:textId="77777777" w:rsidR="0018017A" w:rsidRPr="0050149C" w:rsidRDefault="0018017A" w:rsidP="0018017A">
      <w:pPr>
        <w:autoSpaceDE w:val="0"/>
        <w:autoSpaceDN w:val="0"/>
        <w:adjustRightInd w:val="0"/>
        <w:spacing w:after="0" w:line="288" w:lineRule="auto"/>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51</w:t>
      </w:r>
    </w:p>
    <w:p w14:paraId="4B59DED6" w14:textId="77777777" w:rsidR="0018017A" w:rsidRPr="0050149C" w:rsidRDefault="0018017A" w:rsidP="0018017A">
      <w:pPr>
        <w:autoSpaceDE w:val="0"/>
        <w:autoSpaceDN w:val="0"/>
        <w:adjustRightInd w:val="0"/>
        <w:spacing w:after="0" w:line="288" w:lineRule="auto"/>
        <w:jc w:val="center"/>
        <w:textAlignment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8017A" w:rsidRPr="0050149C" w14:paraId="0C338815" w14:textId="77777777" w:rsidTr="00033099">
        <w:tc>
          <w:tcPr>
            <w:tcW w:w="9570" w:type="dxa"/>
            <w:shd w:val="clear" w:color="auto" w:fill="auto"/>
          </w:tcPr>
          <w:p w14:paraId="51C68B96" w14:textId="77777777" w:rsidR="0018017A" w:rsidRPr="0050149C" w:rsidRDefault="0018017A" w:rsidP="00033099">
            <w:pPr>
              <w:autoSpaceDE w:val="0"/>
              <w:autoSpaceDN w:val="0"/>
              <w:adjustRightInd w:val="0"/>
              <w:spacing w:after="0" w:line="288" w:lineRule="auto"/>
              <w:jc w:val="both"/>
              <w:textAlignment w:val="center"/>
              <w:rPr>
                <w:rFonts w:ascii="Times New Roman" w:hAnsi="Times New Roman" w:cs="Times New Roman"/>
                <w:b/>
                <w:bCs/>
                <w:iCs/>
                <w:sz w:val="28"/>
                <w:szCs w:val="28"/>
              </w:rPr>
            </w:pPr>
            <w:r w:rsidRPr="0050149C">
              <w:rPr>
                <w:rFonts w:ascii="Times New Roman" w:hAnsi="Times New Roman" w:cs="Times New Roman"/>
                <w:b/>
                <w:bCs/>
                <w:iCs/>
                <w:sz w:val="28"/>
                <w:szCs w:val="28"/>
              </w:rPr>
              <w:t xml:space="preserve">Это важно! </w:t>
            </w:r>
          </w:p>
          <w:p w14:paraId="48E5DD26" w14:textId="77777777" w:rsidR="0018017A" w:rsidRDefault="0018017A" w:rsidP="00033099">
            <w:pPr>
              <w:autoSpaceDE w:val="0"/>
              <w:autoSpaceDN w:val="0"/>
              <w:adjustRightInd w:val="0"/>
              <w:spacing w:after="0" w:line="288" w:lineRule="auto"/>
              <w:jc w:val="both"/>
              <w:textAlignment w:val="center"/>
              <w:rPr>
                <w:rFonts w:ascii="Times New Roman" w:hAnsi="Times New Roman" w:cs="Times New Roman"/>
                <w:sz w:val="28"/>
                <w:szCs w:val="28"/>
                <w:shd w:val="clear" w:color="auto" w:fill="FFFFFF"/>
              </w:rPr>
            </w:pPr>
            <w:r w:rsidRPr="0050149C">
              <w:rPr>
                <w:rFonts w:ascii="Times New Roman" w:hAnsi="Times New Roman" w:cs="Times New Roman"/>
                <w:b/>
                <w:bCs/>
                <w:iCs/>
                <w:sz w:val="28"/>
                <w:szCs w:val="28"/>
              </w:rPr>
              <w:t xml:space="preserve">Не рекомендуется </w:t>
            </w:r>
            <w:r w:rsidRPr="0050149C">
              <w:rPr>
                <w:rFonts w:ascii="Times New Roman" w:hAnsi="Times New Roman" w:cs="Times New Roman"/>
                <w:sz w:val="28"/>
                <w:szCs w:val="28"/>
                <w:shd w:val="clear" w:color="auto" w:fill="FFFFFF"/>
              </w:rPr>
              <w:t xml:space="preserve">придавать пострадавшему положение на животе для сохранения проходимости дыхательных путей. </w:t>
            </w:r>
          </w:p>
          <w:p w14:paraId="3561C49C" w14:textId="77777777" w:rsidR="00BD6593" w:rsidRDefault="00BD6593" w:rsidP="00033099">
            <w:pPr>
              <w:autoSpaceDE w:val="0"/>
              <w:autoSpaceDN w:val="0"/>
              <w:adjustRightInd w:val="0"/>
              <w:spacing w:after="0" w:line="288" w:lineRule="auto"/>
              <w:jc w:val="both"/>
              <w:textAlignment w:val="center"/>
              <w:rPr>
                <w:rFonts w:ascii="Times New Roman" w:hAnsi="Times New Roman" w:cs="Times New Roman"/>
                <w:sz w:val="28"/>
                <w:szCs w:val="28"/>
                <w:shd w:val="clear" w:color="auto" w:fill="FFFFFF"/>
              </w:rPr>
            </w:pPr>
          </w:p>
          <w:p w14:paraId="02C06B4B" w14:textId="77777777" w:rsidR="00BD6593" w:rsidRDefault="00BD6593" w:rsidP="00033099">
            <w:pPr>
              <w:autoSpaceDE w:val="0"/>
              <w:autoSpaceDN w:val="0"/>
              <w:adjustRightInd w:val="0"/>
              <w:spacing w:after="0" w:line="288" w:lineRule="auto"/>
              <w:jc w:val="both"/>
              <w:textAlignment w:val="center"/>
              <w:rPr>
                <w:rFonts w:ascii="Times New Roman" w:hAnsi="Times New Roman" w:cs="Times New Roman"/>
                <w:sz w:val="28"/>
                <w:szCs w:val="28"/>
                <w:shd w:val="clear" w:color="auto" w:fill="FFFFFF"/>
              </w:rPr>
            </w:pPr>
            <w:r w:rsidRPr="0057099D">
              <w:rPr>
                <w:rFonts w:ascii="Times New Roman" w:hAnsi="Times New Roman" w:cs="Times New Roman"/>
                <w:i/>
                <w:sz w:val="28"/>
                <w:szCs w:val="28"/>
              </w:rPr>
              <w:t>Примечание:</w:t>
            </w:r>
            <w:r>
              <w:rPr>
                <w:rFonts w:ascii="Times New Roman" w:hAnsi="Times New Roman" w:cs="Times New Roman"/>
                <w:i/>
                <w:sz w:val="28"/>
                <w:szCs w:val="28"/>
              </w:rPr>
              <w:t xml:space="preserve"> положение на животе </w:t>
            </w:r>
            <w:r w:rsidR="00791B54">
              <w:rPr>
                <w:rFonts w:ascii="Times New Roman" w:hAnsi="Times New Roman" w:cs="Times New Roman"/>
                <w:i/>
                <w:sz w:val="28"/>
                <w:szCs w:val="28"/>
              </w:rPr>
              <w:t>затрудняет дыхание у пострадавшего и ограничивает возможности контроля его состояния.</w:t>
            </w:r>
          </w:p>
          <w:p w14:paraId="2AE0CED3" w14:textId="77777777" w:rsidR="00BD6593" w:rsidRPr="0050149C" w:rsidRDefault="00BD6593" w:rsidP="00033099">
            <w:pPr>
              <w:autoSpaceDE w:val="0"/>
              <w:autoSpaceDN w:val="0"/>
              <w:adjustRightInd w:val="0"/>
              <w:spacing w:after="0" w:line="288" w:lineRule="auto"/>
              <w:jc w:val="both"/>
              <w:textAlignment w:val="center"/>
              <w:rPr>
                <w:rFonts w:ascii="Times New Roman" w:hAnsi="Times New Roman" w:cs="Times New Roman"/>
                <w:sz w:val="28"/>
                <w:szCs w:val="28"/>
                <w:shd w:val="clear" w:color="auto" w:fill="FFFFFF"/>
              </w:rPr>
            </w:pPr>
          </w:p>
          <w:p w14:paraId="0D6B3F70" w14:textId="77777777" w:rsidR="0018017A" w:rsidRDefault="0018017A" w:rsidP="00033099">
            <w:pPr>
              <w:autoSpaceDE w:val="0"/>
              <w:autoSpaceDN w:val="0"/>
              <w:adjustRightInd w:val="0"/>
              <w:spacing w:after="0" w:line="288" w:lineRule="auto"/>
              <w:jc w:val="both"/>
              <w:textAlignment w:val="center"/>
              <w:rPr>
                <w:rFonts w:ascii="Times New Roman" w:hAnsi="Times New Roman" w:cs="Times New Roman"/>
                <w:sz w:val="28"/>
                <w:szCs w:val="28"/>
                <w:shd w:val="clear" w:color="auto" w:fill="FFFFFF"/>
              </w:rPr>
            </w:pPr>
            <w:r w:rsidRPr="0050149C">
              <w:rPr>
                <w:rFonts w:ascii="Times New Roman" w:hAnsi="Times New Roman" w:cs="Times New Roman"/>
                <w:b/>
                <w:bCs/>
                <w:iCs/>
                <w:sz w:val="28"/>
                <w:szCs w:val="28"/>
              </w:rPr>
              <w:lastRenderedPageBreak/>
              <w:t xml:space="preserve">Не рекомендуется </w:t>
            </w:r>
            <w:r w:rsidRPr="0050149C">
              <w:rPr>
                <w:rFonts w:ascii="Times New Roman" w:hAnsi="Times New Roman" w:cs="Times New Roman"/>
                <w:bCs/>
                <w:iCs/>
                <w:sz w:val="28"/>
                <w:szCs w:val="28"/>
              </w:rPr>
              <w:t>п</w:t>
            </w:r>
            <w:r w:rsidRPr="0050149C">
              <w:rPr>
                <w:rFonts w:ascii="Times New Roman" w:hAnsi="Times New Roman" w:cs="Times New Roman"/>
                <w:sz w:val="28"/>
                <w:szCs w:val="28"/>
                <w:shd w:val="clear" w:color="auto" w:fill="FFFFFF"/>
              </w:rPr>
              <w:t>одъем ног пострадавшего при потере сознания с сохраненным дыханием. Такого пострадавшего рекомендуется укладывать в устойчивое боковое положение.</w:t>
            </w:r>
          </w:p>
          <w:p w14:paraId="666D5A71" w14:textId="77777777" w:rsidR="00791B54" w:rsidRPr="0050149C" w:rsidRDefault="00791B54" w:rsidP="00033099">
            <w:pPr>
              <w:autoSpaceDE w:val="0"/>
              <w:autoSpaceDN w:val="0"/>
              <w:adjustRightInd w:val="0"/>
              <w:spacing w:after="0" w:line="288" w:lineRule="auto"/>
              <w:jc w:val="both"/>
              <w:textAlignment w:val="center"/>
              <w:rPr>
                <w:rFonts w:ascii="Times New Roman" w:hAnsi="Times New Roman" w:cs="Times New Roman"/>
                <w:b/>
                <w:bCs/>
                <w:iCs/>
                <w:sz w:val="28"/>
                <w:szCs w:val="28"/>
              </w:rPr>
            </w:pPr>
            <w:r w:rsidRPr="0057099D">
              <w:rPr>
                <w:rFonts w:ascii="Times New Roman" w:hAnsi="Times New Roman" w:cs="Times New Roman"/>
                <w:i/>
                <w:sz w:val="28"/>
                <w:szCs w:val="28"/>
              </w:rPr>
              <w:t>Примечание:</w:t>
            </w:r>
            <w:r>
              <w:rPr>
                <w:rFonts w:ascii="Times New Roman" w:hAnsi="Times New Roman" w:cs="Times New Roman"/>
                <w:i/>
                <w:sz w:val="28"/>
                <w:szCs w:val="28"/>
              </w:rPr>
              <w:t xml:space="preserve"> подъем ног не обеспечивает поддержание проходимости дыхательных путей у пострадавшего без сознания с сохраненным дыханием.</w:t>
            </w:r>
          </w:p>
        </w:tc>
      </w:tr>
    </w:tbl>
    <w:p w14:paraId="2FF837BD" w14:textId="77777777" w:rsidR="0018017A" w:rsidRPr="0050149C" w:rsidRDefault="0018017A" w:rsidP="0018017A">
      <w:pPr>
        <w:autoSpaceDE w:val="0"/>
        <w:autoSpaceDN w:val="0"/>
        <w:adjustRightInd w:val="0"/>
        <w:spacing w:after="0" w:line="288" w:lineRule="auto"/>
        <w:jc w:val="center"/>
        <w:textAlignment w:val="center"/>
        <w:rPr>
          <w:rFonts w:ascii="Times New Roman" w:hAnsi="Times New Roman" w:cs="Times New Roman"/>
          <w:sz w:val="28"/>
          <w:szCs w:val="28"/>
        </w:rPr>
      </w:pPr>
    </w:p>
    <w:p w14:paraId="607F2AA5"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В случае невозможности придания устойчивого бокового положения в результате травмы или других причин поддержание проходимости дыхательных путей осуществляется путем запрокидывания и удержания запрокинутой головы пострадавшего с подъемом подбородка.</w:t>
      </w:r>
    </w:p>
    <w:p w14:paraId="0993E5BE"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В видео по ссылке 16 продемонстрирован поворот в устойчивое боковое положение.</w:t>
      </w:r>
    </w:p>
    <w:p w14:paraId="09E16FC9"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288A299E" w14:textId="77777777" w:rsidR="0018017A" w:rsidRPr="0050149C" w:rsidRDefault="0018017A" w:rsidP="0018017A">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noProof/>
          <w:sz w:val="28"/>
          <w:szCs w:val="28"/>
          <w:lang w:eastAsia="ru-RU"/>
        </w:rPr>
        <w:drawing>
          <wp:inline distT="0" distB="0" distL="0" distR="0" wp14:anchorId="15405511" wp14:editId="600C199B">
            <wp:extent cx="1339850" cy="1339850"/>
            <wp:effectExtent l="0" t="0" r="0" b="0"/>
            <wp:docPr id="109" name="Рисунок 109" descr="QR-16-995-1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4" descr="QR-16-995-15-M"/>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339850" cy="1339850"/>
                    </a:xfrm>
                    <a:prstGeom prst="rect">
                      <a:avLst/>
                    </a:prstGeom>
                    <a:noFill/>
                    <a:ln>
                      <a:noFill/>
                    </a:ln>
                  </pic:spPr>
                </pic:pic>
              </a:graphicData>
            </a:graphic>
          </wp:inline>
        </w:drawing>
      </w:r>
      <w:r w:rsidRPr="0050149C">
        <w:br/>
      </w:r>
      <w:r w:rsidRPr="0050149C">
        <w:rPr>
          <w:rFonts w:ascii="Times New Roman" w:hAnsi="Times New Roman" w:cs="Times New Roman"/>
          <w:sz w:val="28"/>
          <w:szCs w:val="28"/>
        </w:rPr>
        <w:t>Ссылка 16</w:t>
      </w:r>
    </w:p>
    <w:p w14:paraId="576B63B2" w14:textId="77777777" w:rsidR="0018017A" w:rsidRPr="0050149C" w:rsidRDefault="0018017A" w:rsidP="0018017A">
      <w:pPr>
        <w:autoSpaceDE w:val="0"/>
        <w:autoSpaceDN w:val="0"/>
        <w:adjustRightInd w:val="0"/>
        <w:spacing w:after="0" w:line="720" w:lineRule="auto"/>
        <w:jc w:val="both"/>
        <w:textAlignment w:val="center"/>
        <w:rPr>
          <w:rFonts w:ascii="Times New Roman" w:hAnsi="Times New Roman" w:cs="Times New Roman"/>
          <w:b/>
          <w:bCs/>
          <w:i/>
          <w:iCs/>
          <w:sz w:val="28"/>
          <w:szCs w:val="28"/>
        </w:rPr>
      </w:pPr>
    </w:p>
    <w:p w14:paraId="4DDC8093" w14:textId="77777777" w:rsidR="0018017A" w:rsidRPr="0050149C" w:rsidRDefault="0018017A" w:rsidP="00100C51">
      <w:pPr>
        <w:pStyle w:val="aff1"/>
        <w:rPr>
          <w:b w:val="0"/>
          <w:bCs/>
          <w:i w:val="0"/>
          <w:iCs/>
          <w:szCs w:val="28"/>
        </w:rPr>
      </w:pPr>
      <w:bookmarkStart w:id="76" w:name="_Toc182822361"/>
      <w:bookmarkStart w:id="77" w:name="_Toc207544376"/>
      <w:r w:rsidRPr="0050149C">
        <w:t>Нарушение проходимости верхних дыхательных путей, вызванное инородным телом. Особенности оказания первой помощи тучному пострадавшему, беременной женщине, ребенку</w:t>
      </w:r>
      <w:bookmarkEnd w:id="76"/>
      <w:bookmarkEnd w:id="77"/>
    </w:p>
    <w:p w14:paraId="1F3D6A3C" w14:textId="77777777" w:rsidR="0018017A" w:rsidRPr="0050149C" w:rsidRDefault="0018017A" w:rsidP="0018017A">
      <w:pPr>
        <w:autoSpaceDE w:val="0"/>
        <w:autoSpaceDN w:val="0"/>
        <w:adjustRightInd w:val="0"/>
        <w:spacing w:after="0" w:line="288" w:lineRule="auto"/>
        <w:ind w:firstLine="709"/>
        <w:jc w:val="both"/>
        <w:textAlignment w:val="center"/>
      </w:pPr>
      <w:r w:rsidRPr="0050149C">
        <w:rPr>
          <w:rFonts w:ascii="Times New Roman" w:hAnsi="Times New Roman" w:cs="Times New Roman"/>
          <w:sz w:val="28"/>
          <w:szCs w:val="28"/>
        </w:rPr>
        <w:t xml:space="preserve">Типичным признаком нарушения проходимости дыхательных путей является поза, при которой человек держится рукой за горло и одновременно пытается кашлять, чтобы удалить инородное тело. </w:t>
      </w:r>
    </w:p>
    <w:p w14:paraId="122149AE" w14:textId="6E4E6C09" w:rsidR="0018017A" w:rsidRPr="0050149C" w:rsidRDefault="0018017A" w:rsidP="0018017A">
      <w:pPr>
        <w:autoSpaceDE w:val="0"/>
        <w:autoSpaceDN w:val="0"/>
        <w:adjustRightInd w:val="0"/>
        <w:spacing w:after="0" w:line="288" w:lineRule="auto"/>
        <w:ind w:firstLine="709"/>
        <w:jc w:val="both"/>
        <w:textAlignment w:val="center"/>
      </w:pPr>
      <w:r w:rsidRPr="0050149C">
        <w:rPr>
          <w:rFonts w:ascii="Times New Roman" w:hAnsi="Times New Roman" w:cs="Times New Roman"/>
          <w:sz w:val="28"/>
          <w:szCs w:val="28"/>
        </w:rPr>
        <w:t>В соответствии с рекомендациями российского Национального совета по реанимации выделяют частичное и полное нарушение проходимости верхних дыхательных путей, вызванное инородным телом. Чтобы определить степень нарушения, можно спросить пострадавшего, подавился ли он.</w:t>
      </w:r>
    </w:p>
    <w:p w14:paraId="22144F6F"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При частичном нарушении проходимости верхних дыхательных путей</w:t>
      </w:r>
      <w:r w:rsidRPr="0050149C">
        <w:rPr>
          <w:rFonts w:ascii="Times New Roman" w:hAnsi="Times New Roman" w:cs="Times New Roman"/>
          <w:sz w:val="28"/>
          <w:szCs w:val="28"/>
        </w:rPr>
        <w:tab/>
        <w:t xml:space="preserve"> пострадавший отвечает на вопрос, может кашлять. </w:t>
      </w:r>
    </w:p>
    <w:p w14:paraId="00382A26"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При полном нарушении проходимости верхних дыхательных путей пострадавший не может говорить, не может дышать (или дыхание крайне затруднено, шумное, хриплое), может хватать себя за горло, может кивать.</w:t>
      </w:r>
    </w:p>
    <w:p w14:paraId="05B59899"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lastRenderedPageBreak/>
        <w:t xml:space="preserve">При частичном нарушении проходимости следует предложить пострадавшему покашлять (рис. 52). </w:t>
      </w:r>
    </w:p>
    <w:p w14:paraId="22ABE02E" w14:textId="77777777" w:rsidR="0018017A" w:rsidRPr="0050149C" w:rsidRDefault="0018017A" w:rsidP="0018017A">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4B3F447F" wp14:editId="55339946">
            <wp:extent cx="3079750" cy="2533650"/>
            <wp:effectExtent l="0" t="0" r="635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079750" cy="2533650"/>
                    </a:xfrm>
                    <a:prstGeom prst="rect">
                      <a:avLst/>
                    </a:prstGeom>
                    <a:noFill/>
                    <a:ln>
                      <a:noFill/>
                    </a:ln>
                  </pic:spPr>
                </pic:pic>
              </a:graphicData>
            </a:graphic>
          </wp:inline>
        </w:drawing>
      </w:r>
    </w:p>
    <w:p w14:paraId="36C40835" w14:textId="77777777" w:rsidR="0018017A" w:rsidRPr="0050149C" w:rsidRDefault="0018017A" w:rsidP="0018017A">
      <w:pPr>
        <w:autoSpaceDE w:val="0"/>
        <w:autoSpaceDN w:val="0"/>
        <w:adjustRightInd w:val="0"/>
        <w:spacing w:after="0" w:line="288" w:lineRule="auto"/>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52</w:t>
      </w:r>
    </w:p>
    <w:p w14:paraId="197BB575"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39ECFD5B"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При полном нарушении проходимости верхних дыхательных путей необходимо предпринять меры по удалению инородного тела (рис. 53): </w:t>
      </w:r>
    </w:p>
    <w:p w14:paraId="53C05A35"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1. Встать сбоку и немного сзади пострадавшего. </w:t>
      </w:r>
    </w:p>
    <w:p w14:paraId="15518E67"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2. Придерживая пострадавшего одной рукой, другой наклонить его вперед, чтобы в случае смещения инородного тела оно попало в рот пострадавшего, а не опустилось ниже в дыхательные пути. </w:t>
      </w:r>
    </w:p>
    <w:p w14:paraId="74D0D583"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3. Нанести 5 резких ударов основанием своей ладони между лопатками пострадавшего. </w:t>
      </w:r>
    </w:p>
    <w:p w14:paraId="0A9C0977"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1F23CBE9" w14:textId="77777777" w:rsidR="0018017A" w:rsidRPr="0050149C" w:rsidRDefault="0018017A" w:rsidP="0018017A">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378BE3CD" wp14:editId="0CAF135B">
            <wp:extent cx="3079750" cy="2743200"/>
            <wp:effectExtent l="0" t="0" r="635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079750" cy="2743200"/>
                    </a:xfrm>
                    <a:prstGeom prst="rect">
                      <a:avLst/>
                    </a:prstGeom>
                    <a:noFill/>
                    <a:ln>
                      <a:noFill/>
                    </a:ln>
                  </pic:spPr>
                </pic:pic>
              </a:graphicData>
            </a:graphic>
          </wp:inline>
        </w:drawing>
      </w:r>
    </w:p>
    <w:p w14:paraId="3B526D88" w14:textId="77777777" w:rsidR="0018017A" w:rsidRPr="0050149C" w:rsidRDefault="0018017A" w:rsidP="0018017A">
      <w:pPr>
        <w:autoSpaceDE w:val="0"/>
        <w:autoSpaceDN w:val="0"/>
        <w:adjustRightInd w:val="0"/>
        <w:spacing w:after="0" w:line="288" w:lineRule="auto"/>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53</w:t>
      </w:r>
    </w:p>
    <w:p w14:paraId="6440C39C"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239D2345"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lastRenderedPageBreak/>
        <w:t xml:space="preserve">4. Проверять после каждого удара, не удалось ли устранить нарушение проходимости. </w:t>
      </w:r>
    </w:p>
    <w:p w14:paraId="5E5EE19C"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5. Если после 5 ударов инородное тело не удалено, то следует:</w:t>
      </w:r>
    </w:p>
    <w:p w14:paraId="79020BD0"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 встать позади пострадавшего и обхватить его обеими руками на уровне верхней части живота; </w:t>
      </w:r>
    </w:p>
    <w:p w14:paraId="5E8C2B36"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 сжать кулак одной из рук и поместить его над пупком пострадавшего большим пальцем к себе (рис. 54); </w:t>
      </w:r>
    </w:p>
    <w:p w14:paraId="4262B22D" w14:textId="77777777" w:rsidR="0018017A" w:rsidRPr="0050149C" w:rsidRDefault="0018017A" w:rsidP="0018017A">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33864268" wp14:editId="40AE5A09">
            <wp:extent cx="3079750" cy="2800350"/>
            <wp:effectExtent l="0" t="0" r="635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079750" cy="2800350"/>
                    </a:xfrm>
                    <a:prstGeom prst="rect">
                      <a:avLst/>
                    </a:prstGeom>
                    <a:noFill/>
                    <a:ln>
                      <a:noFill/>
                    </a:ln>
                  </pic:spPr>
                </pic:pic>
              </a:graphicData>
            </a:graphic>
          </wp:inline>
        </w:drawing>
      </w:r>
    </w:p>
    <w:p w14:paraId="5F5A2FFA" w14:textId="77777777" w:rsidR="0018017A" w:rsidRPr="0050149C" w:rsidRDefault="0018017A" w:rsidP="0018017A">
      <w:pPr>
        <w:autoSpaceDE w:val="0"/>
        <w:autoSpaceDN w:val="0"/>
        <w:adjustRightInd w:val="0"/>
        <w:spacing w:after="0" w:line="288" w:lineRule="auto"/>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54</w:t>
      </w:r>
    </w:p>
    <w:p w14:paraId="21EF7C8A" w14:textId="77777777" w:rsidR="0018017A" w:rsidRPr="0050149C" w:rsidRDefault="0018017A" w:rsidP="0018017A">
      <w:pPr>
        <w:autoSpaceDE w:val="0"/>
        <w:autoSpaceDN w:val="0"/>
        <w:adjustRightInd w:val="0"/>
        <w:spacing w:after="0" w:line="288" w:lineRule="auto"/>
        <w:ind w:firstLine="709"/>
        <w:jc w:val="center"/>
        <w:textAlignment w:val="center"/>
        <w:rPr>
          <w:rFonts w:ascii="Times New Roman" w:hAnsi="Times New Roman" w:cs="Times New Roman"/>
          <w:sz w:val="28"/>
          <w:szCs w:val="28"/>
        </w:rPr>
      </w:pPr>
    </w:p>
    <w:p w14:paraId="7B897120"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обхватить кулак другой рукой и, слегка наклонив пострадавшего вперед, резко надавить на его живот в направлении внутрь и кверху (рис. 55);</w:t>
      </w:r>
    </w:p>
    <w:p w14:paraId="62C5E543" w14:textId="77777777" w:rsidR="0018017A" w:rsidRPr="0050149C" w:rsidRDefault="0018017A" w:rsidP="0018017A">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7BC0E554" wp14:editId="322AD475">
            <wp:extent cx="3079750" cy="2743200"/>
            <wp:effectExtent l="0" t="0" r="635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079750" cy="2743200"/>
                    </a:xfrm>
                    <a:prstGeom prst="rect">
                      <a:avLst/>
                    </a:prstGeom>
                    <a:noFill/>
                    <a:ln>
                      <a:noFill/>
                    </a:ln>
                  </pic:spPr>
                </pic:pic>
              </a:graphicData>
            </a:graphic>
          </wp:inline>
        </w:drawing>
      </w:r>
    </w:p>
    <w:p w14:paraId="5CF9394B" w14:textId="77777777" w:rsidR="0018017A" w:rsidRPr="0050149C" w:rsidRDefault="0018017A" w:rsidP="0018017A">
      <w:pPr>
        <w:autoSpaceDE w:val="0"/>
        <w:autoSpaceDN w:val="0"/>
        <w:adjustRightInd w:val="0"/>
        <w:spacing w:after="0" w:line="288" w:lineRule="auto"/>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55</w:t>
      </w:r>
    </w:p>
    <w:p w14:paraId="6017D90C"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0DEE834B"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при необходимости повторить надавливания до 5 раз.</w:t>
      </w:r>
    </w:p>
    <w:p w14:paraId="122F973C"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lastRenderedPageBreak/>
        <w:t xml:space="preserve">Если удалить инородное тело не удалось, необходимо продолжать попытки его удаления, перемежая пять ударов по спине с пятью надавливаниями на живот. </w:t>
      </w:r>
    </w:p>
    <w:p w14:paraId="46C99B1C"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Если описанные действия были эффективны, можно увидеть, что инородное тело извлечено, у пострадавшего появились дыхание и речь.</w:t>
      </w:r>
    </w:p>
    <w:p w14:paraId="3F50517F"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Если пострадавший потерял сознание, необходимо начать сердечно-легочную реанимацию в объеме давления руками на грудину </w:t>
      </w:r>
      <w:r w:rsidR="00F16792">
        <w:rPr>
          <w:rFonts w:ascii="Times New Roman" w:hAnsi="Times New Roman" w:cs="Times New Roman"/>
          <w:sz w:val="28"/>
          <w:szCs w:val="28"/>
        </w:rPr>
        <w:t xml:space="preserve">пострадавшего </w:t>
      </w:r>
      <w:r w:rsidRPr="0050149C">
        <w:rPr>
          <w:rFonts w:ascii="Times New Roman" w:hAnsi="Times New Roman" w:cs="Times New Roman"/>
          <w:sz w:val="28"/>
          <w:szCs w:val="28"/>
        </w:rPr>
        <w:t>и искусственного дыхания. При этом следует следить за возможным появлением инородного тела во рту пострадавшего для того, чтобы своевременно удалить его.</w:t>
      </w:r>
    </w:p>
    <w:p w14:paraId="07534431"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18017A" w:rsidRPr="0050149C" w14:paraId="31E539AA" w14:textId="77777777" w:rsidTr="00033099">
        <w:tc>
          <w:tcPr>
            <w:tcW w:w="9345" w:type="dxa"/>
            <w:shd w:val="clear" w:color="auto" w:fill="auto"/>
          </w:tcPr>
          <w:p w14:paraId="206BB11E" w14:textId="77777777" w:rsidR="0018017A" w:rsidRPr="0050149C" w:rsidRDefault="0018017A" w:rsidP="00033099">
            <w:pPr>
              <w:autoSpaceDE w:val="0"/>
              <w:autoSpaceDN w:val="0"/>
              <w:adjustRightInd w:val="0"/>
              <w:spacing w:after="0" w:line="288" w:lineRule="auto"/>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Это важно!</w:t>
            </w:r>
          </w:p>
          <w:p w14:paraId="5E7690E8" w14:textId="77777777" w:rsidR="0018017A" w:rsidRDefault="0018017A" w:rsidP="00EE299F">
            <w:pPr>
              <w:autoSpaceDE w:val="0"/>
              <w:autoSpaceDN w:val="0"/>
              <w:adjustRightInd w:val="0"/>
              <w:spacing w:after="0" w:line="288" w:lineRule="auto"/>
              <w:jc w:val="both"/>
              <w:textAlignment w:val="center"/>
              <w:rPr>
                <w:rFonts w:ascii="Times New Roman" w:hAnsi="Times New Roman" w:cs="Times New Roman"/>
                <w:sz w:val="28"/>
                <w:szCs w:val="28"/>
                <w:shd w:val="clear" w:color="auto" w:fill="FFFFFF"/>
              </w:rPr>
            </w:pPr>
            <w:r w:rsidRPr="0050149C">
              <w:rPr>
                <w:rFonts w:ascii="Times New Roman" w:hAnsi="Times New Roman" w:cs="Times New Roman"/>
                <w:b/>
                <w:sz w:val="28"/>
                <w:szCs w:val="28"/>
              </w:rPr>
              <w:t>Не рекомендуется</w:t>
            </w:r>
            <w:r w:rsidRPr="0050149C">
              <w:rPr>
                <w:rFonts w:ascii="Times New Roman" w:hAnsi="Times New Roman" w:cs="Times New Roman"/>
                <w:sz w:val="28"/>
                <w:szCs w:val="28"/>
              </w:rPr>
              <w:t xml:space="preserve"> </w:t>
            </w:r>
            <w:r w:rsidRPr="0050149C">
              <w:rPr>
                <w:rFonts w:ascii="Times New Roman" w:hAnsi="Times New Roman" w:cs="Times New Roman"/>
                <w:sz w:val="28"/>
                <w:szCs w:val="28"/>
                <w:shd w:val="clear" w:color="auto" w:fill="FFFFFF"/>
              </w:rPr>
              <w:t>выполнение толчков</w:t>
            </w:r>
            <w:r w:rsidR="00EE299F">
              <w:rPr>
                <w:rFonts w:ascii="Times New Roman" w:hAnsi="Times New Roman" w:cs="Times New Roman"/>
                <w:sz w:val="28"/>
                <w:szCs w:val="28"/>
                <w:shd w:val="clear" w:color="auto" w:fill="FFFFFF"/>
              </w:rPr>
              <w:t xml:space="preserve"> в живот</w:t>
            </w:r>
            <w:r w:rsidRPr="0050149C">
              <w:rPr>
                <w:rFonts w:ascii="Times New Roman" w:hAnsi="Times New Roman" w:cs="Times New Roman"/>
                <w:sz w:val="28"/>
                <w:szCs w:val="28"/>
                <w:shd w:val="clear" w:color="auto" w:fill="FFFFFF"/>
              </w:rPr>
              <w:t xml:space="preserve"> любому пострадавшему, лежащему на спине, с полным нарушением проходимости дыхательных путей инородным телом. Данный прием может использоваться отдельными категориями участников оказания первой помощи (например, персоналом или родственниками, которые ухаживают за лежачими больными).</w:t>
            </w:r>
          </w:p>
          <w:p w14:paraId="05A1F94A" w14:textId="77777777" w:rsidR="00791B54" w:rsidRPr="0050149C" w:rsidRDefault="00791B54" w:rsidP="00EE299F">
            <w:pPr>
              <w:autoSpaceDE w:val="0"/>
              <w:autoSpaceDN w:val="0"/>
              <w:adjustRightInd w:val="0"/>
              <w:spacing w:after="0" w:line="288" w:lineRule="auto"/>
              <w:jc w:val="both"/>
              <w:textAlignment w:val="center"/>
              <w:rPr>
                <w:rFonts w:ascii="Times New Roman" w:hAnsi="Times New Roman" w:cs="Times New Roman"/>
                <w:sz w:val="28"/>
                <w:szCs w:val="28"/>
              </w:rPr>
            </w:pPr>
            <w:r w:rsidRPr="0057099D">
              <w:rPr>
                <w:rFonts w:ascii="Times New Roman" w:hAnsi="Times New Roman" w:cs="Times New Roman"/>
                <w:i/>
                <w:sz w:val="28"/>
                <w:szCs w:val="28"/>
              </w:rPr>
              <w:t>Примечание:</w:t>
            </w:r>
            <w:r>
              <w:rPr>
                <w:rFonts w:ascii="Times New Roman" w:hAnsi="Times New Roman" w:cs="Times New Roman"/>
                <w:i/>
                <w:sz w:val="28"/>
                <w:szCs w:val="28"/>
              </w:rPr>
              <w:t xml:space="preserve"> резкое давление на живот лежащему на спине человеку небезопасно из-за возможных травм внутренних органов брюшной полости.</w:t>
            </w:r>
          </w:p>
        </w:tc>
      </w:tr>
    </w:tbl>
    <w:p w14:paraId="41E207EC"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1756C86C"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На видео по ссылке 17 представлены мероприятия по извлечению инородного тела из дыхательных путей.</w:t>
      </w:r>
    </w:p>
    <w:p w14:paraId="775388FC" w14:textId="77777777" w:rsidR="0018017A" w:rsidRPr="0050149C" w:rsidRDefault="0018017A" w:rsidP="0018017A">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noProof/>
          <w:sz w:val="28"/>
          <w:szCs w:val="28"/>
          <w:lang w:eastAsia="ru-RU"/>
        </w:rPr>
        <w:drawing>
          <wp:inline distT="0" distB="0" distL="0" distR="0" wp14:anchorId="3025599B" wp14:editId="23EB65A1">
            <wp:extent cx="1339850" cy="1339850"/>
            <wp:effectExtent l="0" t="0" r="0" b="0"/>
            <wp:docPr id="104" name="Рисунок 104" descr="QR-17-996-1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9" descr="QR-17-996-15-M"/>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339850" cy="1339850"/>
                    </a:xfrm>
                    <a:prstGeom prst="rect">
                      <a:avLst/>
                    </a:prstGeom>
                    <a:noFill/>
                    <a:ln>
                      <a:noFill/>
                    </a:ln>
                  </pic:spPr>
                </pic:pic>
              </a:graphicData>
            </a:graphic>
          </wp:inline>
        </w:drawing>
      </w:r>
    </w:p>
    <w:p w14:paraId="5ABB1CC3" w14:textId="77777777" w:rsidR="0018017A" w:rsidRPr="0050149C" w:rsidRDefault="0018017A" w:rsidP="0018017A">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Ссылка 17</w:t>
      </w:r>
    </w:p>
    <w:p w14:paraId="574B505C"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7F56CC5C"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Если инородное тело полностью нарушило проходимость дыхательных путей у тучного человека или беременной женщины, оказание первой помощи начинается так же, как описано выше: с 5 ударов между лопатками (рис. 56). </w:t>
      </w:r>
    </w:p>
    <w:p w14:paraId="3FEAD7B0" w14:textId="77777777" w:rsidR="0018017A" w:rsidRPr="0050149C" w:rsidRDefault="0018017A" w:rsidP="0018017A">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lastRenderedPageBreak/>
        <w:drawing>
          <wp:inline distT="0" distB="0" distL="0" distR="0" wp14:anchorId="18A68E8F" wp14:editId="48B7B8D9">
            <wp:extent cx="3079750" cy="2444750"/>
            <wp:effectExtent l="0" t="0" r="635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079750" cy="2444750"/>
                    </a:xfrm>
                    <a:prstGeom prst="rect">
                      <a:avLst/>
                    </a:prstGeom>
                    <a:noFill/>
                    <a:ln>
                      <a:noFill/>
                    </a:ln>
                  </pic:spPr>
                </pic:pic>
              </a:graphicData>
            </a:graphic>
          </wp:inline>
        </w:drawing>
      </w:r>
    </w:p>
    <w:p w14:paraId="2F6154ED" w14:textId="77777777" w:rsidR="0018017A" w:rsidRPr="0050149C" w:rsidRDefault="0018017A" w:rsidP="0018017A">
      <w:pPr>
        <w:autoSpaceDE w:val="0"/>
        <w:autoSpaceDN w:val="0"/>
        <w:adjustRightInd w:val="0"/>
        <w:spacing w:after="0" w:line="288" w:lineRule="auto"/>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56</w:t>
      </w:r>
    </w:p>
    <w:p w14:paraId="4403E7B5"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64DCDBE6"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У тучных людей или беременных женщин не осуществляется давление на живот, а проводятся надавливания предплечьями на нижнюю часть груди (рис. 57). </w:t>
      </w:r>
    </w:p>
    <w:p w14:paraId="07ECFBE5" w14:textId="77777777" w:rsidR="0018017A" w:rsidRPr="0050149C" w:rsidRDefault="0018017A" w:rsidP="0018017A">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4B3B3FD0" wp14:editId="3B0BE661">
            <wp:extent cx="3079750" cy="2635250"/>
            <wp:effectExtent l="0" t="0" r="635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079750" cy="2635250"/>
                    </a:xfrm>
                    <a:prstGeom prst="rect">
                      <a:avLst/>
                    </a:prstGeom>
                    <a:noFill/>
                    <a:ln>
                      <a:noFill/>
                    </a:ln>
                  </pic:spPr>
                </pic:pic>
              </a:graphicData>
            </a:graphic>
          </wp:inline>
        </w:drawing>
      </w:r>
    </w:p>
    <w:p w14:paraId="298844E7" w14:textId="77777777" w:rsidR="0018017A" w:rsidRPr="0050149C" w:rsidRDefault="0018017A" w:rsidP="0018017A">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57</w:t>
      </w:r>
    </w:p>
    <w:p w14:paraId="6BC81B0C" w14:textId="77777777" w:rsidR="0018017A" w:rsidRPr="0050149C" w:rsidRDefault="0018017A" w:rsidP="0018017A">
      <w:pPr>
        <w:autoSpaceDE w:val="0"/>
        <w:autoSpaceDN w:val="0"/>
        <w:adjustRightInd w:val="0"/>
        <w:spacing w:after="0" w:line="288" w:lineRule="auto"/>
        <w:ind w:firstLine="709"/>
        <w:jc w:val="center"/>
        <w:textAlignment w:val="center"/>
        <w:rPr>
          <w:rFonts w:ascii="Times New Roman" w:hAnsi="Times New Roman" w:cs="Times New Roman"/>
          <w:sz w:val="28"/>
          <w:szCs w:val="28"/>
        </w:rPr>
      </w:pPr>
    </w:p>
    <w:p w14:paraId="76C27FFC" w14:textId="21924946"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Для самопомощи при полной закупорке дыхательных путей </w:t>
      </w:r>
      <w:r w:rsidR="004F25F6">
        <w:rPr>
          <w:rFonts w:ascii="Times New Roman" w:hAnsi="Times New Roman" w:cs="Times New Roman"/>
          <w:sz w:val="28"/>
          <w:szCs w:val="28"/>
        </w:rPr>
        <w:t>надавите</w:t>
      </w:r>
      <w:r w:rsidR="004F25F6" w:rsidRPr="0050149C">
        <w:rPr>
          <w:rFonts w:ascii="Times New Roman" w:hAnsi="Times New Roman" w:cs="Times New Roman"/>
          <w:sz w:val="28"/>
          <w:szCs w:val="28"/>
        </w:rPr>
        <w:t xml:space="preserve"> </w:t>
      </w:r>
      <w:r w:rsidRPr="0050149C">
        <w:rPr>
          <w:rFonts w:ascii="Times New Roman" w:hAnsi="Times New Roman" w:cs="Times New Roman"/>
          <w:sz w:val="28"/>
          <w:szCs w:val="28"/>
        </w:rPr>
        <w:t xml:space="preserve">верхней частью живота </w:t>
      </w:r>
      <w:r w:rsidR="004F25F6">
        <w:rPr>
          <w:rFonts w:ascii="Times New Roman" w:hAnsi="Times New Roman" w:cs="Times New Roman"/>
          <w:sz w:val="28"/>
          <w:szCs w:val="28"/>
        </w:rPr>
        <w:t>на</w:t>
      </w:r>
      <w:r w:rsidR="004F25F6" w:rsidRPr="0050149C">
        <w:rPr>
          <w:rFonts w:ascii="Times New Roman" w:hAnsi="Times New Roman" w:cs="Times New Roman"/>
          <w:sz w:val="28"/>
          <w:szCs w:val="28"/>
        </w:rPr>
        <w:t xml:space="preserve"> </w:t>
      </w:r>
      <w:r w:rsidRPr="0050149C">
        <w:rPr>
          <w:rFonts w:ascii="Times New Roman" w:hAnsi="Times New Roman" w:cs="Times New Roman"/>
          <w:sz w:val="28"/>
          <w:szCs w:val="28"/>
        </w:rPr>
        <w:t>какой-либо выступающий предмет, например, о спинку стула или кресла. Повтор</w:t>
      </w:r>
      <w:r w:rsidR="006C5337">
        <w:rPr>
          <w:rFonts w:ascii="Times New Roman" w:hAnsi="Times New Roman" w:cs="Times New Roman"/>
          <w:sz w:val="28"/>
          <w:szCs w:val="28"/>
        </w:rPr>
        <w:t>яй</w:t>
      </w:r>
      <w:r w:rsidRPr="0050149C">
        <w:rPr>
          <w:rFonts w:ascii="Times New Roman" w:hAnsi="Times New Roman" w:cs="Times New Roman"/>
          <w:sz w:val="28"/>
          <w:szCs w:val="28"/>
        </w:rPr>
        <w:t>те это до извлечения инородного тела (рис. 58).</w:t>
      </w:r>
    </w:p>
    <w:p w14:paraId="1EB4E4A7"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1CB4A91F" w14:textId="77777777" w:rsidR="0018017A" w:rsidRPr="0050149C" w:rsidRDefault="0018017A" w:rsidP="0018017A">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noProof/>
          <w:sz w:val="28"/>
          <w:szCs w:val="28"/>
          <w:lang w:eastAsia="ru-RU"/>
        </w:rPr>
        <w:lastRenderedPageBreak/>
        <w:drawing>
          <wp:inline distT="0" distB="0" distL="0" distR="0" wp14:anchorId="5291EC95" wp14:editId="432DE5B2">
            <wp:extent cx="2717800" cy="2781300"/>
            <wp:effectExtent l="0" t="0" r="6350" b="0"/>
            <wp:docPr id="80" name="Рисунок 80" descr="Гл3_рис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2" descr="Гл3_рис3"/>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717800" cy="2781300"/>
                    </a:xfrm>
                    <a:prstGeom prst="rect">
                      <a:avLst/>
                    </a:prstGeom>
                    <a:noFill/>
                    <a:ln>
                      <a:noFill/>
                    </a:ln>
                  </pic:spPr>
                </pic:pic>
              </a:graphicData>
            </a:graphic>
          </wp:inline>
        </w:drawing>
      </w:r>
    </w:p>
    <w:p w14:paraId="59C8C48E" w14:textId="77777777" w:rsidR="0018017A" w:rsidRPr="0050149C" w:rsidRDefault="0018017A" w:rsidP="0018017A">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58</w:t>
      </w:r>
    </w:p>
    <w:p w14:paraId="06296191" w14:textId="77777777" w:rsidR="0018017A" w:rsidRPr="0050149C" w:rsidRDefault="0018017A" w:rsidP="0018017A">
      <w:pPr>
        <w:autoSpaceDE w:val="0"/>
        <w:autoSpaceDN w:val="0"/>
        <w:adjustRightInd w:val="0"/>
        <w:spacing w:after="0" w:line="288" w:lineRule="auto"/>
        <w:ind w:firstLine="709"/>
        <w:jc w:val="center"/>
        <w:textAlignment w:val="center"/>
        <w:rPr>
          <w:rFonts w:ascii="Times New Roman" w:hAnsi="Times New Roman" w:cs="Times New Roman"/>
          <w:sz w:val="28"/>
          <w:szCs w:val="28"/>
        </w:rPr>
      </w:pPr>
    </w:p>
    <w:p w14:paraId="7C90B351"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Признаками перекрытия дыхательных путей у ребенка возрастом до 1 года могут быть беззвучный плач, возбуждение, внезапная смена цвета кожи лица на синюшный. Если инородное тело перекрыло дыхательные пути ребенку, то помощь оказывается похожим образом. Однако следует помнить о необходимости дозирования усилий (удары и надавливания наносятся с меньшей силой). </w:t>
      </w:r>
    </w:p>
    <w:p w14:paraId="563C1ABE"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При полном нарушении проходимости дыхательных путей у ребенка первого года жизни, когда сознание сохранено, но кашель неэффективен, необходимо удалить изо рта ребенка видимое инородное тело. Если инородное тело не удалось удалить, то необходимо расположить ребенка на своем предплечье головой вниз, при этом придерживать голову ребенка. Выполнить пять ударов основанием ладони другой руки по спине ребенка, считая удары вслух (рис. 59). </w:t>
      </w:r>
    </w:p>
    <w:p w14:paraId="175D1156" w14:textId="77777777" w:rsidR="0018017A" w:rsidRPr="0050149C" w:rsidRDefault="0018017A" w:rsidP="0018017A">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noProof/>
          <w:sz w:val="28"/>
          <w:szCs w:val="28"/>
          <w:lang w:eastAsia="ru-RU"/>
        </w:rPr>
        <w:drawing>
          <wp:inline distT="0" distB="0" distL="0" distR="0" wp14:anchorId="52D1C823" wp14:editId="54F7C4D3">
            <wp:extent cx="3073400" cy="2279650"/>
            <wp:effectExtent l="0" t="0" r="0" b="6350"/>
            <wp:docPr id="79" name="Рисунок 79" descr="Гл3_рис4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3" descr="Гл3_рис4 (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073400" cy="2279650"/>
                    </a:xfrm>
                    <a:prstGeom prst="rect">
                      <a:avLst/>
                    </a:prstGeom>
                    <a:noFill/>
                    <a:ln>
                      <a:noFill/>
                    </a:ln>
                  </pic:spPr>
                </pic:pic>
              </a:graphicData>
            </a:graphic>
          </wp:inline>
        </w:drawing>
      </w:r>
    </w:p>
    <w:p w14:paraId="7F53D91D" w14:textId="77777777" w:rsidR="0018017A" w:rsidRPr="0050149C" w:rsidRDefault="0018017A" w:rsidP="0018017A">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59</w:t>
      </w:r>
    </w:p>
    <w:p w14:paraId="4EBD1742"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47322434"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При отсутствии эффекта, продолжая удерживать голову и шею ребенка, перевернуть его на спину. Выполнить 5 надавливаний двумя пальцами (указательным и средним) в центр груди, считая надавливания вслух (рис. 60). </w:t>
      </w:r>
    </w:p>
    <w:p w14:paraId="69A3C7F0"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4B3A355A" w14:textId="77777777" w:rsidR="0018017A" w:rsidRPr="0050149C" w:rsidRDefault="0018017A" w:rsidP="0018017A">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noProof/>
          <w:sz w:val="28"/>
          <w:szCs w:val="28"/>
          <w:lang w:eastAsia="ru-RU"/>
        </w:rPr>
        <w:drawing>
          <wp:inline distT="0" distB="0" distL="0" distR="0" wp14:anchorId="4046B1E3" wp14:editId="73232622">
            <wp:extent cx="2686050" cy="2571750"/>
            <wp:effectExtent l="0" t="0" r="0" b="0"/>
            <wp:docPr id="78" name="Рисунок 78" descr="Гл3_рис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4" descr="Гл3_рис5"/>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686050" cy="2571750"/>
                    </a:xfrm>
                    <a:prstGeom prst="rect">
                      <a:avLst/>
                    </a:prstGeom>
                    <a:noFill/>
                    <a:ln>
                      <a:noFill/>
                    </a:ln>
                  </pic:spPr>
                </pic:pic>
              </a:graphicData>
            </a:graphic>
          </wp:inline>
        </w:drawing>
      </w:r>
    </w:p>
    <w:p w14:paraId="131D9E81" w14:textId="77777777" w:rsidR="0018017A" w:rsidRPr="0050149C" w:rsidRDefault="0018017A" w:rsidP="0018017A">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60</w:t>
      </w:r>
    </w:p>
    <w:p w14:paraId="72568869"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58C85C48"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При отсутствии эффекта чередовать 5 ударов по спине и 5 надавливаний пальцами в центр груди, периодически осматривая полость рта ребенка.</w:t>
      </w:r>
    </w:p>
    <w:p w14:paraId="198921AE"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Детям старше 1 года можно выполнять удары по спине и надавливания на живот над пупком, дозируя усилие соответственно возрасту. Детей раннего возраста старше года при выполнении ударов между лопатками также можно располагать лежа на животе (лицом вниз) на коленях очевидца таким образом, чтобы голова ребенка располагалась ниже туловища. </w:t>
      </w:r>
    </w:p>
    <w:p w14:paraId="3CDDDCCA"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Полностью процесс извлечения инородного тела представлен на видео по ссылке 18.</w:t>
      </w:r>
    </w:p>
    <w:p w14:paraId="266BFD49"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17E0B370" w14:textId="77777777" w:rsidR="0018017A" w:rsidRPr="0050149C" w:rsidRDefault="0018017A" w:rsidP="0018017A">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noProof/>
          <w:sz w:val="28"/>
          <w:szCs w:val="28"/>
          <w:lang w:eastAsia="ru-RU"/>
        </w:rPr>
        <w:drawing>
          <wp:inline distT="0" distB="0" distL="0" distR="0" wp14:anchorId="267AC9EF" wp14:editId="4FA198BC">
            <wp:extent cx="1339850" cy="1339850"/>
            <wp:effectExtent l="0" t="0" r="0" b="0"/>
            <wp:docPr id="77" name="Рисунок 77" descr="QR-18-997-1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5" descr="QR-18-997-15-M"/>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339850" cy="1339850"/>
                    </a:xfrm>
                    <a:prstGeom prst="rect">
                      <a:avLst/>
                    </a:prstGeom>
                    <a:noFill/>
                    <a:ln>
                      <a:noFill/>
                    </a:ln>
                  </pic:spPr>
                </pic:pic>
              </a:graphicData>
            </a:graphic>
          </wp:inline>
        </w:drawing>
      </w:r>
      <w:r w:rsidRPr="0050149C">
        <w:br/>
      </w:r>
      <w:r w:rsidRPr="0050149C">
        <w:rPr>
          <w:rFonts w:ascii="Times New Roman" w:hAnsi="Times New Roman" w:cs="Times New Roman"/>
          <w:sz w:val="28"/>
          <w:szCs w:val="28"/>
        </w:rPr>
        <w:t xml:space="preserve">            Ссылка 18</w:t>
      </w:r>
    </w:p>
    <w:p w14:paraId="225081F7" w14:textId="6E14E78B"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При </w:t>
      </w:r>
      <w:r w:rsidR="004F25F6">
        <w:rPr>
          <w:rFonts w:ascii="Times New Roman" w:hAnsi="Times New Roman" w:cs="Times New Roman"/>
          <w:sz w:val="28"/>
          <w:szCs w:val="28"/>
        </w:rPr>
        <w:t xml:space="preserve">успешном </w:t>
      </w:r>
      <w:r w:rsidRPr="0050149C">
        <w:rPr>
          <w:rFonts w:ascii="Times New Roman" w:hAnsi="Times New Roman" w:cs="Times New Roman"/>
          <w:sz w:val="28"/>
          <w:szCs w:val="28"/>
        </w:rPr>
        <w:t>извлечении инородного тела ребенок заплачет, его кожа порозовеет.</w:t>
      </w:r>
    </w:p>
    <w:p w14:paraId="0596B601" w14:textId="3303BA14"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lastRenderedPageBreak/>
        <w:t xml:space="preserve">При отсутствии эффекта от этих действий и потере ребенком сознания необходимо приступить к </w:t>
      </w:r>
      <w:r w:rsidR="004F25F6">
        <w:rPr>
          <w:rFonts w:ascii="Times New Roman" w:hAnsi="Times New Roman" w:cs="Times New Roman"/>
          <w:sz w:val="28"/>
          <w:szCs w:val="28"/>
        </w:rPr>
        <w:t xml:space="preserve">проведению </w:t>
      </w:r>
      <w:r w:rsidRPr="0050149C">
        <w:rPr>
          <w:rFonts w:ascii="Times New Roman" w:hAnsi="Times New Roman" w:cs="Times New Roman"/>
          <w:sz w:val="28"/>
          <w:szCs w:val="28"/>
        </w:rPr>
        <w:t xml:space="preserve">сердечно-легочной реанимации. </w:t>
      </w:r>
    </w:p>
    <w:p w14:paraId="01D0EC9B" w14:textId="77777777" w:rsidR="0018017A" w:rsidRPr="0050149C" w:rsidRDefault="0018017A" w:rsidP="0018017A">
      <w:pPr>
        <w:spacing w:after="0"/>
        <w:ind w:firstLine="633"/>
        <w:jc w:val="both"/>
        <w:rPr>
          <w:rFonts w:ascii="Times New Roman" w:hAnsi="Times New Roman" w:cs="Times New Roman"/>
          <w:sz w:val="28"/>
          <w:szCs w:val="28"/>
        </w:rPr>
      </w:pPr>
    </w:p>
    <w:p w14:paraId="4711982D" w14:textId="77777777" w:rsidR="0018017A" w:rsidRPr="0050149C" w:rsidRDefault="0018017A" w:rsidP="0018017A">
      <w:pPr>
        <w:pBdr>
          <w:top w:val="single" w:sz="4" w:space="1" w:color="auto"/>
          <w:left w:val="single" w:sz="4" w:space="4" w:color="auto"/>
          <w:bottom w:val="single" w:sz="4" w:space="1" w:color="auto"/>
          <w:right w:val="single" w:sz="4" w:space="4" w:color="auto"/>
        </w:pBdr>
        <w:autoSpaceDE w:val="0"/>
        <w:autoSpaceDN w:val="0"/>
        <w:adjustRightInd w:val="0"/>
        <w:spacing w:after="0" w:line="288" w:lineRule="auto"/>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Это важно!</w:t>
      </w:r>
    </w:p>
    <w:p w14:paraId="0907D417" w14:textId="77777777" w:rsidR="0018017A" w:rsidRDefault="0018017A" w:rsidP="0018017A">
      <w:pPr>
        <w:pBdr>
          <w:top w:val="single" w:sz="4" w:space="1" w:color="auto"/>
          <w:left w:val="single" w:sz="4" w:space="4" w:color="auto"/>
          <w:bottom w:val="single" w:sz="4" w:space="1" w:color="auto"/>
          <w:right w:val="single" w:sz="4" w:space="4" w:color="auto"/>
        </w:pBdr>
        <w:autoSpaceDE w:val="0"/>
        <w:autoSpaceDN w:val="0"/>
        <w:adjustRightInd w:val="0"/>
        <w:spacing w:after="0" w:line="288" w:lineRule="auto"/>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Не рекомендуется</w:t>
      </w:r>
      <w:r w:rsidRPr="0050149C">
        <w:rPr>
          <w:rFonts w:ascii="Times New Roman" w:hAnsi="Times New Roman" w:cs="Times New Roman"/>
          <w:sz w:val="28"/>
          <w:szCs w:val="28"/>
        </w:rPr>
        <w:t xml:space="preserve"> переворачивать ребенка вниз головой, удерживая его за ноги, и трясти с целью удаления инородного тела.</w:t>
      </w:r>
    </w:p>
    <w:p w14:paraId="0C602364" w14:textId="77777777" w:rsidR="009245F6" w:rsidRPr="0050149C" w:rsidRDefault="009245F6" w:rsidP="0018017A">
      <w:pPr>
        <w:pBdr>
          <w:top w:val="single" w:sz="4" w:space="1" w:color="auto"/>
          <w:left w:val="single" w:sz="4" w:space="4" w:color="auto"/>
          <w:bottom w:val="single" w:sz="4" w:space="1" w:color="auto"/>
          <w:right w:val="single" w:sz="4" w:space="4" w:color="auto"/>
        </w:pBdr>
        <w:autoSpaceDE w:val="0"/>
        <w:autoSpaceDN w:val="0"/>
        <w:adjustRightInd w:val="0"/>
        <w:spacing w:after="0" w:line="288" w:lineRule="auto"/>
        <w:jc w:val="both"/>
        <w:textAlignment w:val="center"/>
        <w:rPr>
          <w:rFonts w:ascii="Times New Roman" w:hAnsi="Times New Roman" w:cs="Times New Roman"/>
          <w:sz w:val="28"/>
          <w:szCs w:val="28"/>
        </w:rPr>
      </w:pPr>
      <w:r w:rsidRPr="0057099D">
        <w:rPr>
          <w:rFonts w:ascii="Times New Roman" w:hAnsi="Times New Roman" w:cs="Times New Roman"/>
          <w:i/>
          <w:sz w:val="28"/>
          <w:szCs w:val="28"/>
        </w:rPr>
        <w:t>Примечание:</w:t>
      </w:r>
      <w:r>
        <w:rPr>
          <w:rFonts w:ascii="Times New Roman" w:hAnsi="Times New Roman" w:cs="Times New Roman"/>
          <w:i/>
          <w:sz w:val="28"/>
          <w:szCs w:val="28"/>
        </w:rPr>
        <w:t xml:space="preserve"> такое действие может привести к травмированию ребенка, прежде всего, его позвоночника.</w:t>
      </w:r>
    </w:p>
    <w:p w14:paraId="4BAD4303" w14:textId="77777777" w:rsidR="0013356F" w:rsidRDefault="0013356F" w:rsidP="00100C51">
      <w:pPr>
        <w:pStyle w:val="aff1"/>
      </w:pPr>
      <w:bookmarkStart w:id="78" w:name="_Toc182822362"/>
      <w:bookmarkStart w:id="79" w:name="_Toc207544377"/>
    </w:p>
    <w:p w14:paraId="5F7B1383" w14:textId="56B72903" w:rsidR="0018017A" w:rsidRPr="0050149C" w:rsidRDefault="0018017A" w:rsidP="00100C51">
      <w:pPr>
        <w:pStyle w:val="aff1"/>
        <w:rPr>
          <w:b w:val="0"/>
          <w:bCs/>
          <w:i w:val="0"/>
          <w:iCs/>
          <w:szCs w:val="28"/>
        </w:rPr>
      </w:pPr>
      <w:r w:rsidRPr="0050149C">
        <w:t>Первая помощь при иных угрожающих жизни и здоровью нарушениях дыхания</w:t>
      </w:r>
      <w:bookmarkEnd w:id="78"/>
      <w:bookmarkEnd w:id="79"/>
    </w:p>
    <w:p w14:paraId="0FA88353"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Некоторые острые и хронические заболевания могут вызвать у пострадавших серьезные нарушения дыхания, угрожающие их жизни и здоровью. Как правило, подобное состояние проявляет себя одышкой (затрудненное и учащенное дыхание), бледностью и синюшностью кожи (особенно лица), общим плохим самочувствием. В этой ситуации необходимо: </w:t>
      </w:r>
    </w:p>
    <w:p w14:paraId="4EC2CEDC"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помочь пострадавшему принять лекарственные препараты, назначенные ему ранее лечащим врачом;</w:t>
      </w:r>
    </w:p>
    <w:p w14:paraId="2286A13F"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придать и поддерживать у пострадавшего оптимальное положение тела;</w:t>
      </w:r>
    </w:p>
    <w:p w14:paraId="21E4A0C4"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вызвать скорую медицинскую помощь;</w:t>
      </w:r>
    </w:p>
    <w:p w14:paraId="00A898C6" w14:textId="0411D6A7" w:rsidR="0018017A" w:rsidRPr="0050149C" w:rsidRDefault="0018017A" w:rsidP="00FE48EE">
      <w:pPr>
        <w:autoSpaceDE w:val="0"/>
        <w:autoSpaceDN w:val="0"/>
        <w:adjustRightInd w:val="0"/>
        <w:spacing w:after="0" w:line="288" w:lineRule="auto"/>
        <w:ind w:firstLine="709"/>
        <w:jc w:val="both"/>
        <w:textAlignment w:val="center"/>
        <w:rPr>
          <w:rFonts w:ascii="Times New Roman" w:hAnsi="Times New Roman" w:cs="Times New Roman"/>
          <w:b/>
          <w:bCs/>
          <w:i/>
          <w:iCs/>
          <w:sz w:val="28"/>
          <w:szCs w:val="28"/>
        </w:rPr>
      </w:pPr>
      <w:r w:rsidRPr="0050149C">
        <w:rPr>
          <w:rFonts w:ascii="Times New Roman" w:hAnsi="Times New Roman" w:cs="Times New Roman"/>
          <w:sz w:val="28"/>
          <w:szCs w:val="28"/>
        </w:rPr>
        <w:t>- контролировать состояние пострадавшего и оказывать ему психологическую поддержку до передачи прибывшей бригаде скорой медицинской помощи.</w:t>
      </w:r>
    </w:p>
    <w:p w14:paraId="5EF988CB"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b/>
          <w:bCs/>
          <w:sz w:val="28"/>
          <w:szCs w:val="28"/>
        </w:rPr>
      </w:pPr>
    </w:p>
    <w:p w14:paraId="2601BBAD"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bCs/>
          <w:sz w:val="28"/>
          <w:szCs w:val="28"/>
        </w:rPr>
        <w:t>Заключение</w:t>
      </w:r>
    </w:p>
    <w:p w14:paraId="2B899851" w14:textId="76845021"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Остановка сердца является наиболее опасными состоянием, </w:t>
      </w:r>
      <w:r w:rsidR="002877A4">
        <w:rPr>
          <w:rFonts w:ascii="Times New Roman" w:hAnsi="Times New Roman" w:cs="Times New Roman"/>
          <w:sz w:val="28"/>
          <w:szCs w:val="28"/>
        </w:rPr>
        <w:t>которое</w:t>
      </w:r>
      <w:r w:rsidR="001A7576">
        <w:rPr>
          <w:rFonts w:ascii="Times New Roman" w:hAnsi="Times New Roman" w:cs="Times New Roman"/>
          <w:sz w:val="28"/>
          <w:szCs w:val="28"/>
        </w:rPr>
        <w:t xml:space="preserve"> может</w:t>
      </w:r>
      <w:r w:rsidRPr="0050149C">
        <w:rPr>
          <w:rFonts w:ascii="Times New Roman" w:hAnsi="Times New Roman" w:cs="Times New Roman"/>
          <w:sz w:val="28"/>
          <w:szCs w:val="28"/>
        </w:rPr>
        <w:t xml:space="preserve"> привести к смерти пострадавшего в течение нескольких минут. Крайне важно своевременное и правильное проведение реанимационных мероприятий, что может способствовать спасению жизни пострадавших. </w:t>
      </w:r>
    </w:p>
    <w:p w14:paraId="58A5254E" w14:textId="77777777" w:rsidR="0018017A" w:rsidRPr="0050149C" w:rsidRDefault="0018017A" w:rsidP="0018017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Попадание инородных тел в верхние дыхательные пути – достаточно часто встречающееся происшествие, при котором смерть подавившегося без оказания первой помощи практически неминуема. Простые действия позволят избежать этого печального финала.</w:t>
      </w:r>
    </w:p>
    <w:p w14:paraId="5294FEEC" w14:textId="77777777" w:rsidR="00A616D8" w:rsidRPr="0050149C" w:rsidRDefault="00A616D8" w:rsidP="00A616D8">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3904788E" w14:textId="77777777" w:rsidR="00A616D8" w:rsidRPr="0050149C" w:rsidRDefault="00A616D8" w:rsidP="00A616D8">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50149C">
        <w:rPr>
          <w:rFonts w:ascii="Times New Roman" w:hAnsi="Times New Roman" w:cs="Times New Roman"/>
          <w:i/>
          <w:sz w:val="28"/>
          <w:szCs w:val="28"/>
        </w:rPr>
        <w:t xml:space="preserve">Для закрепления пройденного материала обучающимся следует ответить на следующие вопросы: </w:t>
      </w:r>
    </w:p>
    <w:p w14:paraId="7B91AABC" w14:textId="77777777" w:rsidR="00A616D8" w:rsidRPr="0050149C" w:rsidRDefault="00A616D8" w:rsidP="00A616D8">
      <w:pPr>
        <w:pStyle w:val="ab"/>
        <w:ind w:firstLine="708"/>
        <w:jc w:val="both"/>
        <w:rPr>
          <w:rFonts w:ascii="Times New Roman" w:hAnsi="Times New Roman" w:cs="Times New Roman"/>
          <w:i/>
          <w:color w:val="auto"/>
          <w:sz w:val="28"/>
          <w:szCs w:val="28"/>
        </w:rPr>
      </w:pPr>
    </w:p>
    <w:p w14:paraId="1E4FF59F" w14:textId="77777777" w:rsidR="00A616D8" w:rsidRPr="0050149C" w:rsidRDefault="00A616D8" w:rsidP="00DF66DE">
      <w:pPr>
        <w:numPr>
          <w:ilvl w:val="0"/>
          <w:numId w:val="17"/>
        </w:numPr>
        <w:tabs>
          <w:tab w:val="left" w:pos="993"/>
        </w:tabs>
        <w:autoSpaceDE w:val="0"/>
        <w:autoSpaceDN w:val="0"/>
        <w:adjustRightInd w:val="0"/>
        <w:spacing w:after="0" w:line="288" w:lineRule="auto"/>
        <w:ind w:left="0"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Для чего проводится сердечно-легочная реанимация?</w:t>
      </w:r>
    </w:p>
    <w:p w14:paraId="7C8E8A08" w14:textId="77777777" w:rsidR="00A616D8" w:rsidRPr="0050149C" w:rsidRDefault="00A616D8" w:rsidP="00DF66DE">
      <w:pPr>
        <w:numPr>
          <w:ilvl w:val="0"/>
          <w:numId w:val="17"/>
        </w:numPr>
        <w:tabs>
          <w:tab w:val="left" w:pos="993"/>
        </w:tabs>
        <w:autoSpaceDE w:val="0"/>
        <w:autoSpaceDN w:val="0"/>
        <w:adjustRightInd w:val="0"/>
        <w:spacing w:after="0" w:line="288" w:lineRule="auto"/>
        <w:ind w:left="0"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В какой последовательности выполняются мероприятия сердечно-легочной реанимации?</w:t>
      </w:r>
    </w:p>
    <w:p w14:paraId="03525ABB" w14:textId="77777777" w:rsidR="00A616D8" w:rsidRPr="0050149C" w:rsidRDefault="00A616D8" w:rsidP="00DF66DE">
      <w:pPr>
        <w:numPr>
          <w:ilvl w:val="0"/>
          <w:numId w:val="17"/>
        </w:numPr>
        <w:tabs>
          <w:tab w:val="left" w:pos="993"/>
        </w:tabs>
        <w:autoSpaceDE w:val="0"/>
        <w:autoSpaceDN w:val="0"/>
        <w:adjustRightInd w:val="0"/>
        <w:spacing w:after="0" w:line="288" w:lineRule="auto"/>
        <w:ind w:left="0"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В каких случаях следует прекратить проведение сердечно-легочной реанимации?</w:t>
      </w:r>
    </w:p>
    <w:p w14:paraId="096F7B4C" w14:textId="77777777" w:rsidR="00A616D8" w:rsidRPr="0050149C" w:rsidRDefault="00A616D8" w:rsidP="00DF66DE">
      <w:pPr>
        <w:numPr>
          <w:ilvl w:val="0"/>
          <w:numId w:val="17"/>
        </w:numPr>
        <w:tabs>
          <w:tab w:val="left" w:pos="993"/>
        </w:tabs>
        <w:autoSpaceDE w:val="0"/>
        <w:autoSpaceDN w:val="0"/>
        <w:adjustRightInd w:val="0"/>
        <w:spacing w:after="0" w:line="288" w:lineRule="auto"/>
        <w:ind w:left="0"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Что следует сделать после проведения сердечно-легочной реанимации, если у пострадавшего появилось самостоятельное дыхание?</w:t>
      </w:r>
    </w:p>
    <w:p w14:paraId="14D9D168" w14:textId="6C6F2289" w:rsidR="00A616D8" w:rsidRPr="0050149C" w:rsidRDefault="00A616D8" w:rsidP="00DF66DE">
      <w:pPr>
        <w:numPr>
          <w:ilvl w:val="0"/>
          <w:numId w:val="17"/>
        </w:numPr>
        <w:tabs>
          <w:tab w:val="left" w:pos="993"/>
        </w:tabs>
        <w:autoSpaceDE w:val="0"/>
        <w:autoSpaceDN w:val="0"/>
        <w:adjustRightInd w:val="0"/>
        <w:spacing w:after="0" w:line="288" w:lineRule="auto"/>
        <w:ind w:left="0"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Как можно помочь человеку с полным нарушением проходимости </w:t>
      </w:r>
      <w:r w:rsidR="001A7576">
        <w:rPr>
          <w:rFonts w:ascii="Times New Roman" w:hAnsi="Times New Roman" w:cs="Times New Roman"/>
          <w:sz w:val="28"/>
          <w:szCs w:val="28"/>
        </w:rPr>
        <w:t xml:space="preserve">верхних </w:t>
      </w:r>
      <w:r w:rsidRPr="0050149C">
        <w:rPr>
          <w:rFonts w:ascii="Times New Roman" w:hAnsi="Times New Roman" w:cs="Times New Roman"/>
          <w:sz w:val="28"/>
          <w:szCs w:val="28"/>
        </w:rPr>
        <w:t xml:space="preserve">дыхательных путей? </w:t>
      </w:r>
    </w:p>
    <w:p w14:paraId="03432F22" w14:textId="77777777" w:rsidR="00A616D8" w:rsidRPr="0050149C" w:rsidRDefault="00A616D8">
      <w:pPr>
        <w:spacing w:after="0" w:line="240" w:lineRule="auto"/>
        <w:rPr>
          <w:rFonts w:ascii="Times New Roman" w:hAnsi="Times New Roman" w:cs="Times New Roman"/>
          <w:sz w:val="28"/>
          <w:szCs w:val="28"/>
        </w:rPr>
      </w:pPr>
      <w:r w:rsidRPr="0050149C">
        <w:rPr>
          <w:rFonts w:ascii="Times New Roman" w:hAnsi="Times New Roman" w:cs="Times New Roman"/>
          <w:sz w:val="28"/>
          <w:szCs w:val="28"/>
        </w:rPr>
        <w:br w:type="page"/>
      </w:r>
    </w:p>
    <w:p w14:paraId="4373E3F6" w14:textId="77777777" w:rsidR="00954104" w:rsidRPr="0050149C" w:rsidRDefault="00954104" w:rsidP="00B40B5E">
      <w:pPr>
        <w:pStyle w:val="aff1"/>
      </w:pPr>
      <w:bookmarkStart w:id="80" w:name="_Toc207544378"/>
      <w:r w:rsidRPr="0050149C">
        <w:lastRenderedPageBreak/>
        <w:t xml:space="preserve">Пример </w:t>
      </w:r>
      <w:r w:rsidR="00376F4D" w:rsidRPr="0050149C">
        <w:t>проведения занятия по теме 3</w:t>
      </w:r>
      <w:bookmarkEnd w:id="80"/>
    </w:p>
    <w:p w14:paraId="4FFD23D5" w14:textId="77777777" w:rsidR="00954104" w:rsidRPr="0050149C" w:rsidRDefault="00954104" w:rsidP="00954104">
      <w:pPr>
        <w:pStyle w:val="ab"/>
        <w:ind w:left="1068"/>
        <w:jc w:val="both"/>
        <w:rPr>
          <w:rFonts w:ascii="Times New Roman" w:hAnsi="Times New Roman" w:cs="Times New Roman"/>
          <w:color w:val="auto"/>
          <w:sz w:val="28"/>
          <w:szCs w:val="28"/>
        </w:rPr>
      </w:pPr>
    </w:p>
    <w:p w14:paraId="3D5471CE" w14:textId="77777777" w:rsidR="00954104" w:rsidRPr="0050149C" w:rsidRDefault="00954104" w:rsidP="002E68A3">
      <w:pPr>
        <w:autoSpaceDE w:val="0"/>
        <w:autoSpaceDN w:val="0"/>
        <w:adjustRightInd w:val="0"/>
        <w:spacing w:after="0" w:line="288" w:lineRule="auto"/>
        <w:jc w:val="both"/>
        <w:textAlignment w:val="center"/>
        <w:rPr>
          <w:rFonts w:ascii="Times New Roman" w:hAnsi="Times New Roman" w:cs="Times New Roman"/>
          <w:b/>
          <w:bCs/>
          <w:sz w:val="28"/>
          <w:szCs w:val="28"/>
        </w:rPr>
      </w:pPr>
      <w:r w:rsidRPr="0050149C">
        <w:rPr>
          <w:rFonts w:ascii="Times New Roman" w:hAnsi="Times New Roman" w:cs="Times New Roman"/>
          <w:b/>
          <w:bCs/>
          <w:sz w:val="28"/>
          <w:szCs w:val="28"/>
        </w:rPr>
        <w:t>Начало занятия</w:t>
      </w:r>
    </w:p>
    <w:p w14:paraId="6B9EB3FD" w14:textId="77777777" w:rsidR="008057C4" w:rsidRPr="0050149C" w:rsidRDefault="008057C4" w:rsidP="00F146A5">
      <w:pPr>
        <w:autoSpaceDE w:val="0"/>
        <w:autoSpaceDN w:val="0"/>
        <w:adjustRightInd w:val="0"/>
        <w:spacing w:after="0" w:line="288" w:lineRule="auto"/>
        <w:ind w:firstLine="709"/>
        <w:jc w:val="both"/>
        <w:textAlignment w:val="center"/>
        <w:rPr>
          <w:rFonts w:ascii="Times New Roman" w:hAnsi="Times New Roman" w:cs="Times New Roman"/>
          <w:b/>
          <w:bCs/>
          <w:sz w:val="28"/>
          <w:szCs w:val="28"/>
        </w:rPr>
      </w:pPr>
    </w:p>
    <w:p w14:paraId="426BEE0A" w14:textId="77777777" w:rsidR="00954104" w:rsidRPr="0050149C" w:rsidRDefault="00954104" w:rsidP="00954104">
      <w:pPr>
        <w:autoSpaceDE w:val="0"/>
        <w:autoSpaceDN w:val="0"/>
        <w:adjustRightInd w:val="0"/>
        <w:spacing w:after="0" w:line="288" w:lineRule="auto"/>
        <w:ind w:firstLine="709"/>
        <w:jc w:val="both"/>
        <w:textAlignment w:val="center"/>
        <w:rPr>
          <w:rFonts w:ascii="Times New Roman" w:hAnsi="Times New Roman" w:cs="Times New Roman"/>
          <w:b/>
          <w:bCs/>
          <w:sz w:val="28"/>
          <w:szCs w:val="28"/>
        </w:rPr>
      </w:pPr>
      <w:r w:rsidRPr="0050149C">
        <w:rPr>
          <w:rFonts w:ascii="Times New Roman" w:hAnsi="Times New Roman" w:cs="Times New Roman"/>
          <w:b/>
          <w:bCs/>
          <w:sz w:val="28"/>
          <w:szCs w:val="28"/>
        </w:rPr>
        <w:t>Преподаватель:</w:t>
      </w:r>
    </w:p>
    <w:p w14:paraId="4197DCA9" w14:textId="073F0419" w:rsidR="00B520EC" w:rsidRPr="00A257B2" w:rsidRDefault="00A257B2" w:rsidP="008057C4">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Arial" w:hAnsi="Arial" w:cs="Arial"/>
          <w:i/>
          <w:color w:val="474747"/>
          <w:sz w:val="21"/>
          <w:szCs w:val="21"/>
          <w:shd w:val="clear" w:color="auto" w:fill="FFFFFF"/>
        </w:rPr>
        <w:t xml:space="preserve">— </w:t>
      </w:r>
      <w:r w:rsidR="00954104" w:rsidRPr="00A257B2">
        <w:rPr>
          <w:rFonts w:ascii="Times New Roman" w:hAnsi="Times New Roman" w:cs="Times New Roman"/>
          <w:bCs/>
          <w:i/>
          <w:sz w:val="28"/>
          <w:szCs w:val="28"/>
        </w:rPr>
        <w:t xml:space="preserve">Тема нашего </w:t>
      </w:r>
      <w:r w:rsidR="00E07189" w:rsidRPr="00A257B2">
        <w:rPr>
          <w:rFonts w:ascii="Times New Roman" w:hAnsi="Times New Roman" w:cs="Times New Roman"/>
          <w:bCs/>
          <w:i/>
          <w:sz w:val="28"/>
          <w:szCs w:val="28"/>
        </w:rPr>
        <w:t>занятия – выполнение сердечно-л</w:t>
      </w:r>
      <w:r w:rsidR="00954104" w:rsidRPr="00A257B2">
        <w:rPr>
          <w:rFonts w:ascii="Times New Roman" w:hAnsi="Times New Roman" w:cs="Times New Roman"/>
          <w:bCs/>
          <w:i/>
          <w:sz w:val="28"/>
          <w:szCs w:val="28"/>
        </w:rPr>
        <w:t xml:space="preserve">егочной реанимации. Его цель </w:t>
      </w:r>
      <w:r w:rsidR="00E07189" w:rsidRPr="00A257B2">
        <w:rPr>
          <w:rFonts w:ascii="Times New Roman" w:hAnsi="Times New Roman" w:cs="Times New Roman"/>
          <w:bCs/>
          <w:i/>
          <w:sz w:val="28"/>
          <w:szCs w:val="28"/>
        </w:rPr>
        <w:t>–</w:t>
      </w:r>
      <w:r w:rsidR="00954104" w:rsidRPr="00A257B2">
        <w:rPr>
          <w:rFonts w:ascii="Times New Roman" w:hAnsi="Times New Roman" w:cs="Times New Roman"/>
          <w:i/>
          <w:sz w:val="28"/>
          <w:szCs w:val="28"/>
        </w:rPr>
        <w:t xml:space="preserve"> </w:t>
      </w:r>
      <w:r w:rsidR="00E07189" w:rsidRPr="00A257B2">
        <w:rPr>
          <w:rFonts w:ascii="Times New Roman" w:hAnsi="Times New Roman" w:cs="Times New Roman"/>
          <w:i/>
          <w:sz w:val="28"/>
          <w:szCs w:val="28"/>
        </w:rPr>
        <w:t xml:space="preserve">научиться </w:t>
      </w:r>
      <w:r w:rsidR="00A15AE5" w:rsidRPr="00A257B2">
        <w:rPr>
          <w:rFonts w:ascii="Times New Roman" w:hAnsi="Times New Roman" w:cs="Times New Roman"/>
          <w:i/>
          <w:sz w:val="28"/>
          <w:szCs w:val="28"/>
        </w:rPr>
        <w:t>проводить сердечно-легочную реанимацию</w:t>
      </w:r>
      <w:r w:rsidR="00E07189" w:rsidRPr="00A257B2">
        <w:rPr>
          <w:rFonts w:ascii="Times New Roman" w:hAnsi="Times New Roman" w:cs="Times New Roman"/>
          <w:i/>
          <w:sz w:val="28"/>
          <w:szCs w:val="28"/>
        </w:rPr>
        <w:t xml:space="preserve">. </w:t>
      </w:r>
      <w:r w:rsidR="00954104" w:rsidRPr="00A257B2">
        <w:rPr>
          <w:rFonts w:ascii="Times New Roman" w:hAnsi="Times New Roman" w:cs="Times New Roman"/>
          <w:i/>
          <w:sz w:val="28"/>
          <w:szCs w:val="28"/>
        </w:rPr>
        <w:t xml:space="preserve">Для этого </w:t>
      </w:r>
      <w:r w:rsidR="001A7576" w:rsidRPr="00A257B2">
        <w:rPr>
          <w:rFonts w:ascii="Times New Roman" w:hAnsi="Times New Roman" w:cs="Times New Roman"/>
          <w:i/>
          <w:sz w:val="28"/>
          <w:szCs w:val="28"/>
        </w:rPr>
        <w:t xml:space="preserve">во время лекции </w:t>
      </w:r>
      <w:r w:rsidR="00954104" w:rsidRPr="00A257B2">
        <w:rPr>
          <w:rFonts w:ascii="Times New Roman" w:hAnsi="Times New Roman" w:cs="Times New Roman"/>
          <w:i/>
          <w:sz w:val="28"/>
          <w:szCs w:val="28"/>
        </w:rPr>
        <w:t xml:space="preserve">мы </w:t>
      </w:r>
      <w:r w:rsidR="00A616D8" w:rsidRPr="00A257B2">
        <w:rPr>
          <w:rFonts w:ascii="Times New Roman" w:hAnsi="Times New Roman" w:cs="Times New Roman"/>
          <w:i/>
          <w:sz w:val="28"/>
          <w:szCs w:val="28"/>
        </w:rPr>
        <w:t>узнаем, в каких случаях она проводится</w:t>
      </w:r>
      <w:r w:rsidR="00F6094A">
        <w:rPr>
          <w:rFonts w:ascii="Times New Roman" w:hAnsi="Times New Roman" w:cs="Times New Roman"/>
          <w:i/>
          <w:sz w:val="28"/>
          <w:szCs w:val="28"/>
        </w:rPr>
        <w:t>,</w:t>
      </w:r>
      <w:r w:rsidR="00A616D8" w:rsidRPr="00A257B2">
        <w:rPr>
          <w:rFonts w:ascii="Times New Roman" w:hAnsi="Times New Roman" w:cs="Times New Roman"/>
          <w:i/>
          <w:sz w:val="28"/>
          <w:szCs w:val="28"/>
        </w:rPr>
        <w:t xml:space="preserve"> и отработаем</w:t>
      </w:r>
      <w:r w:rsidR="00954104" w:rsidRPr="00A257B2">
        <w:rPr>
          <w:rFonts w:ascii="Times New Roman" w:hAnsi="Times New Roman" w:cs="Times New Roman"/>
          <w:i/>
          <w:sz w:val="28"/>
          <w:szCs w:val="28"/>
        </w:rPr>
        <w:t xml:space="preserve"> технику выполнения </w:t>
      </w:r>
      <w:r w:rsidR="00A616D8" w:rsidRPr="00A257B2">
        <w:rPr>
          <w:rFonts w:ascii="Times New Roman" w:hAnsi="Times New Roman" w:cs="Times New Roman"/>
          <w:i/>
          <w:sz w:val="28"/>
          <w:szCs w:val="28"/>
        </w:rPr>
        <w:t xml:space="preserve">реанимационных </w:t>
      </w:r>
      <w:r w:rsidR="00954104" w:rsidRPr="00A257B2">
        <w:rPr>
          <w:rFonts w:ascii="Times New Roman" w:hAnsi="Times New Roman" w:cs="Times New Roman"/>
          <w:i/>
          <w:sz w:val="28"/>
          <w:szCs w:val="28"/>
        </w:rPr>
        <w:t>мероприятий</w:t>
      </w:r>
      <w:r w:rsidR="00E07189" w:rsidRPr="00A257B2">
        <w:rPr>
          <w:rFonts w:ascii="Times New Roman" w:hAnsi="Times New Roman" w:cs="Times New Roman"/>
          <w:i/>
          <w:sz w:val="28"/>
          <w:szCs w:val="28"/>
        </w:rPr>
        <w:t xml:space="preserve"> </w:t>
      </w:r>
      <w:r w:rsidR="00A616D8" w:rsidRPr="00A257B2">
        <w:rPr>
          <w:rFonts w:ascii="Times New Roman" w:hAnsi="Times New Roman" w:cs="Times New Roman"/>
          <w:i/>
          <w:sz w:val="28"/>
          <w:szCs w:val="28"/>
        </w:rPr>
        <w:t>в ходе практического занятия.</w:t>
      </w:r>
    </w:p>
    <w:p w14:paraId="79F90FDD" w14:textId="77777777" w:rsidR="004B00B6" w:rsidRPr="0050149C" w:rsidRDefault="004B00B6" w:rsidP="008057C4">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62E294A2" w14:textId="77777777" w:rsidR="004B00B6" w:rsidRPr="0050149C" w:rsidRDefault="00E07189" w:rsidP="004B00B6">
      <w:pPr>
        <w:autoSpaceDE w:val="0"/>
        <w:autoSpaceDN w:val="0"/>
        <w:adjustRightInd w:val="0"/>
        <w:spacing w:after="0" w:line="288" w:lineRule="auto"/>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 xml:space="preserve">Теоретическое </w:t>
      </w:r>
      <w:r w:rsidR="004B00B6" w:rsidRPr="0050149C">
        <w:rPr>
          <w:rFonts w:ascii="Times New Roman" w:hAnsi="Times New Roman" w:cs="Times New Roman"/>
          <w:b/>
          <w:sz w:val="28"/>
          <w:szCs w:val="28"/>
        </w:rPr>
        <w:t>занятие</w:t>
      </w:r>
    </w:p>
    <w:p w14:paraId="296CF4BA" w14:textId="77777777" w:rsidR="00B520EC" w:rsidRPr="0050149C" w:rsidRDefault="00B520EC" w:rsidP="004B00B6">
      <w:pPr>
        <w:autoSpaceDE w:val="0"/>
        <w:autoSpaceDN w:val="0"/>
        <w:adjustRightInd w:val="0"/>
        <w:spacing w:after="0" w:line="288" w:lineRule="auto"/>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Введение</w:t>
      </w:r>
    </w:p>
    <w:p w14:paraId="53F5504C" w14:textId="77777777" w:rsidR="008057C4" w:rsidRPr="0050149C" w:rsidRDefault="008057C4" w:rsidP="00F146A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05164D74" w14:textId="77777777" w:rsidR="00C91EF3" w:rsidRPr="0050149C" w:rsidRDefault="00C91EF3"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 xml:space="preserve">Преподаватель: </w:t>
      </w:r>
    </w:p>
    <w:p w14:paraId="43A60673" w14:textId="77777777" w:rsidR="00C91EF3" w:rsidRPr="00A257B2" w:rsidRDefault="00A257B2" w:rsidP="00F146A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Arial" w:hAnsi="Arial" w:cs="Arial"/>
          <w:i/>
          <w:color w:val="474747"/>
          <w:sz w:val="21"/>
          <w:szCs w:val="21"/>
          <w:shd w:val="clear" w:color="auto" w:fill="FFFFFF"/>
        </w:rPr>
        <w:t xml:space="preserve">— </w:t>
      </w:r>
      <w:r w:rsidR="00C91EF3" w:rsidRPr="00A257B2">
        <w:rPr>
          <w:rFonts w:ascii="Times New Roman" w:hAnsi="Times New Roman" w:cs="Times New Roman"/>
          <w:i/>
          <w:sz w:val="28"/>
          <w:szCs w:val="28"/>
        </w:rPr>
        <w:t>Сейчас я расскажу вам, зачем необходима сердечно-легочная реанимация. Она проводится в случае самого тяжелого происшествия, когда по той или иной причине у постр</w:t>
      </w:r>
      <w:r w:rsidR="004B00B6" w:rsidRPr="00A257B2">
        <w:rPr>
          <w:rFonts w:ascii="Times New Roman" w:hAnsi="Times New Roman" w:cs="Times New Roman"/>
          <w:i/>
          <w:sz w:val="28"/>
          <w:szCs w:val="28"/>
        </w:rPr>
        <w:t>адавшего происходит остановка д</w:t>
      </w:r>
      <w:r w:rsidR="00C91EF3" w:rsidRPr="00A257B2">
        <w:rPr>
          <w:rFonts w:ascii="Times New Roman" w:hAnsi="Times New Roman" w:cs="Times New Roman"/>
          <w:i/>
          <w:sz w:val="28"/>
          <w:szCs w:val="28"/>
        </w:rPr>
        <w:t>ыхания и кровообращения. Без немедленного оказания первой помощи такой пострадавший поги</w:t>
      </w:r>
      <w:r w:rsidR="008057C4" w:rsidRPr="00A257B2">
        <w:rPr>
          <w:rFonts w:ascii="Times New Roman" w:hAnsi="Times New Roman" w:cs="Times New Roman"/>
          <w:i/>
          <w:sz w:val="28"/>
          <w:szCs w:val="28"/>
        </w:rPr>
        <w:t>бнет в течение нескольких минут.</w:t>
      </w:r>
      <w:r w:rsidR="00C91EF3" w:rsidRPr="00A257B2">
        <w:rPr>
          <w:rFonts w:ascii="Times New Roman" w:hAnsi="Times New Roman" w:cs="Times New Roman"/>
          <w:i/>
          <w:sz w:val="28"/>
          <w:szCs w:val="28"/>
        </w:rPr>
        <w:t xml:space="preserve"> Можно ли ему помочь?</w:t>
      </w:r>
    </w:p>
    <w:p w14:paraId="5352432A" w14:textId="77777777" w:rsidR="00C91EF3" w:rsidRPr="0050149C" w:rsidRDefault="00C91EF3"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p>
    <w:p w14:paraId="15E796D9" w14:textId="24FDD489" w:rsidR="00C91EF3" w:rsidRPr="00A257B2" w:rsidRDefault="00A257B2" w:rsidP="00F146A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Arial" w:hAnsi="Arial" w:cs="Arial"/>
          <w:i/>
          <w:color w:val="474747"/>
          <w:sz w:val="21"/>
          <w:szCs w:val="21"/>
          <w:shd w:val="clear" w:color="auto" w:fill="FFFFFF"/>
        </w:rPr>
        <w:t xml:space="preserve">— </w:t>
      </w:r>
      <w:r w:rsidR="00C91EF3" w:rsidRPr="00A257B2">
        <w:rPr>
          <w:rFonts w:ascii="Times New Roman" w:hAnsi="Times New Roman" w:cs="Times New Roman"/>
          <w:i/>
          <w:sz w:val="28"/>
          <w:szCs w:val="28"/>
        </w:rPr>
        <w:t>Скорее всего, нет</w:t>
      </w:r>
      <w:r w:rsidR="00196F0F">
        <w:rPr>
          <w:rFonts w:ascii="Times New Roman" w:hAnsi="Times New Roman" w:cs="Times New Roman"/>
          <w:i/>
          <w:sz w:val="28"/>
          <w:szCs w:val="28"/>
        </w:rPr>
        <w:t>.</w:t>
      </w:r>
      <w:r w:rsidR="00E07189" w:rsidRPr="00A257B2">
        <w:rPr>
          <w:rFonts w:ascii="Times New Roman" w:hAnsi="Times New Roman" w:cs="Times New Roman"/>
          <w:i/>
          <w:sz w:val="28"/>
          <w:szCs w:val="28"/>
        </w:rPr>
        <w:t xml:space="preserve"> </w:t>
      </w:r>
      <w:r w:rsidR="00465939" w:rsidRPr="00A257B2">
        <w:rPr>
          <w:rFonts w:ascii="Times New Roman" w:hAnsi="Times New Roman" w:cs="Times New Roman"/>
          <w:i/>
          <w:sz w:val="28"/>
          <w:szCs w:val="28"/>
        </w:rPr>
        <w:t>Надо вызвать с</w:t>
      </w:r>
      <w:r w:rsidR="005E59EA" w:rsidRPr="00A257B2">
        <w:rPr>
          <w:rFonts w:ascii="Times New Roman" w:hAnsi="Times New Roman" w:cs="Times New Roman"/>
          <w:i/>
          <w:sz w:val="28"/>
          <w:szCs w:val="28"/>
        </w:rPr>
        <w:t>корую</w:t>
      </w:r>
      <w:r w:rsidR="00465939" w:rsidRPr="00A257B2">
        <w:rPr>
          <w:rFonts w:ascii="Times New Roman" w:hAnsi="Times New Roman" w:cs="Times New Roman"/>
          <w:i/>
          <w:sz w:val="28"/>
          <w:szCs w:val="28"/>
        </w:rPr>
        <w:t xml:space="preserve"> помощь</w:t>
      </w:r>
      <w:r w:rsidR="00196F0F">
        <w:rPr>
          <w:rFonts w:ascii="Times New Roman" w:hAnsi="Times New Roman" w:cs="Times New Roman"/>
          <w:i/>
          <w:sz w:val="28"/>
          <w:szCs w:val="28"/>
        </w:rPr>
        <w:t>.</w:t>
      </w:r>
      <w:r w:rsidR="005E59EA" w:rsidRPr="00A257B2">
        <w:rPr>
          <w:rFonts w:ascii="Times New Roman" w:hAnsi="Times New Roman" w:cs="Times New Roman"/>
          <w:i/>
          <w:sz w:val="28"/>
          <w:szCs w:val="28"/>
        </w:rPr>
        <w:t xml:space="preserve"> Начать массаж сердца</w:t>
      </w:r>
      <w:r w:rsidR="002D5298" w:rsidRPr="00A257B2">
        <w:rPr>
          <w:rFonts w:ascii="Times New Roman" w:hAnsi="Times New Roman" w:cs="Times New Roman"/>
          <w:i/>
          <w:sz w:val="28"/>
          <w:szCs w:val="28"/>
        </w:rPr>
        <w:t>.</w:t>
      </w:r>
    </w:p>
    <w:p w14:paraId="7092CE95" w14:textId="77777777" w:rsidR="00C91EF3" w:rsidRPr="0050149C" w:rsidRDefault="00C91EF3"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4B0C1C78" w14:textId="66E12145" w:rsidR="00C91EF3" w:rsidRPr="00A257B2" w:rsidRDefault="00A257B2" w:rsidP="00F146A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Arial" w:hAnsi="Arial" w:cs="Arial"/>
          <w:i/>
          <w:color w:val="474747"/>
          <w:sz w:val="21"/>
          <w:szCs w:val="21"/>
          <w:shd w:val="clear" w:color="auto" w:fill="FFFFFF"/>
        </w:rPr>
        <w:t xml:space="preserve">— </w:t>
      </w:r>
      <w:r w:rsidR="00C91EF3" w:rsidRPr="00A257B2">
        <w:rPr>
          <w:rFonts w:ascii="Times New Roman" w:hAnsi="Times New Roman" w:cs="Times New Roman"/>
          <w:i/>
          <w:sz w:val="28"/>
          <w:szCs w:val="28"/>
        </w:rPr>
        <w:t>Можно. Для этого нужно выполнить простые действия в определенной последовательности, которые дадут шанс пострадавшему на сохранение не только здоровья, но и жизни</w:t>
      </w:r>
      <w:r w:rsidR="005E59EA" w:rsidRPr="00A257B2">
        <w:rPr>
          <w:rFonts w:ascii="Times New Roman" w:hAnsi="Times New Roman" w:cs="Times New Roman"/>
          <w:i/>
          <w:sz w:val="28"/>
          <w:szCs w:val="28"/>
        </w:rPr>
        <w:t>. Сначала я расскажу, как необходимо действовать в такой ситуации, а после на практическом занятии покажу, как сердечно-легочная реанимация должна выглядеть в реальной жизни</w:t>
      </w:r>
      <w:r w:rsidR="000346E7" w:rsidRPr="00A257B2">
        <w:rPr>
          <w:rFonts w:ascii="Times New Roman" w:hAnsi="Times New Roman" w:cs="Times New Roman"/>
          <w:i/>
          <w:sz w:val="28"/>
          <w:szCs w:val="28"/>
        </w:rPr>
        <w:t xml:space="preserve">. И самое важное – каждый из вас сможет отработать </w:t>
      </w:r>
      <w:r w:rsidR="001A7576">
        <w:rPr>
          <w:rFonts w:ascii="Times New Roman" w:hAnsi="Times New Roman" w:cs="Times New Roman"/>
          <w:i/>
          <w:sz w:val="28"/>
          <w:szCs w:val="28"/>
        </w:rPr>
        <w:t xml:space="preserve">данные </w:t>
      </w:r>
      <w:r w:rsidR="000346E7" w:rsidRPr="00A257B2">
        <w:rPr>
          <w:rFonts w:ascii="Times New Roman" w:hAnsi="Times New Roman" w:cs="Times New Roman"/>
          <w:i/>
          <w:sz w:val="28"/>
          <w:szCs w:val="28"/>
        </w:rPr>
        <w:t xml:space="preserve">действия </w:t>
      </w:r>
      <w:r w:rsidR="001A7576">
        <w:rPr>
          <w:rFonts w:ascii="Times New Roman" w:hAnsi="Times New Roman" w:cs="Times New Roman"/>
          <w:i/>
          <w:sz w:val="28"/>
          <w:szCs w:val="28"/>
        </w:rPr>
        <w:t xml:space="preserve">по оказанию </w:t>
      </w:r>
      <w:r w:rsidR="000346E7" w:rsidRPr="00A257B2">
        <w:rPr>
          <w:rFonts w:ascii="Times New Roman" w:hAnsi="Times New Roman" w:cs="Times New Roman"/>
          <w:i/>
          <w:sz w:val="28"/>
          <w:szCs w:val="28"/>
        </w:rPr>
        <w:t>первой помощи на тренажере-манекене</w:t>
      </w:r>
      <w:r w:rsidR="002D5298" w:rsidRPr="00A257B2">
        <w:rPr>
          <w:rFonts w:ascii="Times New Roman" w:hAnsi="Times New Roman" w:cs="Times New Roman"/>
          <w:i/>
          <w:sz w:val="28"/>
          <w:szCs w:val="28"/>
        </w:rPr>
        <w:t>.</w:t>
      </w:r>
    </w:p>
    <w:p w14:paraId="2AAD08A1" w14:textId="77777777" w:rsidR="00C91EF3" w:rsidRPr="0050149C" w:rsidRDefault="00C91EF3" w:rsidP="00F146A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4B30C495" w14:textId="77777777" w:rsidR="00C91EF3" w:rsidRPr="0050149C" w:rsidRDefault="00C91EF3" w:rsidP="004B00B6">
      <w:pPr>
        <w:autoSpaceDE w:val="0"/>
        <w:autoSpaceDN w:val="0"/>
        <w:adjustRightInd w:val="0"/>
        <w:spacing w:after="0" w:line="288" w:lineRule="auto"/>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Основная часть:</w:t>
      </w:r>
    </w:p>
    <w:p w14:paraId="28F25588" w14:textId="77777777" w:rsidR="00C91EF3" w:rsidRPr="0050149C" w:rsidRDefault="00C91EF3" w:rsidP="00F146A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73C80E3B" w14:textId="77777777" w:rsidR="00B520EC" w:rsidRPr="0050149C" w:rsidRDefault="00954104"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 xml:space="preserve">Преподаватель: </w:t>
      </w:r>
    </w:p>
    <w:p w14:paraId="5CD6E6BE" w14:textId="65C64967" w:rsidR="00954104" w:rsidRPr="00A257B2" w:rsidRDefault="00A257B2" w:rsidP="00F146A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Arial" w:hAnsi="Arial" w:cs="Arial"/>
          <w:i/>
          <w:color w:val="474747"/>
          <w:sz w:val="21"/>
          <w:szCs w:val="21"/>
          <w:shd w:val="clear" w:color="auto" w:fill="FFFFFF"/>
        </w:rPr>
        <w:lastRenderedPageBreak/>
        <w:t xml:space="preserve">— </w:t>
      </w:r>
      <w:r w:rsidR="00954104" w:rsidRPr="00A257B2">
        <w:rPr>
          <w:rFonts w:ascii="Times New Roman" w:hAnsi="Times New Roman" w:cs="Times New Roman"/>
          <w:i/>
          <w:sz w:val="28"/>
          <w:szCs w:val="28"/>
        </w:rPr>
        <w:t xml:space="preserve">Перед вами на слайде </w:t>
      </w:r>
      <w:r w:rsidR="00B520EC" w:rsidRPr="00A257B2">
        <w:rPr>
          <w:rFonts w:ascii="Times New Roman" w:hAnsi="Times New Roman" w:cs="Times New Roman"/>
          <w:i/>
          <w:sz w:val="28"/>
          <w:szCs w:val="28"/>
        </w:rPr>
        <w:t>у</w:t>
      </w:r>
      <w:r w:rsidR="00954104" w:rsidRPr="00A257B2">
        <w:rPr>
          <w:rFonts w:ascii="Times New Roman" w:hAnsi="Times New Roman" w:cs="Times New Roman"/>
          <w:i/>
          <w:sz w:val="28"/>
          <w:szCs w:val="28"/>
        </w:rPr>
        <w:t xml:space="preserve">ниверсальный алгоритм оказания первой помощи. </w:t>
      </w:r>
      <w:r w:rsidR="0043631A" w:rsidRPr="00A257B2">
        <w:rPr>
          <w:rFonts w:ascii="Times New Roman" w:hAnsi="Times New Roman" w:cs="Times New Roman"/>
          <w:i/>
          <w:sz w:val="28"/>
          <w:szCs w:val="28"/>
        </w:rPr>
        <w:t xml:space="preserve">Во-первых, надо убедиться в собственной безопасности и безопасности пострадавшего на месте происшествия. Далее необходимо выполнить обзорный осмотр и остановить интенсивное кровотечение, если оно имеется. Третий шаг алгоритма – это оценка признаков жизни, сознания, дыхания и кровообращения. </w:t>
      </w:r>
      <w:r w:rsidR="00954104" w:rsidRPr="00A257B2">
        <w:rPr>
          <w:rFonts w:ascii="Times New Roman" w:hAnsi="Times New Roman" w:cs="Times New Roman"/>
          <w:i/>
          <w:sz w:val="28"/>
          <w:szCs w:val="28"/>
        </w:rPr>
        <w:t>Сейчас мы разбер</w:t>
      </w:r>
      <w:r w:rsidR="00FF5F1D">
        <w:rPr>
          <w:rFonts w:ascii="Times New Roman" w:hAnsi="Times New Roman" w:cs="Times New Roman"/>
          <w:i/>
          <w:sz w:val="28"/>
          <w:szCs w:val="28"/>
        </w:rPr>
        <w:t>е</w:t>
      </w:r>
      <w:r w:rsidR="00954104" w:rsidRPr="00A257B2">
        <w:rPr>
          <w:rFonts w:ascii="Times New Roman" w:hAnsi="Times New Roman" w:cs="Times New Roman"/>
          <w:i/>
          <w:sz w:val="28"/>
          <w:szCs w:val="28"/>
        </w:rPr>
        <w:t xml:space="preserve">м </w:t>
      </w:r>
      <w:r w:rsidR="002E6B55">
        <w:rPr>
          <w:rFonts w:ascii="Times New Roman" w:hAnsi="Times New Roman" w:cs="Times New Roman"/>
          <w:i/>
          <w:sz w:val="28"/>
          <w:szCs w:val="28"/>
        </w:rPr>
        <w:t xml:space="preserve">следующий </w:t>
      </w:r>
      <w:r w:rsidR="00954104" w:rsidRPr="00A257B2">
        <w:rPr>
          <w:rFonts w:ascii="Times New Roman" w:hAnsi="Times New Roman" w:cs="Times New Roman"/>
          <w:i/>
          <w:sz w:val="28"/>
          <w:szCs w:val="28"/>
        </w:rPr>
        <w:t>вариант развития событий – у пострадавшего отсутствуют признаки жизни. С чего необходимо начать оказание первой помощи</w:t>
      </w:r>
      <w:r w:rsidR="009505A2" w:rsidRPr="00A257B2">
        <w:rPr>
          <w:rFonts w:ascii="Times New Roman" w:hAnsi="Times New Roman" w:cs="Times New Roman"/>
          <w:i/>
          <w:sz w:val="28"/>
          <w:szCs w:val="28"/>
        </w:rPr>
        <w:t xml:space="preserve"> в этом случае</w:t>
      </w:r>
      <w:r w:rsidR="00954104" w:rsidRPr="00A257B2">
        <w:rPr>
          <w:rFonts w:ascii="Times New Roman" w:hAnsi="Times New Roman" w:cs="Times New Roman"/>
          <w:i/>
          <w:sz w:val="28"/>
          <w:szCs w:val="28"/>
        </w:rPr>
        <w:t>?</w:t>
      </w:r>
    </w:p>
    <w:p w14:paraId="3B5EE3DC" w14:textId="77777777" w:rsidR="00B520EC" w:rsidRPr="0050149C" w:rsidRDefault="00954104"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r w:rsidR="00B520EC" w:rsidRPr="0050149C">
        <w:rPr>
          <w:rFonts w:ascii="Times New Roman" w:hAnsi="Times New Roman" w:cs="Times New Roman"/>
          <w:b/>
          <w:sz w:val="28"/>
          <w:szCs w:val="28"/>
        </w:rPr>
        <w:t xml:space="preserve">: </w:t>
      </w:r>
    </w:p>
    <w:p w14:paraId="42584AC9" w14:textId="77777777" w:rsidR="00954104" w:rsidRPr="00A257B2" w:rsidRDefault="00A257B2" w:rsidP="00F146A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Arial" w:hAnsi="Arial" w:cs="Arial"/>
          <w:i/>
          <w:color w:val="474747"/>
          <w:sz w:val="21"/>
          <w:szCs w:val="21"/>
          <w:shd w:val="clear" w:color="auto" w:fill="FFFFFF"/>
        </w:rPr>
        <w:t xml:space="preserve">— </w:t>
      </w:r>
      <w:r w:rsidR="00B520EC" w:rsidRPr="00A257B2">
        <w:rPr>
          <w:rFonts w:ascii="Times New Roman" w:hAnsi="Times New Roman" w:cs="Times New Roman"/>
          <w:i/>
          <w:sz w:val="28"/>
          <w:szCs w:val="28"/>
        </w:rPr>
        <w:t>Проверить пульс, пошлепать по щекам, надавить на болевые точки, вызвать скорую медицинскую помощь.</w:t>
      </w:r>
    </w:p>
    <w:p w14:paraId="5039CF05" w14:textId="77777777" w:rsidR="00B520EC" w:rsidRPr="0050149C" w:rsidRDefault="00954104"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B520EC" w:rsidRPr="0050149C">
        <w:rPr>
          <w:rFonts w:ascii="Times New Roman" w:hAnsi="Times New Roman" w:cs="Times New Roman"/>
          <w:b/>
          <w:sz w:val="28"/>
          <w:szCs w:val="28"/>
        </w:rPr>
        <w:t>:</w:t>
      </w:r>
    </w:p>
    <w:p w14:paraId="54C7D007" w14:textId="6D5CADE7" w:rsidR="00954104" w:rsidRPr="00A257B2" w:rsidRDefault="00A257B2" w:rsidP="00F146A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Arial" w:hAnsi="Arial" w:cs="Arial"/>
          <w:i/>
          <w:color w:val="474747"/>
          <w:sz w:val="21"/>
          <w:szCs w:val="21"/>
          <w:shd w:val="clear" w:color="auto" w:fill="FFFFFF"/>
        </w:rPr>
        <w:t xml:space="preserve">— </w:t>
      </w:r>
      <w:r w:rsidR="009505A2" w:rsidRPr="00A257B2">
        <w:rPr>
          <w:rFonts w:ascii="Times New Roman" w:hAnsi="Times New Roman" w:cs="Times New Roman"/>
          <w:i/>
          <w:sz w:val="28"/>
          <w:szCs w:val="28"/>
        </w:rPr>
        <w:t xml:space="preserve">Не совсем так. </w:t>
      </w:r>
      <w:r w:rsidR="00EB5C20" w:rsidRPr="00A257B2">
        <w:rPr>
          <w:rFonts w:ascii="Times New Roman" w:hAnsi="Times New Roman" w:cs="Times New Roman"/>
          <w:i/>
          <w:sz w:val="28"/>
          <w:szCs w:val="28"/>
        </w:rPr>
        <w:t>Если м</w:t>
      </w:r>
      <w:r w:rsidR="00954104" w:rsidRPr="00A257B2">
        <w:rPr>
          <w:rFonts w:ascii="Times New Roman" w:hAnsi="Times New Roman" w:cs="Times New Roman"/>
          <w:i/>
          <w:sz w:val="28"/>
          <w:szCs w:val="28"/>
        </w:rPr>
        <w:t xml:space="preserve">есто происшествия безопасно, следующий шаг </w:t>
      </w:r>
      <w:r w:rsidR="00B520EC" w:rsidRPr="00A257B2">
        <w:rPr>
          <w:rFonts w:ascii="Times New Roman" w:hAnsi="Times New Roman" w:cs="Times New Roman"/>
          <w:i/>
          <w:sz w:val="28"/>
          <w:szCs w:val="28"/>
        </w:rPr>
        <w:t>а</w:t>
      </w:r>
      <w:r w:rsidR="00954104" w:rsidRPr="00A257B2">
        <w:rPr>
          <w:rFonts w:ascii="Times New Roman" w:hAnsi="Times New Roman" w:cs="Times New Roman"/>
          <w:i/>
          <w:sz w:val="28"/>
          <w:szCs w:val="28"/>
        </w:rPr>
        <w:t>лгоритма – проверка наличия сознания: пострадавшего берем за плечи</w:t>
      </w:r>
      <w:r w:rsidR="0041406E">
        <w:rPr>
          <w:rFonts w:ascii="Times New Roman" w:hAnsi="Times New Roman" w:cs="Times New Roman"/>
          <w:i/>
          <w:sz w:val="28"/>
          <w:szCs w:val="28"/>
        </w:rPr>
        <w:t>,</w:t>
      </w:r>
      <w:r w:rsidR="00954104" w:rsidRPr="00A257B2">
        <w:rPr>
          <w:rFonts w:ascii="Times New Roman" w:hAnsi="Times New Roman" w:cs="Times New Roman"/>
          <w:i/>
          <w:sz w:val="28"/>
          <w:szCs w:val="28"/>
        </w:rPr>
        <w:t xml:space="preserve"> аккуратно тормошим, зов</w:t>
      </w:r>
      <w:r w:rsidR="00A634DA">
        <w:rPr>
          <w:rFonts w:ascii="Times New Roman" w:hAnsi="Times New Roman" w:cs="Times New Roman"/>
          <w:i/>
          <w:sz w:val="28"/>
          <w:szCs w:val="28"/>
        </w:rPr>
        <w:t>е</w:t>
      </w:r>
      <w:r w:rsidR="00954104" w:rsidRPr="00A257B2">
        <w:rPr>
          <w:rFonts w:ascii="Times New Roman" w:hAnsi="Times New Roman" w:cs="Times New Roman"/>
          <w:i/>
          <w:sz w:val="28"/>
          <w:szCs w:val="28"/>
        </w:rPr>
        <w:t xml:space="preserve">м громким голосом: «Вы меня слышите? Что с </w:t>
      </w:r>
      <w:r w:rsidR="00406164">
        <w:rPr>
          <w:rFonts w:ascii="Times New Roman" w:hAnsi="Times New Roman" w:cs="Times New Roman"/>
          <w:i/>
          <w:sz w:val="28"/>
          <w:szCs w:val="28"/>
        </w:rPr>
        <w:t>в</w:t>
      </w:r>
      <w:r w:rsidR="00954104" w:rsidRPr="00A257B2">
        <w:rPr>
          <w:rFonts w:ascii="Times New Roman" w:hAnsi="Times New Roman" w:cs="Times New Roman"/>
          <w:i/>
          <w:sz w:val="28"/>
          <w:szCs w:val="28"/>
        </w:rPr>
        <w:t>ами? Помощь нужна?» Если пострадавший не реагирует, значит</w:t>
      </w:r>
      <w:r w:rsidR="00600E93">
        <w:rPr>
          <w:rFonts w:ascii="Times New Roman" w:hAnsi="Times New Roman" w:cs="Times New Roman"/>
          <w:i/>
          <w:sz w:val="28"/>
          <w:szCs w:val="28"/>
        </w:rPr>
        <w:t>,</w:t>
      </w:r>
      <w:r w:rsidR="00954104" w:rsidRPr="00A257B2">
        <w:rPr>
          <w:rFonts w:ascii="Times New Roman" w:hAnsi="Times New Roman" w:cs="Times New Roman"/>
          <w:i/>
          <w:sz w:val="28"/>
          <w:szCs w:val="28"/>
        </w:rPr>
        <w:t xml:space="preserve"> он без сознан</w:t>
      </w:r>
      <w:r w:rsidR="009505A2" w:rsidRPr="00A257B2">
        <w:rPr>
          <w:rFonts w:ascii="Times New Roman" w:hAnsi="Times New Roman" w:cs="Times New Roman"/>
          <w:i/>
          <w:sz w:val="28"/>
          <w:szCs w:val="28"/>
        </w:rPr>
        <w:t>ия. Переходим к следующему шагу.</w:t>
      </w:r>
    </w:p>
    <w:p w14:paraId="108474E3" w14:textId="77777777" w:rsidR="00B520EC" w:rsidRPr="0050149C" w:rsidRDefault="00954104"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B520EC" w:rsidRPr="0050149C">
        <w:rPr>
          <w:rFonts w:ascii="Times New Roman" w:hAnsi="Times New Roman" w:cs="Times New Roman"/>
          <w:b/>
          <w:sz w:val="28"/>
          <w:szCs w:val="28"/>
        </w:rPr>
        <w:t>:</w:t>
      </w:r>
    </w:p>
    <w:p w14:paraId="4484E1DC" w14:textId="09C1171E" w:rsidR="00954104" w:rsidRPr="00A257B2" w:rsidRDefault="00A257B2" w:rsidP="00F146A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Arial" w:hAnsi="Arial" w:cs="Arial"/>
          <w:i/>
          <w:color w:val="474747"/>
          <w:sz w:val="21"/>
          <w:szCs w:val="21"/>
          <w:shd w:val="clear" w:color="auto" w:fill="FFFFFF"/>
        </w:rPr>
        <w:t xml:space="preserve">— </w:t>
      </w:r>
      <w:r w:rsidR="00954104" w:rsidRPr="00A257B2">
        <w:rPr>
          <w:rFonts w:ascii="Times New Roman" w:hAnsi="Times New Roman" w:cs="Times New Roman"/>
          <w:i/>
          <w:sz w:val="28"/>
          <w:szCs w:val="28"/>
        </w:rPr>
        <w:t>Необходимо определить</w:t>
      </w:r>
      <w:r w:rsidR="00F07F7B">
        <w:rPr>
          <w:rFonts w:ascii="Times New Roman" w:hAnsi="Times New Roman" w:cs="Times New Roman"/>
          <w:i/>
          <w:sz w:val="28"/>
          <w:szCs w:val="28"/>
        </w:rPr>
        <w:t>,</w:t>
      </w:r>
      <w:r w:rsidR="00954104" w:rsidRPr="00A257B2">
        <w:rPr>
          <w:rFonts w:ascii="Times New Roman" w:hAnsi="Times New Roman" w:cs="Times New Roman"/>
          <w:i/>
          <w:sz w:val="28"/>
          <w:szCs w:val="28"/>
        </w:rPr>
        <w:t xml:space="preserve"> есть ли у пострадавшего дыхание, но прежде важно восстановить проходимость дыхательных путей следующим способом: ладонь </w:t>
      </w:r>
      <w:r w:rsidR="002E6B55">
        <w:rPr>
          <w:rFonts w:ascii="Times New Roman" w:hAnsi="Times New Roman" w:cs="Times New Roman"/>
          <w:i/>
          <w:sz w:val="28"/>
          <w:szCs w:val="28"/>
        </w:rPr>
        <w:t xml:space="preserve">одной руки поместить </w:t>
      </w:r>
      <w:r w:rsidR="00954104" w:rsidRPr="00A257B2">
        <w:rPr>
          <w:rFonts w:ascii="Times New Roman" w:hAnsi="Times New Roman" w:cs="Times New Roman"/>
          <w:i/>
          <w:sz w:val="28"/>
          <w:szCs w:val="28"/>
        </w:rPr>
        <w:t>на лоб</w:t>
      </w:r>
      <w:r w:rsidR="002E6B55">
        <w:rPr>
          <w:rFonts w:ascii="Times New Roman" w:hAnsi="Times New Roman" w:cs="Times New Roman"/>
          <w:i/>
          <w:sz w:val="28"/>
          <w:szCs w:val="28"/>
        </w:rPr>
        <w:t xml:space="preserve"> пострадавшего</w:t>
      </w:r>
      <w:r w:rsidR="00954104" w:rsidRPr="00A257B2">
        <w:rPr>
          <w:rFonts w:ascii="Times New Roman" w:hAnsi="Times New Roman" w:cs="Times New Roman"/>
          <w:i/>
          <w:sz w:val="28"/>
          <w:szCs w:val="28"/>
        </w:rPr>
        <w:t xml:space="preserve">, два пальца </w:t>
      </w:r>
      <w:r w:rsidR="002E6B55">
        <w:rPr>
          <w:rFonts w:ascii="Times New Roman" w:hAnsi="Times New Roman" w:cs="Times New Roman"/>
          <w:i/>
          <w:sz w:val="28"/>
          <w:szCs w:val="28"/>
        </w:rPr>
        <w:t xml:space="preserve">другой руки </w:t>
      </w:r>
      <w:r w:rsidR="00E632C7" w:rsidRPr="00A257B2">
        <w:rPr>
          <w:rFonts w:ascii="Times New Roman" w:hAnsi="Times New Roman" w:cs="Times New Roman"/>
          <w:i/>
          <w:sz w:val="28"/>
          <w:szCs w:val="28"/>
        </w:rPr>
        <w:t>–</w:t>
      </w:r>
      <w:r w:rsidR="00E632C7">
        <w:rPr>
          <w:rFonts w:ascii="Times New Roman" w:hAnsi="Times New Roman" w:cs="Times New Roman"/>
          <w:i/>
          <w:sz w:val="28"/>
          <w:szCs w:val="28"/>
        </w:rPr>
        <w:t xml:space="preserve"> </w:t>
      </w:r>
      <w:r w:rsidR="002E6B55">
        <w:rPr>
          <w:rFonts w:ascii="Times New Roman" w:hAnsi="Times New Roman" w:cs="Times New Roman"/>
          <w:i/>
          <w:sz w:val="28"/>
          <w:szCs w:val="28"/>
        </w:rPr>
        <w:t xml:space="preserve">под его </w:t>
      </w:r>
      <w:r w:rsidR="00954104" w:rsidRPr="00A257B2">
        <w:rPr>
          <w:rFonts w:ascii="Times New Roman" w:hAnsi="Times New Roman" w:cs="Times New Roman"/>
          <w:i/>
          <w:sz w:val="28"/>
          <w:szCs w:val="28"/>
        </w:rPr>
        <w:t xml:space="preserve">подбородок </w:t>
      </w:r>
      <w:r w:rsidR="00E632C7" w:rsidRPr="00A257B2">
        <w:rPr>
          <w:rFonts w:ascii="Times New Roman" w:hAnsi="Times New Roman" w:cs="Times New Roman"/>
          <w:i/>
          <w:sz w:val="28"/>
          <w:szCs w:val="28"/>
        </w:rPr>
        <w:t>–</w:t>
      </w:r>
      <w:r w:rsidR="00E632C7">
        <w:rPr>
          <w:rFonts w:ascii="Times New Roman" w:hAnsi="Times New Roman" w:cs="Times New Roman"/>
          <w:i/>
          <w:sz w:val="28"/>
          <w:szCs w:val="28"/>
        </w:rPr>
        <w:t xml:space="preserve"> </w:t>
      </w:r>
      <w:r w:rsidR="00954104" w:rsidRPr="00A257B2">
        <w:rPr>
          <w:rFonts w:ascii="Times New Roman" w:hAnsi="Times New Roman" w:cs="Times New Roman"/>
          <w:i/>
          <w:sz w:val="28"/>
          <w:szCs w:val="28"/>
        </w:rPr>
        <w:t>и бережно запроки</w:t>
      </w:r>
      <w:r w:rsidR="002E6B55">
        <w:rPr>
          <w:rFonts w:ascii="Times New Roman" w:hAnsi="Times New Roman" w:cs="Times New Roman"/>
          <w:i/>
          <w:sz w:val="28"/>
          <w:szCs w:val="28"/>
        </w:rPr>
        <w:t>нуть</w:t>
      </w:r>
      <w:r w:rsidR="00954104" w:rsidRPr="00A257B2">
        <w:rPr>
          <w:rFonts w:ascii="Times New Roman" w:hAnsi="Times New Roman" w:cs="Times New Roman"/>
          <w:i/>
          <w:sz w:val="28"/>
          <w:szCs w:val="28"/>
        </w:rPr>
        <w:t xml:space="preserve"> голову</w:t>
      </w:r>
      <w:r w:rsidR="002E6B55">
        <w:rPr>
          <w:rFonts w:ascii="Times New Roman" w:hAnsi="Times New Roman" w:cs="Times New Roman"/>
          <w:i/>
          <w:sz w:val="28"/>
          <w:szCs w:val="28"/>
        </w:rPr>
        <w:t xml:space="preserve"> пострадавшего</w:t>
      </w:r>
      <w:r w:rsidR="00954104" w:rsidRPr="00A257B2">
        <w:rPr>
          <w:rFonts w:ascii="Times New Roman" w:hAnsi="Times New Roman" w:cs="Times New Roman"/>
          <w:i/>
          <w:sz w:val="28"/>
          <w:szCs w:val="28"/>
        </w:rPr>
        <w:t xml:space="preserve">, в таком положении </w:t>
      </w:r>
      <w:r w:rsidR="009505A2" w:rsidRPr="00A257B2">
        <w:rPr>
          <w:rFonts w:ascii="Times New Roman" w:hAnsi="Times New Roman" w:cs="Times New Roman"/>
          <w:i/>
          <w:sz w:val="28"/>
          <w:szCs w:val="28"/>
        </w:rPr>
        <w:t>дыхательные пути проходимы</w:t>
      </w:r>
      <w:r w:rsidR="00954104" w:rsidRPr="00A257B2">
        <w:rPr>
          <w:rFonts w:ascii="Times New Roman" w:hAnsi="Times New Roman" w:cs="Times New Roman"/>
          <w:i/>
          <w:sz w:val="28"/>
          <w:szCs w:val="28"/>
        </w:rPr>
        <w:t>. И теперь проверяем</w:t>
      </w:r>
      <w:r w:rsidR="00C45845">
        <w:rPr>
          <w:rFonts w:ascii="Times New Roman" w:hAnsi="Times New Roman" w:cs="Times New Roman"/>
          <w:i/>
          <w:sz w:val="28"/>
          <w:szCs w:val="28"/>
        </w:rPr>
        <w:t>,</w:t>
      </w:r>
      <w:r w:rsidR="00954104" w:rsidRPr="00A257B2">
        <w:rPr>
          <w:rFonts w:ascii="Times New Roman" w:hAnsi="Times New Roman" w:cs="Times New Roman"/>
          <w:i/>
          <w:sz w:val="28"/>
          <w:szCs w:val="28"/>
        </w:rPr>
        <w:t xml:space="preserve"> дышит ли пострадавший. Как вы стали бы это делать</w:t>
      </w:r>
      <w:r w:rsidR="0041351E">
        <w:rPr>
          <w:rFonts w:ascii="Times New Roman" w:hAnsi="Times New Roman" w:cs="Times New Roman"/>
          <w:i/>
          <w:sz w:val="28"/>
          <w:szCs w:val="28"/>
        </w:rPr>
        <w:t>?</w:t>
      </w:r>
      <w:r w:rsidR="00954104" w:rsidRPr="00A257B2">
        <w:rPr>
          <w:rFonts w:ascii="Times New Roman" w:hAnsi="Times New Roman" w:cs="Times New Roman"/>
          <w:i/>
          <w:sz w:val="28"/>
          <w:szCs w:val="28"/>
        </w:rPr>
        <w:t xml:space="preserve"> </w:t>
      </w:r>
      <w:r w:rsidR="0041351E">
        <w:rPr>
          <w:rFonts w:ascii="Times New Roman" w:hAnsi="Times New Roman" w:cs="Times New Roman"/>
          <w:i/>
          <w:sz w:val="28"/>
          <w:szCs w:val="28"/>
        </w:rPr>
        <w:t>К</w:t>
      </w:r>
      <w:r w:rsidR="00954104" w:rsidRPr="00A257B2">
        <w:rPr>
          <w:rFonts w:ascii="Times New Roman" w:hAnsi="Times New Roman" w:cs="Times New Roman"/>
          <w:i/>
          <w:sz w:val="28"/>
          <w:szCs w:val="28"/>
        </w:rPr>
        <w:t>аким способом?</w:t>
      </w:r>
    </w:p>
    <w:p w14:paraId="38D99402" w14:textId="77777777" w:rsidR="00B520EC" w:rsidRPr="0050149C" w:rsidRDefault="00954104"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r w:rsidR="00B520EC" w:rsidRPr="0050149C">
        <w:rPr>
          <w:rFonts w:ascii="Times New Roman" w:hAnsi="Times New Roman" w:cs="Times New Roman"/>
          <w:b/>
          <w:sz w:val="28"/>
          <w:szCs w:val="28"/>
        </w:rPr>
        <w:t>:</w:t>
      </w:r>
    </w:p>
    <w:p w14:paraId="0E0FD776" w14:textId="77D0C458" w:rsidR="00954104" w:rsidRPr="00A257B2" w:rsidRDefault="00A257B2" w:rsidP="00F146A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Arial" w:hAnsi="Arial" w:cs="Arial"/>
          <w:i/>
          <w:color w:val="474747"/>
          <w:sz w:val="21"/>
          <w:szCs w:val="21"/>
          <w:shd w:val="clear" w:color="auto" w:fill="FFFFFF"/>
        </w:rPr>
        <w:t xml:space="preserve">— </w:t>
      </w:r>
      <w:r w:rsidR="00B520EC" w:rsidRPr="00A257B2">
        <w:rPr>
          <w:rFonts w:ascii="Times New Roman" w:hAnsi="Times New Roman" w:cs="Times New Roman"/>
          <w:i/>
          <w:sz w:val="28"/>
          <w:szCs w:val="28"/>
        </w:rPr>
        <w:t>С</w:t>
      </w:r>
      <w:r w:rsidR="00954104" w:rsidRPr="00A257B2">
        <w:rPr>
          <w:rFonts w:ascii="Times New Roman" w:hAnsi="Times New Roman" w:cs="Times New Roman"/>
          <w:i/>
          <w:sz w:val="28"/>
          <w:szCs w:val="28"/>
        </w:rPr>
        <w:t xml:space="preserve"> помощью зеркала,</w:t>
      </w:r>
      <w:r w:rsidR="00B520EC" w:rsidRPr="00A257B2">
        <w:rPr>
          <w:rFonts w:ascii="Times New Roman" w:hAnsi="Times New Roman" w:cs="Times New Roman"/>
          <w:i/>
          <w:sz w:val="28"/>
          <w:szCs w:val="28"/>
        </w:rPr>
        <w:t xml:space="preserve"> </w:t>
      </w:r>
      <w:r w:rsidR="0041351E">
        <w:rPr>
          <w:rFonts w:ascii="Times New Roman" w:hAnsi="Times New Roman" w:cs="Times New Roman"/>
          <w:i/>
          <w:sz w:val="28"/>
          <w:szCs w:val="28"/>
        </w:rPr>
        <w:t xml:space="preserve">экрана мобильного телефона, </w:t>
      </w:r>
      <w:r w:rsidR="00B520EC" w:rsidRPr="00A257B2">
        <w:rPr>
          <w:rFonts w:ascii="Times New Roman" w:hAnsi="Times New Roman" w:cs="Times New Roman"/>
          <w:i/>
          <w:sz w:val="28"/>
          <w:szCs w:val="28"/>
        </w:rPr>
        <w:t>поднести ко рту клочок ватки</w:t>
      </w:r>
      <w:r w:rsidR="005E59EA" w:rsidRPr="00A257B2">
        <w:rPr>
          <w:rFonts w:ascii="Times New Roman" w:hAnsi="Times New Roman" w:cs="Times New Roman"/>
          <w:i/>
          <w:sz w:val="28"/>
          <w:szCs w:val="28"/>
        </w:rPr>
        <w:t>,</w:t>
      </w:r>
      <w:r w:rsidR="0041351E">
        <w:rPr>
          <w:rFonts w:ascii="Times New Roman" w:hAnsi="Times New Roman" w:cs="Times New Roman"/>
          <w:i/>
          <w:sz w:val="28"/>
          <w:szCs w:val="28"/>
        </w:rPr>
        <w:t xml:space="preserve"> нитку, </w:t>
      </w:r>
      <w:r w:rsidR="00954104" w:rsidRPr="00A257B2">
        <w:rPr>
          <w:rFonts w:ascii="Times New Roman" w:hAnsi="Times New Roman" w:cs="Times New Roman"/>
          <w:i/>
          <w:sz w:val="28"/>
          <w:szCs w:val="28"/>
        </w:rPr>
        <w:t>руку на грудь положить</w:t>
      </w:r>
      <w:r w:rsidR="00256764">
        <w:rPr>
          <w:rFonts w:ascii="Times New Roman" w:hAnsi="Times New Roman" w:cs="Times New Roman"/>
          <w:i/>
          <w:sz w:val="28"/>
          <w:szCs w:val="28"/>
        </w:rPr>
        <w:t>.</w:t>
      </w:r>
    </w:p>
    <w:p w14:paraId="10C98F54" w14:textId="77777777" w:rsidR="00B520EC" w:rsidRPr="0050149C" w:rsidRDefault="00954104"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B520EC" w:rsidRPr="0050149C">
        <w:rPr>
          <w:rFonts w:ascii="Times New Roman" w:hAnsi="Times New Roman" w:cs="Times New Roman"/>
          <w:b/>
          <w:sz w:val="28"/>
          <w:szCs w:val="28"/>
        </w:rPr>
        <w:t>:</w:t>
      </w:r>
    </w:p>
    <w:p w14:paraId="1F8C4B9B" w14:textId="1421196B" w:rsidR="00954104" w:rsidRPr="00A257B2" w:rsidRDefault="00A257B2" w:rsidP="00F146A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Arial" w:hAnsi="Arial" w:cs="Arial"/>
          <w:i/>
          <w:color w:val="474747"/>
          <w:sz w:val="21"/>
          <w:szCs w:val="21"/>
          <w:shd w:val="clear" w:color="auto" w:fill="FFFFFF"/>
        </w:rPr>
        <w:t xml:space="preserve">— </w:t>
      </w:r>
      <w:r w:rsidR="00B520EC" w:rsidRPr="00A257B2">
        <w:rPr>
          <w:rFonts w:ascii="Times New Roman" w:hAnsi="Times New Roman" w:cs="Times New Roman"/>
          <w:i/>
          <w:sz w:val="28"/>
          <w:szCs w:val="28"/>
        </w:rPr>
        <w:t>Это сложные и неточные способы</w:t>
      </w:r>
      <w:r w:rsidR="009505A2" w:rsidRPr="00A257B2">
        <w:rPr>
          <w:rFonts w:ascii="Times New Roman" w:hAnsi="Times New Roman" w:cs="Times New Roman"/>
          <w:i/>
          <w:sz w:val="28"/>
          <w:szCs w:val="28"/>
        </w:rPr>
        <w:t>, требующие к тому же наличия зеркала</w:t>
      </w:r>
      <w:r w:rsidR="0041351E">
        <w:rPr>
          <w:rFonts w:ascii="Times New Roman" w:hAnsi="Times New Roman" w:cs="Times New Roman"/>
          <w:i/>
          <w:sz w:val="28"/>
          <w:szCs w:val="28"/>
        </w:rPr>
        <w:t>,</w:t>
      </w:r>
      <w:r w:rsidR="009505A2" w:rsidRPr="00A257B2">
        <w:rPr>
          <w:rFonts w:ascii="Times New Roman" w:hAnsi="Times New Roman" w:cs="Times New Roman"/>
          <w:i/>
          <w:sz w:val="28"/>
          <w:szCs w:val="28"/>
        </w:rPr>
        <w:t xml:space="preserve"> ватки</w:t>
      </w:r>
      <w:r w:rsidR="0041351E">
        <w:rPr>
          <w:rFonts w:ascii="Times New Roman" w:hAnsi="Times New Roman" w:cs="Times New Roman"/>
          <w:i/>
          <w:sz w:val="28"/>
          <w:szCs w:val="28"/>
        </w:rPr>
        <w:t xml:space="preserve"> и других приспособлений</w:t>
      </w:r>
      <w:r w:rsidR="00B520EC" w:rsidRPr="00A257B2">
        <w:rPr>
          <w:rFonts w:ascii="Times New Roman" w:hAnsi="Times New Roman" w:cs="Times New Roman"/>
          <w:i/>
          <w:sz w:val="28"/>
          <w:szCs w:val="28"/>
        </w:rPr>
        <w:t xml:space="preserve">. Есть способ, позволяющий с высокой степенью </w:t>
      </w:r>
      <w:r w:rsidR="0041351E">
        <w:rPr>
          <w:rFonts w:ascii="Times New Roman" w:hAnsi="Times New Roman" w:cs="Times New Roman"/>
          <w:i/>
          <w:sz w:val="28"/>
          <w:szCs w:val="28"/>
        </w:rPr>
        <w:t xml:space="preserve">точности </w:t>
      </w:r>
      <w:r w:rsidR="00B520EC" w:rsidRPr="00A257B2">
        <w:rPr>
          <w:rFonts w:ascii="Times New Roman" w:hAnsi="Times New Roman" w:cs="Times New Roman"/>
          <w:i/>
          <w:sz w:val="28"/>
          <w:szCs w:val="28"/>
        </w:rPr>
        <w:t>определить наличие или отсутствие дыхания.</w:t>
      </w:r>
      <w:r w:rsidR="00954104" w:rsidRPr="00A257B2">
        <w:rPr>
          <w:rFonts w:ascii="Times New Roman" w:hAnsi="Times New Roman" w:cs="Times New Roman"/>
          <w:i/>
          <w:sz w:val="28"/>
          <w:szCs w:val="28"/>
        </w:rPr>
        <w:t xml:space="preserve"> В течени</w:t>
      </w:r>
      <w:r w:rsidR="00F211D7">
        <w:rPr>
          <w:rFonts w:ascii="Times New Roman" w:hAnsi="Times New Roman" w:cs="Times New Roman"/>
          <w:i/>
          <w:sz w:val="28"/>
          <w:szCs w:val="28"/>
        </w:rPr>
        <w:t>е</w:t>
      </w:r>
      <w:r w:rsidR="00954104" w:rsidRPr="00A257B2">
        <w:rPr>
          <w:rFonts w:ascii="Times New Roman" w:hAnsi="Times New Roman" w:cs="Times New Roman"/>
          <w:i/>
          <w:sz w:val="28"/>
          <w:szCs w:val="28"/>
        </w:rPr>
        <w:t xml:space="preserve"> 10 секунд, наклонившись к носу и рту пострадавшего ухом и </w:t>
      </w:r>
      <w:proofErr w:type="gramStart"/>
      <w:r w:rsidR="00954104" w:rsidRPr="00A257B2">
        <w:rPr>
          <w:rFonts w:ascii="Times New Roman" w:hAnsi="Times New Roman" w:cs="Times New Roman"/>
          <w:i/>
          <w:sz w:val="28"/>
          <w:szCs w:val="28"/>
        </w:rPr>
        <w:t xml:space="preserve">щекой, </w:t>
      </w:r>
      <w:r w:rsidR="009505A2" w:rsidRPr="00A257B2">
        <w:rPr>
          <w:rFonts w:ascii="Times New Roman" w:hAnsi="Times New Roman" w:cs="Times New Roman"/>
          <w:i/>
          <w:sz w:val="28"/>
          <w:szCs w:val="28"/>
        </w:rPr>
        <w:t xml:space="preserve"> смотрим</w:t>
      </w:r>
      <w:proofErr w:type="gramEnd"/>
      <w:r w:rsidR="009505A2" w:rsidRPr="00A257B2">
        <w:rPr>
          <w:rFonts w:ascii="Times New Roman" w:hAnsi="Times New Roman" w:cs="Times New Roman"/>
          <w:i/>
          <w:sz w:val="28"/>
          <w:szCs w:val="28"/>
        </w:rPr>
        <w:t xml:space="preserve"> на грудную клетку и </w:t>
      </w:r>
      <w:r w:rsidR="00B520EC" w:rsidRPr="00A257B2">
        <w:rPr>
          <w:rFonts w:ascii="Times New Roman" w:hAnsi="Times New Roman" w:cs="Times New Roman"/>
          <w:i/>
          <w:sz w:val="28"/>
          <w:szCs w:val="28"/>
        </w:rPr>
        <w:t>пытаемся выяснить</w:t>
      </w:r>
      <w:r w:rsidR="00F00DDC">
        <w:rPr>
          <w:rFonts w:ascii="Times New Roman" w:hAnsi="Times New Roman" w:cs="Times New Roman"/>
          <w:i/>
          <w:sz w:val="28"/>
          <w:szCs w:val="28"/>
        </w:rPr>
        <w:t>,</w:t>
      </w:r>
      <w:r w:rsidR="00B520EC" w:rsidRPr="00A257B2">
        <w:rPr>
          <w:rFonts w:ascii="Times New Roman" w:hAnsi="Times New Roman" w:cs="Times New Roman"/>
          <w:i/>
          <w:sz w:val="28"/>
          <w:szCs w:val="28"/>
        </w:rPr>
        <w:t xml:space="preserve"> дышит ли он</w:t>
      </w:r>
      <w:r w:rsidR="009505A2" w:rsidRPr="00A257B2">
        <w:rPr>
          <w:rFonts w:ascii="Times New Roman" w:hAnsi="Times New Roman" w:cs="Times New Roman"/>
          <w:i/>
          <w:sz w:val="28"/>
          <w:szCs w:val="28"/>
        </w:rPr>
        <w:t xml:space="preserve">, используя правило трех «П» </w:t>
      </w:r>
      <w:r w:rsidR="0059665F" w:rsidRPr="00A257B2">
        <w:rPr>
          <w:rFonts w:ascii="Times New Roman" w:hAnsi="Times New Roman" w:cs="Times New Roman"/>
          <w:i/>
          <w:sz w:val="28"/>
          <w:szCs w:val="28"/>
        </w:rPr>
        <w:t>–</w:t>
      </w:r>
      <w:r w:rsidR="009505A2" w:rsidRPr="00A257B2">
        <w:rPr>
          <w:rFonts w:ascii="Times New Roman" w:hAnsi="Times New Roman" w:cs="Times New Roman"/>
          <w:i/>
          <w:sz w:val="28"/>
          <w:szCs w:val="28"/>
        </w:rPr>
        <w:t xml:space="preserve"> Посмотри (движется ли грудная клетка при вдохах и выдохах</w:t>
      </w:r>
      <w:r w:rsidR="0041351E">
        <w:rPr>
          <w:rFonts w:ascii="Times New Roman" w:hAnsi="Times New Roman" w:cs="Times New Roman"/>
          <w:i/>
          <w:sz w:val="28"/>
          <w:szCs w:val="28"/>
        </w:rPr>
        <w:t>)</w:t>
      </w:r>
      <w:r w:rsidR="009505A2" w:rsidRPr="00A257B2">
        <w:rPr>
          <w:rFonts w:ascii="Times New Roman" w:hAnsi="Times New Roman" w:cs="Times New Roman"/>
          <w:i/>
          <w:sz w:val="28"/>
          <w:szCs w:val="28"/>
        </w:rPr>
        <w:t>, Послушай (слышн</w:t>
      </w:r>
      <w:r w:rsidR="0041351E">
        <w:rPr>
          <w:rFonts w:ascii="Times New Roman" w:hAnsi="Times New Roman" w:cs="Times New Roman"/>
          <w:i/>
          <w:sz w:val="28"/>
          <w:szCs w:val="28"/>
        </w:rPr>
        <w:t>ы</w:t>
      </w:r>
      <w:r w:rsidR="009505A2" w:rsidRPr="00A257B2">
        <w:rPr>
          <w:rFonts w:ascii="Times New Roman" w:hAnsi="Times New Roman" w:cs="Times New Roman"/>
          <w:i/>
          <w:sz w:val="28"/>
          <w:szCs w:val="28"/>
        </w:rPr>
        <w:t xml:space="preserve"> ли нормальные вдохи и выдохи), Почувствуй (выдыхаемый воздух на своей щеке)</w:t>
      </w:r>
      <w:r w:rsidR="00B520EC" w:rsidRPr="00A257B2">
        <w:rPr>
          <w:rFonts w:ascii="Times New Roman" w:hAnsi="Times New Roman" w:cs="Times New Roman"/>
          <w:i/>
          <w:sz w:val="28"/>
          <w:szCs w:val="28"/>
        </w:rPr>
        <w:t>.</w:t>
      </w:r>
      <w:r w:rsidR="00954104" w:rsidRPr="00A257B2">
        <w:rPr>
          <w:rFonts w:ascii="Times New Roman" w:hAnsi="Times New Roman" w:cs="Times New Roman"/>
          <w:i/>
          <w:sz w:val="28"/>
          <w:szCs w:val="28"/>
        </w:rPr>
        <w:t xml:space="preserve"> </w:t>
      </w:r>
    </w:p>
    <w:p w14:paraId="643D34BA" w14:textId="77777777" w:rsidR="00B520EC" w:rsidRPr="0050149C" w:rsidRDefault="00954104"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lastRenderedPageBreak/>
        <w:t>Преподаватель</w:t>
      </w:r>
      <w:r w:rsidR="00B520EC" w:rsidRPr="0050149C">
        <w:rPr>
          <w:rFonts w:ascii="Times New Roman" w:hAnsi="Times New Roman" w:cs="Times New Roman"/>
          <w:b/>
          <w:sz w:val="28"/>
          <w:szCs w:val="28"/>
        </w:rPr>
        <w:t>:</w:t>
      </w:r>
    </w:p>
    <w:p w14:paraId="1B1C9EFC" w14:textId="5FC5D4C8" w:rsidR="00954104" w:rsidRPr="00A257B2" w:rsidRDefault="00A257B2" w:rsidP="00F146A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Arial" w:hAnsi="Arial" w:cs="Arial"/>
          <w:i/>
          <w:color w:val="474747"/>
          <w:sz w:val="21"/>
          <w:szCs w:val="21"/>
          <w:shd w:val="clear" w:color="auto" w:fill="FFFFFF"/>
        </w:rPr>
        <w:t xml:space="preserve">— </w:t>
      </w:r>
      <w:r w:rsidR="00B520EC" w:rsidRPr="00A257B2">
        <w:rPr>
          <w:rFonts w:ascii="Times New Roman" w:hAnsi="Times New Roman" w:cs="Times New Roman"/>
          <w:i/>
          <w:sz w:val="28"/>
          <w:szCs w:val="28"/>
        </w:rPr>
        <w:t>Если</w:t>
      </w:r>
      <w:r w:rsidR="00954104" w:rsidRPr="00A257B2">
        <w:rPr>
          <w:rFonts w:ascii="Times New Roman" w:hAnsi="Times New Roman" w:cs="Times New Roman"/>
          <w:i/>
          <w:sz w:val="28"/>
          <w:szCs w:val="28"/>
        </w:rPr>
        <w:t xml:space="preserve"> </w:t>
      </w:r>
      <w:r w:rsidR="00B520EC" w:rsidRPr="00A257B2">
        <w:rPr>
          <w:rFonts w:ascii="Times New Roman" w:hAnsi="Times New Roman" w:cs="Times New Roman"/>
          <w:i/>
          <w:sz w:val="28"/>
          <w:szCs w:val="28"/>
        </w:rPr>
        <w:t>я</w:t>
      </w:r>
      <w:r w:rsidR="00954104" w:rsidRPr="00A257B2">
        <w:rPr>
          <w:rFonts w:ascii="Times New Roman" w:hAnsi="Times New Roman" w:cs="Times New Roman"/>
          <w:i/>
          <w:sz w:val="28"/>
          <w:szCs w:val="28"/>
        </w:rPr>
        <w:t xml:space="preserve"> </w:t>
      </w:r>
      <w:r w:rsidR="00B520EC" w:rsidRPr="00A257B2">
        <w:rPr>
          <w:rFonts w:ascii="Times New Roman" w:hAnsi="Times New Roman" w:cs="Times New Roman"/>
          <w:i/>
          <w:sz w:val="28"/>
          <w:szCs w:val="28"/>
        </w:rPr>
        <w:t xml:space="preserve">выяснил, что </w:t>
      </w:r>
      <w:r w:rsidR="00954104" w:rsidRPr="00A257B2">
        <w:rPr>
          <w:rFonts w:ascii="Times New Roman" w:hAnsi="Times New Roman" w:cs="Times New Roman"/>
          <w:i/>
          <w:sz w:val="28"/>
          <w:szCs w:val="28"/>
        </w:rPr>
        <w:t>человек не дышит, значит, необходимо вызвать скорую медицинскую помощь. Поручаем это сделать помощнику, просим конкретного человека</w:t>
      </w:r>
      <w:r w:rsidR="00B520EC" w:rsidRPr="00A257B2">
        <w:rPr>
          <w:rFonts w:ascii="Times New Roman" w:hAnsi="Times New Roman" w:cs="Times New Roman"/>
          <w:i/>
          <w:sz w:val="28"/>
          <w:szCs w:val="28"/>
        </w:rPr>
        <w:t xml:space="preserve">. </w:t>
      </w:r>
      <w:r w:rsidR="00954104" w:rsidRPr="00A257B2">
        <w:rPr>
          <w:rFonts w:ascii="Times New Roman" w:hAnsi="Times New Roman" w:cs="Times New Roman"/>
          <w:i/>
          <w:sz w:val="28"/>
          <w:szCs w:val="28"/>
        </w:rPr>
        <w:t>Какую информацию должен помощник сообщить диспетчеру?</w:t>
      </w:r>
    </w:p>
    <w:p w14:paraId="340BF41A" w14:textId="77777777" w:rsidR="00B520EC" w:rsidRPr="0050149C" w:rsidRDefault="00954104"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r w:rsidR="00B520EC" w:rsidRPr="0050149C">
        <w:rPr>
          <w:rFonts w:ascii="Times New Roman" w:hAnsi="Times New Roman" w:cs="Times New Roman"/>
          <w:b/>
          <w:sz w:val="28"/>
          <w:szCs w:val="28"/>
        </w:rPr>
        <w:t>:</w:t>
      </w:r>
    </w:p>
    <w:p w14:paraId="0F88B40E" w14:textId="54D8DDB6" w:rsidR="00C36404" w:rsidRDefault="00A257B2" w:rsidP="00F146A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Arial" w:hAnsi="Arial" w:cs="Arial"/>
          <w:i/>
          <w:color w:val="474747"/>
          <w:sz w:val="21"/>
          <w:szCs w:val="21"/>
          <w:shd w:val="clear" w:color="auto" w:fill="FFFFFF"/>
        </w:rPr>
        <w:t xml:space="preserve">— </w:t>
      </w:r>
      <w:r w:rsidR="00B520EC" w:rsidRPr="00A257B2">
        <w:rPr>
          <w:rFonts w:ascii="Times New Roman" w:hAnsi="Times New Roman" w:cs="Times New Roman"/>
          <w:i/>
          <w:sz w:val="28"/>
          <w:szCs w:val="28"/>
        </w:rPr>
        <w:t>Адрес места происшествия, что случилось</w:t>
      </w:r>
      <w:r w:rsidR="00C36404">
        <w:rPr>
          <w:rFonts w:ascii="Times New Roman" w:hAnsi="Times New Roman" w:cs="Times New Roman"/>
          <w:i/>
          <w:sz w:val="28"/>
          <w:szCs w:val="28"/>
        </w:rPr>
        <w:t>…</w:t>
      </w:r>
      <w:r w:rsidR="00954104" w:rsidRPr="00A257B2">
        <w:rPr>
          <w:rFonts w:ascii="Times New Roman" w:hAnsi="Times New Roman" w:cs="Times New Roman"/>
          <w:i/>
          <w:sz w:val="28"/>
          <w:szCs w:val="28"/>
        </w:rPr>
        <w:t xml:space="preserve"> </w:t>
      </w:r>
    </w:p>
    <w:p w14:paraId="49A05905" w14:textId="1EBE5FAB" w:rsidR="00954104" w:rsidRPr="00A257B2" w:rsidRDefault="00C36404" w:rsidP="00F146A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Pr>
          <w:rFonts w:ascii="Times New Roman" w:hAnsi="Times New Roman" w:cs="Times New Roman"/>
          <w:i/>
          <w:sz w:val="28"/>
          <w:szCs w:val="28"/>
        </w:rPr>
        <w:t>*</w:t>
      </w:r>
      <w:r w:rsidR="00954104" w:rsidRPr="00FE48EE">
        <w:rPr>
          <w:rFonts w:ascii="Times New Roman" w:hAnsi="Times New Roman" w:cs="Times New Roman"/>
          <w:sz w:val="28"/>
          <w:szCs w:val="28"/>
        </w:rPr>
        <w:t xml:space="preserve">предлагают </w:t>
      </w:r>
      <w:r w:rsidR="00B520EC" w:rsidRPr="00FE48EE">
        <w:rPr>
          <w:rFonts w:ascii="Times New Roman" w:hAnsi="Times New Roman" w:cs="Times New Roman"/>
          <w:sz w:val="28"/>
          <w:szCs w:val="28"/>
        </w:rPr>
        <w:t xml:space="preserve">другие </w:t>
      </w:r>
      <w:r w:rsidR="00954104" w:rsidRPr="00FE48EE">
        <w:rPr>
          <w:rFonts w:ascii="Times New Roman" w:hAnsi="Times New Roman" w:cs="Times New Roman"/>
          <w:sz w:val="28"/>
          <w:szCs w:val="28"/>
        </w:rPr>
        <w:t>варианты</w:t>
      </w:r>
      <w:r>
        <w:rPr>
          <w:rFonts w:ascii="Times New Roman" w:hAnsi="Times New Roman" w:cs="Times New Roman"/>
          <w:i/>
          <w:sz w:val="28"/>
          <w:szCs w:val="28"/>
        </w:rPr>
        <w:t>*</w:t>
      </w:r>
    </w:p>
    <w:p w14:paraId="2783EAE9" w14:textId="77777777" w:rsidR="00B520EC" w:rsidRPr="0050149C" w:rsidRDefault="00954104"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B520EC" w:rsidRPr="0050149C">
        <w:rPr>
          <w:rFonts w:ascii="Times New Roman" w:hAnsi="Times New Roman" w:cs="Times New Roman"/>
          <w:b/>
          <w:sz w:val="28"/>
          <w:szCs w:val="28"/>
        </w:rPr>
        <w:t>:</w:t>
      </w:r>
    </w:p>
    <w:p w14:paraId="0AD7BB2C" w14:textId="3A818BCC" w:rsidR="00954104" w:rsidRPr="00A257B2" w:rsidRDefault="00A257B2" w:rsidP="00F146A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Arial" w:hAnsi="Arial" w:cs="Arial"/>
          <w:i/>
          <w:color w:val="474747"/>
          <w:sz w:val="21"/>
          <w:szCs w:val="21"/>
          <w:shd w:val="clear" w:color="auto" w:fill="FFFFFF"/>
        </w:rPr>
        <w:t xml:space="preserve">— </w:t>
      </w:r>
      <w:r w:rsidR="00B520EC" w:rsidRPr="00A257B2">
        <w:rPr>
          <w:rFonts w:ascii="Times New Roman" w:hAnsi="Times New Roman" w:cs="Times New Roman"/>
          <w:i/>
          <w:sz w:val="28"/>
          <w:szCs w:val="28"/>
        </w:rPr>
        <w:t>Да, эта информация важна для диспетчера</w:t>
      </w:r>
      <w:r w:rsidR="00C91EF3" w:rsidRPr="00A257B2">
        <w:rPr>
          <w:rFonts w:ascii="Times New Roman" w:hAnsi="Times New Roman" w:cs="Times New Roman"/>
          <w:i/>
          <w:sz w:val="28"/>
          <w:szCs w:val="28"/>
        </w:rPr>
        <w:t>.</w:t>
      </w:r>
      <w:r w:rsidR="00954104" w:rsidRPr="00A257B2">
        <w:rPr>
          <w:rFonts w:ascii="Times New Roman" w:hAnsi="Times New Roman" w:cs="Times New Roman"/>
          <w:i/>
          <w:sz w:val="28"/>
          <w:szCs w:val="28"/>
        </w:rPr>
        <w:t xml:space="preserve"> По</w:t>
      </w:r>
      <w:r w:rsidR="00C91EF3" w:rsidRPr="00A257B2">
        <w:rPr>
          <w:rFonts w:ascii="Times New Roman" w:hAnsi="Times New Roman" w:cs="Times New Roman"/>
          <w:i/>
          <w:sz w:val="28"/>
          <w:szCs w:val="28"/>
        </w:rPr>
        <w:t>ка по</w:t>
      </w:r>
      <w:r w:rsidR="00954104" w:rsidRPr="00A257B2">
        <w:rPr>
          <w:rFonts w:ascii="Times New Roman" w:hAnsi="Times New Roman" w:cs="Times New Roman"/>
          <w:i/>
          <w:sz w:val="28"/>
          <w:szCs w:val="28"/>
        </w:rPr>
        <w:t xml:space="preserve">мощник вызывает </w:t>
      </w:r>
      <w:r w:rsidR="00C91EF3" w:rsidRPr="00A257B2">
        <w:rPr>
          <w:rFonts w:ascii="Times New Roman" w:hAnsi="Times New Roman" w:cs="Times New Roman"/>
          <w:i/>
          <w:sz w:val="28"/>
          <w:szCs w:val="28"/>
        </w:rPr>
        <w:t>с</w:t>
      </w:r>
      <w:r w:rsidR="00954104" w:rsidRPr="00A257B2">
        <w:rPr>
          <w:rFonts w:ascii="Times New Roman" w:hAnsi="Times New Roman" w:cs="Times New Roman"/>
          <w:i/>
          <w:sz w:val="28"/>
          <w:szCs w:val="28"/>
        </w:rPr>
        <w:t>корую, я незамедлительно приступаю к проведению серде</w:t>
      </w:r>
      <w:r w:rsidR="00C91EF3" w:rsidRPr="00A257B2">
        <w:rPr>
          <w:rFonts w:ascii="Times New Roman" w:hAnsi="Times New Roman" w:cs="Times New Roman"/>
          <w:i/>
          <w:sz w:val="28"/>
          <w:szCs w:val="28"/>
        </w:rPr>
        <w:t>чно-л</w:t>
      </w:r>
      <w:r w:rsidR="009502D0">
        <w:rPr>
          <w:rFonts w:ascii="Times New Roman" w:hAnsi="Times New Roman" w:cs="Times New Roman"/>
          <w:i/>
          <w:sz w:val="28"/>
          <w:szCs w:val="28"/>
        </w:rPr>
        <w:t>е</w:t>
      </w:r>
      <w:r w:rsidR="00C91EF3" w:rsidRPr="00A257B2">
        <w:rPr>
          <w:rFonts w:ascii="Times New Roman" w:hAnsi="Times New Roman" w:cs="Times New Roman"/>
          <w:i/>
          <w:sz w:val="28"/>
          <w:szCs w:val="28"/>
        </w:rPr>
        <w:t xml:space="preserve">гочной реанимации. </w:t>
      </w:r>
      <w:r w:rsidR="0041351E">
        <w:rPr>
          <w:rFonts w:ascii="Times New Roman" w:hAnsi="Times New Roman" w:cs="Times New Roman"/>
          <w:i/>
          <w:sz w:val="28"/>
          <w:szCs w:val="28"/>
        </w:rPr>
        <w:t xml:space="preserve">Обязательно просим помощника сообщить нам о том, что скорая помощь вызвана успешно. </w:t>
      </w:r>
      <w:r w:rsidR="00C91EF3" w:rsidRPr="00A257B2">
        <w:rPr>
          <w:rFonts w:ascii="Times New Roman" w:hAnsi="Times New Roman" w:cs="Times New Roman"/>
          <w:i/>
          <w:sz w:val="28"/>
          <w:szCs w:val="28"/>
        </w:rPr>
        <w:t>О</w:t>
      </w:r>
      <w:r w:rsidR="00954104" w:rsidRPr="00A257B2">
        <w:rPr>
          <w:rFonts w:ascii="Times New Roman" w:hAnsi="Times New Roman" w:cs="Times New Roman"/>
          <w:i/>
          <w:sz w:val="28"/>
          <w:szCs w:val="28"/>
        </w:rPr>
        <w:t xml:space="preserve">снование ладони </w:t>
      </w:r>
      <w:r w:rsidR="00C91EF3" w:rsidRPr="00A257B2">
        <w:rPr>
          <w:rFonts w:ascii="Times New Roman" w:hAnsi="Times New Roman" w:cs="Times New Roman"/>
          <w:i/>
          <w:sz w:val="28"/>
          <w:szCs w:val="28"/>
        </w:rPr>
        <w:t>помеща</w:t>
      </w:r>
      <w:r w:rsidR="00D910B4">
        <w:rPr>
          <w:rFonts w:ascii="Times New Roman" w:hAnsi="Times New Roman" w:cs="Times New Roman"/>
          <w:i/>
          <w:sz w:val="28"/>
          <w:szCs w:val="28"/>
        </w:rPr>
        <w:t>ем</w:t>
      </w:r>
      <w:r w:rsidR="00C91EF3" w:rsidRPr="00A257B2">
        <w:rPr>
          <w:rFonts w:ascii="Times New Roman" w:hAnsi="Times New Roman" w:cs="Times New Roman"/>
          <w:i/>
          <w:sz w:val="28"/>
          <w:szCs w:val="28"/>
        </w:rPr>
        <w:t xml:space="preserve"> на середину грудной клетки, вторую ладонь помещаем сверху, кисти рук необходимо сцепить в замок и выполнить давление на глубину 5-6 см (взрослый пострадавший) с частотой 100-120 надавливаний в минуту. Как должен располагаться пострадавший?</w:t>
      </w:r>
    </w:p>
    <w:p w14:paraId="11344840" w14:textId="77777777" w:rsidR="00C91EF3" w:rsidRPr="0050149C" w:rsidRDefault="00954104"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r w:rsidR="00C91EF3" w:rsidRPr="0050149C">
        <w:rPr>
          <w:rFonts w:ascii="Times New Roman" w:hAnsi="Times New Roman" w:cs="Times New Roman"/>
          <w:b/>
          <w:sz w:val="28"/>
          <w:szCs w:val="28"/>
        </w:rPr>
        <w:t>:</w:t>
      </w:r>
    </w:p>
    <w:p w14:paraId="1DC47ABF" w14:textId="77777777" w:rsidR="00954104" w:rsidRPr="00A257B2" w:rsidRDefault="00A257B2" w:rsidP="00F146A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Arial" w:hAnsi="Arial" w:cs="Arial"/>
          <w:i/>
          <w:color w:val="474747"/>
          <w:sz w:val="21"/>
          <w:szCs w:val="21"/>
          <w:shd w:val="clear" w:color="auto" w:fill="FFFFFF"/>
        </w:rPr>
        <w:t xml:space="preserve">— </w:t>
      </w:r>
      <w:r w:rsidR="00C91EF3" w:rsidRPr="00A257B2">
        <w:rPr>
          <w:rFonts w:ascii="Times New Roman" w:hAnsi="Times New Roman" w:cs="Times New Roman"/>
          <w:i/>
          <w:sz w:val="28"/>
          <w:szCs w:val="28"/>
        </w:rPr>
        <w:t>Он должен лежать на спине</w:t>
      </w:r>
      <w:r w:rsidR="00954104" w:rsidRPr="00A257B2">
        <w:rPr>
          <w:rFonts w:ascii="Times New Roman" w:hAnsi="Times New Roman" w:cs="Times New Roman"/>
          <w:i/>
          <w:sz w:val="28"/>
          <w:szCs w:val="28"/>
        </w:rPr>
        <w:t>.</w:t>
      </w:r>
    </w:p>
    <w:p w14:paraId="15A5AD68" w14:textId="77777777" w:rsidR="00C91EF3" w:rsidRPr="0050149C" w:rsidRDefault="00954104"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C91EF3" w:rsidRPr="0050149C">
        <w:rPr>
          <w:rFonts w:ascii="Times New Roman" w:hAnsi="Times New Roman" w:cs="Times New Roman"/>
          <w:b/>
          <w:sz w:val="28"/>
          <w:szCs w:val="28"/>
        </w:rPr>
        <w:t xml:space="preserve">: </w:t>
      </w:r>
    </w:p>
    <w:p w14:paraId="0FFA3538" w14:textId="22B4A36D" w:rsidR="00954104" w:rsidRPr="00A257B2" w:rsidRDefault="00A257B2" w:rsidP="00F146A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Arial" w:hAnsi="Arial" w:cs="Arial"/>
          <w:i/>
          <w:color w:val="474747"/>
          <w:sz w:val="21"/>
          <w:szCs w:val="21"/>
          <w:shd w:val="clear" w:color="auto" w:fill="FFFFFF"/>
        </w:rPr>
        <w:t xml:space="preserve">— </w:t>
      </w:r>
      <w:r w:rsidR="00C91EF3" w:rsidRPr="00A257B2">
        <w:rPr>
          <w:rFonts w:ascii="Times New Roman" w:hAnsi="Times New Roman" w:cs="Times New Roman"/>
          <w:i/>
          <w:sz w:val="28"/>
          <w:szCs w:val="28"/>
        </w:rPr>
        <w:t>Да, п</w:t>
      </w:r>
      <w:r w:rsidR="00954104" w:rsidRPr="00A257B2">
        <w:rPr>
          <w:rFonts w:ascii="Times New Roman" w:hAnsi="Times New Roman" w:cs="Times New Roman"/>
          <w:i/>
          <w:sz w:val="28"/>
          <w:szCs w:val="28"/>
        </w:rPr>
        <w:t>острадавший должен лежать на спине на тв</w:t>
      </w:r>
      <w:r w:rsidR="00927F89">
        <w:rPr>
          <w:rFonts w:ascii="Times New Roman" w:hAnsi="Times New Roman" w:cs="Times New Roman"/>
          <w:i/>
          <w:sz w:val="28"/>
          <w:szCs w:val="28"/>
        </w:rPr>
        <w:t>е</w:t>
      </w:r>
      <w:r w:rsidR="00954104" w:rsidRPr="00A257B2">
        <w:rPr>
          <w:rFonts w:ascii="Times New Roman" w:hAnsi="Times New Roman" w:cs="Times New Roman"/>
          <w:i/>
          <w:sz w:val="28"/>
          <w:szCs w:val="28"/>
        </w:rPr>
        <w:t>рдой ровной поверхности. Чтобы выполнять давление качественно</w:t>
      </w:r>
      <w:r w:rsidR="00C91EF3" w:rsidRPr="00A257B2">
        <w:rPr>
          <w:rFonts w:ascii="Times New Roman" w:hAnsi="Times New Roman" w:cs="Times New Roman"/>
          <w:i/>
          <w:sz w:val="28"/>
          <w:szCs w:val="28"/>
        </w:rPr>
        <w:t>,</w:t>
      </w:r>
      <w:r w:rsidR="00954104" w:rsidRPr="00A257B2">
        <w:rPr>
          <w:rFonts w:ascii="Times New Roman" w:hAnsi="Times New Roman" w:cs="Times New Roman"/>
          <w:i/>
          <w:sz w:val="28"/>
          <w:szCs w:val="28"/>
        </w:rPr>
        <w:t xml:space="preserve"> важно выпрямить руки в локтях. С частотой 100-120 в минуту на глубину 5-6 см выполн</w:t>
      </w:r>
      <w:r w:rsidR="00C91EF3" w:rsidRPr="00A257B2">
        <w:rPr>
          <w:rFonts w:ascii="Times New Roman" w:hAnsi="Times New Roman" w:cs="Times New Roman"/>
          <w:i/>
          <w:sz w:val="28"/>
          <w:szCs w:val="28"/>
        </w:rPr>
        <w:t>яю</w:t>
      </w:r>
      <w:r w:rsidR="00954104" w:rsidRPr="00A257B2">
        <w:rPr>
          <w:rFonts w:ascii="Times New Roman" w:hAnsi="Times New Roman" w:cs="Times New Roman"/>
          <w:i/>
          <w:sz w:val="28"/>
          <w:szCs w:val="28"/>
        </w:rPr>
        <w:t xml:space="preserve"> 30 надавливаний, далее – 2 вдоха искусственного дыхания. </w:t>
      </w:r>
      <w:r w:rsidR="00C91EF3" w:rsidRPr="00A257B2">
        <w:rPr>
          <w:rFonts w:ascii="Times New Roman" w:hAnsi="Times New Roman" w:cs="Times New Roman"/>
          <w:i/>
          <w:sz w:val="28"/>
          <w:szCs w:val="28"/>
        </w:rPr>
        <w:t xml:space="preserve">Далее чередую надавливания и вдохи. </w:t>
      </w:r>
      <w:r w:rsidR="00954104" w:rsidRPr="00A257B2">
        <w:rPr>
          <w:rFonts w:ascii="Times New Roman" w:hAnsi="Times New Roman" w:cs="Times New Roman"/>
          <w:i/>
          <w:sz w:val="28"/>
          <w:szCs w:val="28"/>
        </w:rPr>
        <w:t xml:space="preserve">Скажите, пожалуйста, </w:t>
      </w:r>
      <w:r w:rsidR="0041351E">
        <w:rPr>
          <w:rFonts w:ascii="Times New Roman" w:hAnsi="Times New Roman" w:cs="Times New Roman"/>
          <w:i/>
          <w:sz w:val="28"/>
          <w:szCs w:val="28"/>
        </w:rPr>
        <w:t>сколько по</w:t>
      </w:r>
      <w:r w:rsidR="00B9103E">
        <w:rPr>
          <w:rFonts w:ascii="Times New Roman" w:hAnsi="Times New Roman" w:cs="Times New Roman"/>
          <w:i/>
          <w:sz w:val="28"/>
          <w:szCs w:val="28"/>
        </w:rPr>
        <w:t xml:space="preserve"> </w:t>
      </w:r>
      <w:r w:rsidR="00954104" w:rsidRPr="00A257B2">
        <w:rPr>
          <w:rFonts w:ascii="Times New Roman" w:hAnsi="Times New Roman" w:cs="Times New Roman"/>
          <w:i/>
          <w:sz w:val="28"/>
          <w:szCs w:val="28"/>
        </w:rPr>
        <w:t>времени вы бы стали проводить сердечно-л</w:t>
      </w:r>
      <w:r w:rsidR="00ED3BFB">
        <w:rPr>
          <w:rFonts w:ascii="Times New Roman" w:hAnsi="Times New Roman" w:cs="Times New Roman"/>
          <w:i/>
          <w:sz w:val="28"/>
          <w:szCs w:val="28"/>
        </w:rPr>
        <w:t>е</w:t>
      </w:r>
      <w:r w:rsidR="00954104" w:rsidRPr="00A257B2">
        <w:rPr>
          <w:rFonts w:ascii="Times New Roman" w:hAnsi="Times New Roman" w:cs="Times New Roman"/>
          <w:i/>
          <w:sz w:val="28"/>
          <w:szCs w:val="28"/>
        </w:rPr>
        <w:t>гочную реанимацию?</w:t>
      </w:r>
    </w:p>
    <w:p w14:paraId="0CD84EEF" w14:textId="77777777" w:rsidR="00C91EF3" w:rsidRPr="0050149C" w:rsidRDefault="00954104"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r w:rsidR="00C91EF3" w:rsidRPr="0050149C">
        <w:rPr>
          <w:rFonts w:ascii="Times New Roman" w:hAnsi="Times New Roman" w:cs="Times New Roman"/>
          <w:b/>
          <w:sz w:val="28"/>
          <w:szCs w:val="28"/>
        </w:rPr>
        <w:t>:</w:t>
      </w:r>
    </w:p>
    <w:p w14:paraId="6158D308" w14:textId="4BC561A4" w:rsidR="00954104" w:rsidRPr="00A257B2" w:rsidRDefault="00A257B2" w:rsidP="00F146A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Arial" w:hAnsi="Arial" w:cs="Arial"/>
          <w:i/>
          <w:color w:val="474747"/>
          <w:sz w:val="21"/>
          <w:szCs w:val="21"/>
          <w:shd w:val="clear" w:color="auto" w:fill="FFFFFF"/>
        </w:rPr>
        <w:t xml:space="preserve">— </w:t>
      </w:r>
      <w:r w:rsidR="00C91EF3" w:rsidRPr="00A257B2">
        <w:rPr>
          <w:rFonts w:ascii="Times New Roman" w:hAnsi="Times New Roman" w:cs="Times New Roman"/>
          <w:i/>
          <w:sz w:val="28"/>
          <w:szCs w:val="28"/>
        </w:rPr>
        <w:t>Пока пострадавший не оживет</w:t>
      </w:r>
      <w:r w:rsidR="0041351E">
        <w:rPr>
          <w:rFonts w:ascii="Times New Roman" w:hAnsi="Times New Roman" w:cs="Times New Roman"/>
          <w:i/>
          <w:sz w:val="28"/>
          <w:szCs w:val="28"/>
        </w:rPr>
        <w:t>, 30 минут</w:t>
      </w:r>
      <w:r w:rsidR="00954104" w:rsidRPr="00A257B2">
        <w:rPr>
          <w:rFonts w:ascii="Times New Roman" w:hAnsi="Times New Roman" w:cs="Times New Roman"/>
          <w:i/>
          <w:sz w:val="28"/>
          <w:szCs w:val="28"/>
        </w:rPr>
        <w:t>.</w:t>
      </w:r>
    </w:p>
    <w:p w14:paraId="27A4BA31" w14:textId="77777777" w:rsidR="00C91EF3" w:rsidRPr="0050149C" w:rsidRDefault="00954104"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C91EF3" w:rsidRPr="0050149C">
        <w:rPr>
          <w:rFonts w:ascii="Times New Roman" w:hAnsi="Times New Roman" w:cs="Times New Roman"/>
          <w:b/>
          <w:sz w:val="28"/>
          <w:szCs w:val="28"/>
        </w:rPr>
        <w:t>:</w:t>
      </w:r>
    </w:p>
    <w:p w14:paraId="7587ACEF" w14:textId="06EE4506" w:rsidR="00954104" w:rsidRPr="00A257B2" w:rsidRDefault="00A257B2" w:rsidP="00F146A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Arial" w:hAnsi="Arial" w:cs="Arial"/>
          <w:i/>
          <w:color w:val="474747"/>
          <w:sz w:val="21"/>
          <w:szCs w:val="21"/>
          <w:shd w:val="clear" w:color="auto" w:fill="FFFFFF"/>
        </w:rPr>
        <w:t xml:space="preserve">— </w:t>
      </w:r>
      <w:r w:rsidR="00094B2F">
        <w:rPr>
          <w:rFonts w:ascii="Arial" w:hAnsi="Arial" w:cs="Arial"/>
          <w:i/>
          <w:color w:val="474747"/>
          <w:sz w:val="21"/>
          <w:szCs w:val="21"/>
          <w:shd w:val="clear" w:color="auto" w:fill="FFFFFF"/>
        </w:rPr>
        <w:t xml:space="preserve"> </w:t>
      </w:r>
      <w:r w:rsidR="00094B2F" w:rsidRPr="00256764">
        <w:rPr>
          <w:rFonts w:ascii="Times New Roman" w:hAnsi="Times New Roman" w:cs="Times New Roman"/>
          <w:i/>
          <w:sz w:val="28"/>
          <w:szCs w:val="28"/>
        </w:rPr>
        <w:t>Указание на прекращение реанимационных мероприятий через 30 минут в случае признания их абсолютно бесперспективными действительно можно встретить в пп.2 п.6 ст. 66</w:t>
      </w:r>
      <w:r w:rsidR="001D7F83">
        <w:rPr>
          <w:rFonts w:ascii="Times New Roman" w:hAnsi="Times New Roman" w:cs="Times New Roman"/>
          <w:i/>
          <w:sz w:val="28"/>
          <w:szCs w:val="28"/>
        </w:rPr>
        <w:t xml:space="preserve"> Федерального закона №</w:t>
      </w:r>
      <w:r w:rsidR="00851B51">
        <w:rPr>
          <w:rFonts w:ascii="Times New Roman" w:hAnsi="Times New Roman" w:cs="Times New Roman"/>
          <w:i/>
          <w:sz w:val="28"/>
          <w:szCs w:val="28"/>
        </w:rPr>
        <w:t xml:space="preserve"> </w:t>
      </w:r>
      <w:r w:rsidR="00094B2F" w:rsidRPr="00256764">
        <w:rPr>
          <w:rFonts w:ascii="Times New Roman" w:hAnsi="Times New Roman" w:cs="Times New Roman"/>
          <w:i/>
          <w:sz w:val="28"/>
          <w:szCs w:val="28"/>
        </w:rPr>
        <w:t xml:space="preserve">323-ФЗ. Однако здесь же мы можем увидеть, что название Главы 8 этого закона </w:t>
      </w:r>
      <w:r w:rsidR="00094B2F">
        <w:rPr>
          <w:rFonts w:ascii="Times New Roman" w:hAnsi="Times New Roman" w:cs="Times New Roman"/>
          <w:i/>
          <w:sz w:val="28"/>
          <w:szCs w:val="28"/>
        </w:rPr>
        <w:t>указывает</w:t>
      </w:r>
      <w:r w:rsidR="00094B2F" w:rsidRPr="00256764">
        <w:rPr>
          <w:rFonts w:ascii="Times New Roman" w:hAnsi="Times New Roman" w:cs="Times New Roman"/>
          <w:i/>
          <w:sz w:val="28"/>
          <w:szCs w:val="28"/>
        </w:rPr>
        <w:t xml:space="preserve">, что это касается проведения </w:t>
      </w:r>
      <w:r w:rsidR="00094B2F">
        <w:rPr>
          <w:rFonts w:ascii="Times New Roman" w:hAnsi="Times New Roman" w:cs="Times New Roman"/>
          <w:i/>
          <w:sz w:val="28"/>
          <w:szCs w:val="28"/>
        </w:rPr>
        <w:t xml:space="preserve">именно </w:t>
      </w:r>
      <w:r w:rsidR="00094B2F" w:rsidRPr="00256764">
        <w:rPr>
          <w:rFonts w:ascii="Times New Roman" w:hAnsi="Times New Roman" w:cs="Times New Roman"/>
          <w:i/>
          <w:sz w:val="28"/>
          <w:szCs w:val="28"/>
        </w:rPr>
        <w:t xml:space="preserve">медицинских мероприятий, осуществляемых уполномоченными лицами, а не </w:t>
      </w:r>
      <w:r w:rsidR="00094B2F">
        <w:rPr>
          <w:rFonts w:ascii="Times New Roman" w:hAnsi="Times New Roman" w:cs="Times New Roman"/>
          <w:i/>
          <w:sz w:val="28"/>
          <w:szCs w:val="28"/>
        </w:rPr>
        <w:t xml:space="preserve">относится к </w:t>
      </w:r>
      <w:r w:rsidR="00094B2F" w:rsidRPr="00256764">
        <w:rPr>
          <w:rFonts w:ascii="Times New Roman" w:hAnsi="Times New Roman" w:cs="Times New Roman"/>
          <w:i/>
          <w:sz w:val="28"/>
          <w:szCs w:val="28"/>
        </w:rPr>
        <w:t>участник</w:t>
      </w:r>
      <w:r w:rsidR="00094B2F">
        <w:rPr>
          <w:rFonts w:ascii="Times New Roman" w:hAnsi="Times New Roman" w:cs="Times New Roman"/>
          <w:i/>
          <w:sz w:val="28"/>
          <w:szCs w:val="28"/>
        </w:rPr>
        <w:t>ам</w:t>
      </w:r>
      <w:r w:rsidR="00094B2F" w:rsidRPr="00256764">
        <w:rPr>
          <w:rFonts w:ascii="Times New Roman" w:hAnsi="Times New Roman" w:cs="Times New Roman"/>
          <w:i/>
          <w:sz w:val="28"/>
          <w:szCs w:val="28"/>
        </w:rPr>
        <w:t xml:space="preserve"> оказания первой помощи и проводимы</w:t>
      </w:r>
      <w:r w:rsidR="00094B2F">
        <w:rPr>
          <w:rFonts w:ascii="Times New Roman" w:hAnsi="Times New Roman" w:cs="Times New Roman"/>
          <w:i/>
          <w:sz w:val="28"/>
          <w:szCs w:val="28"/>
        </w:rPr>
        <w:t>м</w:t>
      </w:r>
      <w:r w:rsidR="00094B2F" w:rsidRPr="00256764">
        <w:rPr>
          <w:rFonts w:ascii="Times New Roman" w:hAnsi="Times New Roman" w:cs="Times New Roman"/>
          <w:i/>
          <w:sz w:val="28"/>
          <w:szCs w:val="28"/>
        </w:rPr>
        <w:t xml:space="preserve"> ими мероприяти</w:t>
      </w:r>
      <w:r w:rsidR="00094B2F">
        <w:rPr>
          <w:rFonts w:ascii="Times New Roman" w:hAnsi="Times New Roman" w:cs="Times New Roman"/>
          <w:i/>
          <w:sz w:val="28"/>
          <w:szCs w:val="28"/>
        </w:rPr>
        <w:t>ям</w:t>
      </w:r>
      <w:r w:rsidR="00094B2F" w:rsidRPr="00256764">
        <w:rPr>
          <w:rFonts w:ascii="Times New Roman" w:hAnsi="Times New Roman" w:cs="Times New Roman"/>
          <w:i/>
          <w:sz w:val="28"/>
          <w:szCs w:val="28"/>
        </w:rPr>
        <w:t>.</w:t>
      </w:r>
      <w:r w:rsidR="00094B2F">
        <w:rPr>
          <w:rFonts w:ascii="Arial" w:hAnsi="Arial" w:cs="Arial"/>
          <w:i/>
          <w:color w:val="474747"/>
          <w:sz w:val="21"/>
          <w:szCs w:val="21"/>
          <w:shd w:val="clear" w:color="auto" w:fill="FFFFFF"/>
        </w:rPr>
        <w:t xml:space="preserve"> </w:t>
      </w:r>
      <w:r w:rsidR="00C91EF3" w:rsidRPr="00A257B2">
        <w:rPr>
          <w:rFonts w:ascii="Times New Roman" w:hAnsi="Times New Roman" w:cs="Times New Roman"/>
          <w:i/>
          <w:sz w:val="28"/>
          <w:szCs w:val="28"/>
        </w:rPr>
        <w:t>Обычно реанимационные ме</w:t>
      </w:r>
      <w:r w:rsidR="00C91EF3" w:rsidRPr="00A257B2">
        <w:rPr>
          <w:rFonts w:ascii="Times New Roman" w:hAnsi="Times New Roman" w:cs="Times New Roman"/>
          <w:i/>
          <w:sz w:val="28"/>
          <w:szCs w:val="28"/>
        </w:rPr>
        <w:lastRenderedPageBreak/>
        <w:t xml:space="preserve">роприятия проводят до прибытия скорой </w:t>
      </w:r>
      <w:r w:rsidR="00256764">
        <w:rPr>
          <w:rFonts w:ascii="Times New Roman" w:hAnsi="Times New Roman" w:cs="Times New Roman"/>
          <w:i/>
          <w:sz w:val="28"/>
          <w:szCs w:val="28"/>
        </w:rPr>
        <w:t xml:space="preserve">медицинской </w:t>
      </w:r>
      <w:r w:rsidR="00C91EF3" w:rsidRPr="00A257B2">
        <w:rPr>
          <w:rFonts w:ascii="Times New Roman" w:hAnsi="Times New Roman" w:cs="Times New Roman"/>
          <w:i/>
          <w:sz w:val="28"/>
          <w:szCs w:val="28"/>
        </w:rPr>
        <w:t>помощи и распоряжения ее сотрудников о передаче пострадавшего им, д</w:t>
      </w:r>
      <w:r w:rsidR="00954104" w:rsidRPr="00A257B2">
        <w:rPr>
          <w:rFonts w:ascii="Times New Roman" w:hAnsi="Times New Roman" w:cs="Times New Roman"/>
          <w:i/>
          <w:sz w:val="28"/>
          <w:szCs w:val="28"/>
        </w:rPr>
        <w:t>о появления признаков жизни</w:t>
      </w:r>
      <w:r w:rsidR="0041351E">
        <w:rPr>
          <w:rFonts w:ascii="Times New Roman" w:hAnsi="Times New Roman" w:cs="Times New Roman"/>
          <w:i/>
          <w:sz w:val="28"/>
          <w:szCs w:val="28"/>
        </w:rPr>
        <w:t xml:space="preserve"> у пострадавшего</w:t>
      </w:r>
      <w:r w:rsidR="00954104" w:rsidRPr="00A257B2">
        <w:rPr>
          <w:rFonts w:ascii="Times New Roman" w:hAnsi="Times New Roman" w:cs="Times New Roman"/>
          <w:i/>
          <w:sz w:val="28"/>
          <w:szCs w:val="28"/>
        </w:rPr>
        <w:t xml:space="preserve"> и</w:t>
      </w:r>
      <w:r w:rsidR="00C91EF3" w:rsidRPr="00A257B2">
        <w:rPr>
          <w:rFonts w:ascii="Times New Roman" w:hAnsi="Times New Roman" w:cs="Times New Roman"/>
          <w:i/>
          <w:sz w:val="28"/>
          <w:szCs w:val="28"/>
        </w:rPr>
        <w:t>ли</w:t>
      </w:r>
      <w:r w:rsidR="00954104" w:rsidRPr="00A257B2">
        <w:rPr>
          <w:rFonts w:ascii="Times New Roman" w:hAnsi="Times New Roman" w:cs="Times New Roman"/>
          <w:i/>
          <w:sz w:val="28"/>
          <w:szCs w:val="28"/>
        </w:rPr>
        <w:t xml:space="preserve"> до </w:t>
      </w:r>
      <w:r w:rsidR="0041351E">
        <w:rPr>
          <w:rFonts w:ascii="Times New Roman" w:hAnsi="Times New Roman" w:cs="Times New Roman"/>
          <w:i/>
          <w:sz w:val="28"/>
          <w:szCs w:val="28"/>
        </w:rPr>
        <w:t xml:space="preserve">собственной </w:t>
      </w:r>
      <w:r w:rsidR="00954104" w:rsidRPr="00A257B2">
        <w:rPr>
          <w:rFonts w:ascii="Times New Roman" w:hAnsi="Times New Roman" w:cs="Times New Roman"/>
          <w:i/>
          <w:sz w:val="28"/>
          <w:szCs w:val="28"/>
        </w:rPr>
        <w:t>усталости. Если появляется усталость, что необходимо сделать, по вашему мнению?</w:t>
      </w:r>
    </w:p>
    <w:p w14:paraId="7102436F" w14:textId="77777777" w:rsidR="00C91EF3" w:rsidRPr="0050149C" w:rsidRDefault="00954104"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r w:rsidR="00C91EF3" w:rsidRPr="0050149C">
        <w:rPr>
          <w:rFonts w:ascii="Times New Roman" w:hAnsi="Times New Roman" w:cs="Times New Roman"/>
          <w:b/>
          <w:sz w:val="28"/>
          <w:szCs w:val="28"/>
        </w:rPr>
        <w:t>:</w:t>
      </w:r>
    </w:p>
    <w:p w14:paraId="7EE1E7D7" w14:textId="77777777" w:rsidR="00954104" w:rsidRPr="00A257B2" w:rsidRDefault="00A257B2" w:rsidP="00F146A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Arial" w:hAnsi="Arial" w:cs="Arial"/>
          <w:i/>
          <w:color w:val="474747"/>
          <w:sz w:val="21"/>
          <w:szCs w:val="21"/>
          <w:shd w:val="clear" w:color="auto" w:fill="FFFFFF"/>
        </w:rPr>
        <w:t xml:space="preserve">— </w:t>
      </w:r>
      <w:r w:rsidR="00C91EF3" w:rsidRPr="00A257B2">
        <w:rPr>
          <w:rFonts w:ascii="Times New Roman" w:hAnsi="Times New Roman" w:cs="Times New Roman"/>
          <w:i/>
          <w:sz w:val="28"/>
          <w:szCs w:val="28"/>
        </w:rPr>
        <w:t>Попросить кого-то вас сменить.</w:t>
      </w:r>
      <w:r w:rsidR="00954104" w:rsidRPr="00A257B2">
        <w:rPr>
          <w:rFonts w:ascii="Times New Roman" w:hAnsi="Times New Roman" w:cs="Times New Roman"/>
          <w:i/>
          <w:sz w:val="28"/>
          <w:szCs w:val="28"/>
        </w:rPr>
        <w:t xml:space="preserve"> </w:t>
      </w:r>
    </w:p>
    <w:p w14:paraId="3B882050" w14:textId="77777777" w:rsidR="00C91EF3" w:rsidRPr="0050149C" w:rsidRDefault="00954104"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C91EF3" w:rsidRPr="0050149C">
        <w:rPr>
          <w:rFonts w:ascii="Times New Roman" w:hAnsi="Times New Roman" w:cs="Times New Roman"/>
          <w:b/>
          <w:sz w:val="28"/>
          <w:szCs w:val="28"/>
        </w:rPr>
        <w:t>:</w:t>
      </w:r>
    </w:p>
    <w:p w14:paraId="704C649E" w14:textId="77777777" w:rsidR="00954104" w:rsidRPr="00A257B2" w:rsidRDefault="00A257B2" w:rsidP="00F146A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Arial" w:hAnsi="Arial" w:cs="Arial"/>
          <w:i/>
          <w:color w:val="474747"/>
          <w:sz w:val="21"/>
          <w:szCs w:val="21"/>
          <w:shd w:val="clear" w:color="auto" w:fill="FFFFFF"/>
        </w:rPr>
        <w:t xml:space="preserve">— </w:t>
      </w:r>
      <w:r w:rsidR="00C91EF3" w:rsidRPr="00A257B2">
        <w:rPr>
          <w:rFonts w:ascii="Times New Roman" w:hAnsi="Times New Roman" w:cs="Times New Roman"/>
          <w:i/>
          <w:sz w:val="28"/>
          <w:szCs w:val="28"/>
        </w:rPr>
        <w:t xml:space="preserve">Точно. Надо попросить кого-то из окружающих о смене. </w:t>
      </w:r>
      <w:r w:rsidR="00954104" w:rsidRPr="00A257B2">
        <w:rPr>
          <w:rFonts w:ascii="Times New Roman" w:hAnsi="Times New Roman" w:cs="Times New Roman"/>
          <w:i/>
          <w:sz w:val="28"/>
          <w:szCs w:val="28"/>
        </w:rPr>
        <w:t>Если пострадавший задышал, необходимо придать ему устойчивое боковое положение. Как вы думаете, зачем?</w:t>
      </w:r>
    </w:p>
    <w:p w14:paraId="3DBCED25" w14:textId="77777777" w:rsidR="00296BAE" w:rsidRPr="0050149C" w:rsidRDefault="00954104"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r w:rsidR="00296BAE" w:rsidRPr="0050149C">
        <w:rPr>
          <w:rFonts w:ascii="Times New Roman" w:hAnsi="Times New Roman" w:cs="Times New Roman"/>
          <w:b/>
          <w:sz w:val="28"/>
          <w:szCs w:val="28"/>
        </w:rPr>
        <w:t>:</w:t>
      </w:r>
    </w:p>
    <w:p w14:paraId="13E28613" w14:textId="77777777" w:rsidR="00954104" w:rsidRPr="00A257B2" w:rsidRDefault="00A257B2" w:rsidP="00F146A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Arial" w:hAnsi="Arial" w:cs="Arial"/>
          <w:i/>
          <w:color w:val="474747"/>
          <w:sz w:val="21"/>
          <w:szCs w:val="21"/>
          <w:shd w:val="clear" w:color="auto" w:fill="FFFFFF"/>
        </w:rPr>
        <w:t xml:space="preserve">— </w:t>
      </w:r>
      <w:r w:rsidR="00954104" w:rsidRPr="00A257B2">
        <w:rPr>
          <w:rFonts w:ascii="Times New Roman" w:hAnsi="Times New Roman" w:cs="Times New Roman"/>
          <w:i/>
          <w:sz w:val="28"/>
          <w:szCs w:val="28"/>
        </w:rPr>
        <w:t xml:space="preserve">Чтобы язык не завалился, чтоб не захлебнулся слюнями, рвотными массами. </w:t>
      </w:r>
    </w:p>
    <w:p w14:paraId="743E5460" w14:textId="77777777" w:rsidR="005F0622" w:rsidRPr="0050149C" w:rsidRDefault="00954104"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5F0622" w:rsidRPr="0050149C">
        <w:rPr>
          <w:rFonts w:ascii="Times New Roman" w:hAnsi="Times New Roman" w:cs="Times New Roman"/>
          <w:b/>
          <w:sz w:val="28"/>
          <w:szCs w:val="28"/>
        </w:rPr>
        <w:t>:</w:t>
      </w:r>
    </w:p>
    <w:p w14:paraId="1637E009" w14:textId="7DDAA209" w:rsidR="00954104" w:rsidRPr="00A257B2" w:rsidRDefault="00A257B2" w:rsidP="00C13379">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Arial" w:hAnsi="Arial" w:cs="Arial"/>
          <w:i/>
          <w:color w:val="474747"/>
          <w:sz w:val="21"/>
          <w:szCs w:val="21"/>
          <w:shd w:val="clear" w:color="auto" w:fill="FFFFFF"/>
        </w:rPr>
        <w:t xml:space="preserve">— </w:t>
      </w:r>
      <w:r w:rsidR="005F0622" w:rsidRPr="00A257B2">
        <w:rPr>
          <w:rFonts w:ascii="Times New Roman" w:hAnsi="Times New Roman" w:cs="Times New Roman"/>
          <w:i/>
          <w:sz w:val="28"/>
          <w:szCs w:val="28"/>
        </w:rPr>
        <w:t>Да. В этом положении у человека дыхательные пути будут проходимы.</w:t>
      </w:r>
      <w:r w:rsidR="00954104" w:rsidRPr="00A257B2">
        <w:rPr>
          <w:rFonts w:ascii="Times New Roman" w:hAnsi="Times New Roman" w:cs="Times New Roman"/>
          <w:i/>
          <w:sz w:val="28"/>
          <w:szCs w:val="28"/>
        </w:rPr>
        <w:t xml:space="preserve"> При</w:t>
      </w:r>
      <w:r w:rsidR="005C5CC9">
        <w:rPr>
          <w:rFonts w:ascii="Times New Roman" w:hAnsi="Times New Roman" w:cs="Times New Roman"/>
          <w:i/>
          <w:sz w:val="28"/>
          <w:szCs w:val="28"/>
        </w:rPr>
        <w:t>е</w:t>
      </w:r>
      <w:r w:rsidR="00954104" w:rsidRPr="00A257B2">
        <w:rPr>
          <w:rFonts w:ascii="Times New Roman" w:hAnsi="Times New Roman" w:cs="Times New Roman"/>
          <w:i/>
          <w:sz w:val="28"/>
          <w:szCs w:val="28"/>
        </w:rPr>
        <w:t>м придания пострадавшему устойчивого бокового положения вы отработаете на практическом занятии, которое буде</w:t>
      </w:r>
      <w:r w:rsidR="005F0622" w:rsidRPr="00A257B2">
        <w:rPr>
          <w:rFonts w:ascii="Times New Roman" w:hAnsi="Times New Roman" w:cs="Times New Roman"/>
          <w:i/>
          <w:sz w:val="28"/>
          <w:szCs w:val="28"/>
        </w:rPr>
        <w:t>т</w:t>
      </w:r>
      <w:r w:rsidR="00954104" w:rsidRPr="00A257B2">
        <w:rPr>
          <w:rFonts w:ascii="Times New Roman" w:hAnsi="Times New Roman" w:cs="Times New Roman"/>
          <w:i/>
          <w:sz w:val="28"/>
          <w:szCs w:val="28"/>
        </w:rPr>
        <w:t xml:space="preserve"> позже.</w:t>
      </w:r>
      <w:r w:rsidR="005F0622" w:rsidRPr="00A257B2">
        <w:rPr>
          <w:rFonts w:ascii="Times New Roman" w:hAnsi="Times New Roman" w:cs="Times New Roman"/>
          <w:i/>
          <w:sz w:val="28"/>
          <w:szCs w:val="28"/>
        </w:rPr>
        <w:t xml:space="preserve"> </w:t>
      </w:r>
    </w:p>
    <w:p w14:paraId="0CE5CE96" w14:textId="77777777" w:rsidR="00627C33" w:rsidRDefault="00627C33"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p>
    <w:p w14:paraId="5B66BDB9" w14:textId="77777777" w:rsidR="00BE0C41" w:rsidRPr="0050149C" w:rsidRDefault="00BE0C41"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Заключение</w:t>
      </w:r>
    </w:p>
    <w:p w14:paraId="0F8955D3" w14:textId="77777777" w:rsidR="008057C4" w:rsidRPr="0050149C" w:rsidRDefault="008057C4"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p>
    <w:p w14:paraId="22AE3D8C" w14:textId="77777777" w:rsidR="00C13379" w:rsidRPr="0050149C" w:rsidRDefault="00954104" w:rsidP="00C1337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Преподаватель</w:t>
      </w:r>
      <w:r w:rsidR="005F0622" w:rsidRPr="0050149C">
        <w:rPr>
          <w:rFonts w:ascii="Times New Roman" w:hAnsi="Times New Roman" w:cs="Times New Roman"/>
          <w:b/>
          <w:sz w:val="28"/>
          <w:szCs w:val="28"/>
        </w:rPr>
        <w:t>:</w:t>
      </w:r>
      <w:r w:rsidR="00C13379" w:rsidRPr="0050149C">
        <w:rPr>
          <w:rFonts w:ascii="Times New Roman" w:hAnsi="Times New Roman" w:cs="Times New Roman"/>
          <w:sz w:val="28"/>
          <w:szCs w:val="28"/>
        </w:rPr>
        <w:t xml:space="preserve"> </w:t>
      </w:r>
    </w:p>
    <w:p w14:paraId="117BD8B0" w14:textId="77777777" w:rsidR="00C13379" w:rsidRPr="00A257B2" w:rsidRDefault="00A257B2" w:rsidP="00C13379">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Arial" w:hAnsi="Arial" w:cs="Arial"/>
          <w:i/>
          <w:color w:val="474747"/>
          <w:sz w:val="21"/>
          <w:szCs w:val="21"/>
          <w:shd w:val="clear" w:color="auto" w:fill="FFFFFF"/>
        </w:rPr>
        <w:t xml:space="preserve">— </w:t>
      </w:r>
      <w:r w:rsidR="00C13379" w:rsidRPr="00A257B2">
        <w:rPr>
          <w:rFonts w:ascii="Times New Roman" w:hAnsi="Times New Roman" w:cs="Times New Roman"/>
          <w:i/>
          <w:sz w:val="28"/>
          <w:szCs w:val="28"/>
        </w:rPr>
        <w:t>Какие будут вопросы?</w:t>
      </w:r>
    </w:p>
    <w:p w14:paraId="57348D96" w14:textId="77777777" w:rsidR="00B40B5E" w:rsidRDefault="00C13379" w:rsidP="00C13379">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r w:rsidR="00B40B5E">
        <w:rPr>
          <w:rFonts w:ascii="Times New Roman" w:hAnsi="Times New Roman" w:cs="Times New Roman"/>
          <w:b/>
          <w:sz w:val="28"/>
          <w:szCs w:val="28"/>
        </w:rPr>
        <w:t>:</w:t>
      </w:r>
    </w:p>
    <w:p w14:paraId="16288F6F" w14:textId="77777777" w:rsidR="00C13379" w:rsidRPr="0050149C" w:rsidRDefault="00B40B5E" w:rsidP="00C1337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C13379" w:rsidRPr="0050149C">
        <w:rPr>
          <w:rFonts w:ascii="Times New Roman" w:hAnsi="Times New Roman" w:cs="Times New Roman"/>
          <w:sz w:val="28"/>
          <w:szCs w:val="28"/>
        </w:rPr>
        <w:t>задают вопросы</w:t>
      </w:r>
      <w:r>
        <w:rPr>
          <w:rFonts w:ascii="Times New Roman" w:hAnsi="Times New Roman" w:cs="Times New Roman"/>
          <w:sz w:val="28"/>
          <w:szCs w:val="28"/>
        </w:rPr>
        <w:t>*</w:t>
      </w:r>
    </w:p>
    <w:p w14:paraId="2D1343EE" w14:textId="77777777" w:rsidR="00C13379" w:rsidRPr="0050149C" w:rsidRDefault="00C13379" w:rsidP="00F146A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Преподаватель:</w:t>
      </w:r>
    </w:p>
    <w:p w14:paraId="5721DA8D" w14:textId="1752945C" w:rsidR="00954104" w:rsidRPr="0050149C" w:rsidRDefault="00A257B2" w:rsidP="00F146A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A257B2">
        <w:rPr>
          <w:rFonts w:ascii="Arial" w:hAnsi="Arial" w:cs="Arial"/>
          <w:i/>
          <w:color w:val="474747"/>
          <w:sz w:val="21"/>
          <w:szCs w:val="21"/>
          <w:shd w:val="clear" w:color="auto" w:fill="FFFFFF"/>
        </w:rPr>
        <w:t xml:space="preserve">— </w:t>
      </w:r>
      <w:r w:rsidR="005F0622" w:rsidRPr="00A257B2">
        <w:rPr>
          <w:rFonts w:ascii="Times New Roman" w:hAnsi="Times New Roman" w:cs="Times New Roman"/>
          <w:i/>
          <w:sz w:val="28"/>
          <w:szCs w:val="28"/>
        </w:rPr>
        <w:t>Благодарю за вопросы. Таким образом, главное в наших действиях – своевременно распознать остановку дыхания и кровообращения, вызвать скорую медицинскую помощь и поддерживать жизнь пострадавшего до ее прибытия</w:t>
      </w:r>
      <w:r w:rsidR="00BE0C41" w:rsidRPr="00A257B2">
        <w:rPr>
          <w:rFonts w:ascii="Times New Roman" w:hAnsi="Times New Roman" w:cs="Times New Roman"/>
          <w:i/>
          <w:sz w:val="28"/>
          <w:szCs w:val="28"/>
        </w:rPr>
        <w:t>. Переходим к практическому занятию</w:t>
      </w:r>
      <w:r w:rsidR="00954104" w:rsidRPr="00A257B2">
        <w:rPr>
          <w:rFonts w:ascii="Times New Roman" w:hAnsi="Times New Roman" w:cs="Times New Roman"/>
          <w:i/>
          <w:sz w:val="28"/>
          <w:szCs w:val="28"/>
        </w:rPr>
        <w:t>.</w:t>
      </w:r>
    </w:p>
    <w:p w14:paraId="48CA2BF0" w14:textId="77777777" w:rsidR="00BE0C41" w:rsidRPr="0050149C" w:rsidRDefault="00BE0C41" w:rsidP="00F146A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0F04726D" w14:textId="77777777" w:rsidR="00BE0C41" w:rsidRPr="0050149C" w:rsidRDefault="00954104"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Практическое занятие «Сердечно-легочная реанимация»</w:t>
      </w:r>
    </w:p>
    <w:p w14:paraId="38A68A14" w14:textId="77777777" w:rsidR="008057C4" w:rsidRPr="0050149C" w:rsidRDefault="008057C4"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p>
    <w:p w14:paraId="680BE9DE" w14:textId="77777777" w:rsidR="00BE0C41" w:rsidRPr="0050149C" w:rsidRDefault="00BE0C41"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Введение</w:t>
      </w:r>
    </w:p>
    <w:p w14:paraId="2C17EA3A" w14:textId="77777777" w:rsidR="00954104" w:rsidRPr="0050149C" w:rsidRDefault="00954104"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p>
    <w:p w14:paraId="2C818139" w14:textId="77777777" w:rsidR="00BE0C41" w:rsidRPr="0050149C" w:rsidRDefault="00954104"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BE0C41" w:rsidRPr="0050149C">
        <w:rPr>
          <w:rFonts w:ascii="Times New Roman" w:hAnsi="Times New Roman" w:cs="Times New Roman"/>
          <w:b/>
          <w:sz w:val="28"/>
          <w:szCs w:val="28"/>
        </w:rPr>
        <w:t xml:space="preserve">: </w:t>
      </w:r>
    </w:p>
    <w:p w14:paraId="7F472C7D" w14:textId="2839016E" w:rsidR="00BE0C41" w:rsidRPr="00A257B2" w:rsidRDefault="00A257B2" w:rsidP="00F146A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Arial" w:hAnsi="Arial" w:cs="Arial"/>
          <w:i/>
          <w:color w:val="474747"/>
          <w:sz w:val="21"/>
          <w:szCs w:val="21"/>
          <w:shd w:val="clear" w:color="auto" w:fill="FFFFFF"/>
        </w:rPr>
        <w:lastRenderedPageBreak/>
        <w:t xml:space="preserve">— </w:t>
      </w:r>
      <w:r w:rsidR="00602F68">
        <w:rPr>
          <w:rFonts w:ascii="Times New Roman" w:hAnsi="Times New Roman" w:cs="Times New Roman"/>
          <w:i/>
          <w:sz w:val="28"/>
          <w:szCs w:val="28"/>
        </w:rPr>
        <w:t>Ч</w:t>
      </w:r>
      <w:r w:rsidR="00BE0C41" w:rsidRPr="00A257B2">
        <w:rPr>
          <w:rFonts w:ascii="Times New Roman" w:hAnsi="Times New Roman" w:cs="Times New Roman"/>
          <w:i/>
          <w:sz w:val="28"/>
          <w:szCs w:val="28"/>
        </w:rPr>
        <w:t xml:space="preserve">тобы в реальной критической ситуации действовать быстро и эффективно, нужно отработать прием выполнения сердечно-легочной реанимации. Отрабатывать </w:t>
      </w:r>
      <w:r w:rsidR="006C441D">
        <w:rPr>
          <w:rFonts w:ascii="Times New Roman" w:hAnsi="Times New Roman" w:cs="Times New Roman"/>
          <w:i/>
          <w:sz w:val="28"/>
          <w:szCs w:val="28"/>
        </w:rPr>
        <w:t xml:space="preserve">его </w:t>
      </w:r>
      <w:r w:rsidR="00BE0C41" w:rsidRPr="00A257B2">
        <w:rPr>
          <w:rFonts w:ascii="Times New Roman" w:hAnsi="Times New Roman" w:cs="Times New Roman"/>
          <w:i/>
          <w:sz w:val="28"/>
          <w:szCs w:val="28"/>
        </w:rPr>
        <w:t xml:space="preserve">мы будем </w:t>
      </w:r>
      <w:r w:rsidR="005E59EA" w:rsidRPr="00A257B2">
        <w:rPr>
          <w:rFonts w:ascii="Times New Roman" w:hAnsi="Times New Roman" w:cs="Times New Roman"/>
          <w:i/>
          <w:sz w:val="28"/>
          <w:szCs w:val="28"/>
        </w:rPr>
        <w:t>на специальном тренажере-манекене</w:t>
      </w:r>
      <w:r w:rsidR="006C441D">
        <w:rPr>
          <w:rFonts w:ascii="Times New Roman" w:hAnsi="Times New Roman" w:cs="Times New Roman"/>
          <w:i/>
          <w:sz w:val="28"/>
          <w:szCs w:val="28"/>
        </w:rPr>
        <w:t>.</w:t>
      </w:r>
      <w:r w:rsidR="005E59EA" w:rsidRPr="00A257B2">
        <w:rPr>
          <w:rFonts w:ascii="Times New Roman" w:hAnsi="Times New Roman" w:cs="Times New Roman"/>
          <w:i/>
          <w:sz w:val="28"/>
          <w:szCs w:val="28"/>
        </w:rPr>
        <w:t xml:space="preserve"> </w:t>
      </w:r>
      <w:r w:rsidR="006C441D">
        <w:rPr>
          <w:rFonts w:ascii="Times New Roman" w:hAnsi="Times New Roman" w:cs="Times New Roman"/>
          <w:i/>
          <w:sz w:val="28"/>
          <w:szCs w:val="28"/>
        </w:rPr>
        <w:t>Е</w:t>
      </w:r>
      <w:r w:rsidR="005E59EA" w:rsidRPr="00A257B2">
        <w:rPr>
          <w:rFonts w:ascii="Times New Roman" w:hAnsi="Times New Roman" w:cs="Times New Roman"/>
          <w:i/>
          <w:sz w:val="28"/>
          <w:szCs w:val="28"/>
        </w:rPr>
        <w:t>щ</w:t>
      </w:r>
      <w:r w:rsidR="004D2365">
        <w:rPr>
          <w:rFonts w:ascii="Times New Roman" w:hAnsi="Times New Roman" w:cs="Times New Roman"/>
          <w:i/>
          <w:sz w:val="28"/>
          <w:szCs w:val="28"/>
        </w:rPr>
        <w:t>е</w:t>
      </w:r>
      <w:r w:rsidR="005E59EA" w:rsidRPr="00A257B2">
        <w:rPr>
          <w:rFonts w:ascii="Times New Roman" w:hAnsi="Times New Roman" w:cs="Times New Roman"/>
          <w:i/>
          <w:sz w:val="28"/>
          <w:szCs w:val="28"/>
        </w:rPr>
        <w:t xml:space="preserve"> раз напоминаю: сердечно-легочная реанимация на</w:t>
      </w:r>
      <w:r w:rsidR="008631F4" w:rsidRPr="00A257B2">
        <w:rPr>
          <w:rFonts w:ascii="Times New Roman" w:hAnsi="Times New Roman" w:cs="Times New Roman"/>
          <w:i/>
          <w:sz w:val="28"/>
          <w:szCs w:val="28"/>
        </w:rPr>
        <w:t xml:space="preserve"> живых людях не отрабатывается!</w:t>
      </w:r>
    </w:p>
    <w:p w14:paraId="78552497" w14:textId="77777777" w:rsidR="00F66A09" w:rsidRPr="0050149C" w:rsidRDefault="00F66A09"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Основная часть</w:t>
      </w:r>
    </w:p>
    <w:p w14:paraId="7569BA3A" w14:textId="77777777" w:rsidR="00F66A09" w:rsidRPr="0050149C" w:rsidRDefault="00F66A09" w:rsidP="00F146A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741A2932" w14:textId="77777777" w:rsidR="00BE0C41" w:rsidRPr="0050149C" w:rsidRDefault="00BE0C41"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2AAB532F" w14:textId="4699D5BB" w:rsidR="00954104" w:rsidRPr="0050149C" w:rsidRDefault="00A257B2" w:rsidP="00F146A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Arial" w:hAnsi="Arial" w:cs="Arial"/>
          <w:color w:val="474747"/>
          <w:sz w:val="21"/>
          <w:szCs w:val="21"/>
          <w:shd w:val="clear" w:color="auto" w:fill="FFFFFF"/>
        </w:rPr>
        <w:t xml:space="preserve">— </w:t>
      </w:r>
      <w:r w:rsidR="00954104" w:rsidRPr="00A257B2">
        <w:rPr>
          <w:rFonts w:ascii="Times New Roman" w:hAnsi="Times New Roman" w:cs="Times New Roman"/>
          <w:i/>
          <w:sz w:val="28"/>
          <w:szCs w:val="28"/>
        </w:rPr>
        <w:t>Сейчас я без остановок и объяснений выполню мероприятия так, как они должны выглядеть в реальной ситуации. Свои вопросы вы сможете задать чуть позже.</w:t>
      </w:r>
    </w:p>
    <w:p w14:paraId="09A2FAD5" w14:textId="77777777" w:rsidR="00954104" w:rsidRPr="0050149C" w:rsidRDefault="00B40B5E" w:rsidP="00F146A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954104" w:rsidRPr="0050149C">
        <w:rPr>
          <w:rFonts w:ascii="Times New Roman" w:hAnsi="Times New Roman" w:cs="Times New Roman"/>
          <w:sz w:val="28"/>
          <w:szCs w:val="28"/>
        </w:rPr>
        <w:t>Осматривается</w:t>
      </w:r>
      <w:r>
        <w:rPr>
          <w:rFonts w:ascii="Times New Roman" w:hAnsi="Times New Roman" w:cs="Times New Roman"/>
          <w:sz w:val="28"/>
          <w:szCs w:val="28"/>
        </w:rPr>
        <w:t>*</w:t>
      </w:r>
      <w:r w:rsidR="00954104" w:rsidRPr="0050149C">
        <w:rPr>
          <w:rFonts w:ascii="Times New Roman" w:hAnsi="Times New Roman" w:cs="Times New Roman"/>
          <w:sz w:val="28"/>
          <w:szCs w:val="28"/>
        </w:rPr>
        <w:t>:</w:t>
      </w:r>
      <w:r w:rsidR="00954104" w:rsidRPr="00A257B2">
        <w:rPr>
          <w:rFonts w:ascii="Times New Roman" w:hAnsi="Times New Roman" w:cs="Times New Roman"/>
          <w:i/>
          <w:sz w:val="28"/>
          <w:szCs w:val="28"/>
        </w:rPr>
        <w:t xml:space="preserve"> </w:t>
      </w:r>
      <w:r w:rsidRPr="00A257B2">
        <w:rPr>
          <w:rFonts w:ascii="Arial" w:hAnsi="Arial" w:cs="Arial"/>
          <w:i/>
          <w:color w:val="474747"/>
          <w:sz w:val="21"/>
          <w:szCs w:val="21"/>
          <w:shd w:val="clear" w:color="auto" w:fill="FFFFFF"/>
        </w:rPr>
        <w:t xml:space="preserve">— </w:t>
      </w:r>
      <w:r w:rsidRPr="00A257B2">
        <w:rPr>
          <w:rFonts w:ascii="Times New Roman" w:hAnsi="Times New Roman" w:cs="Times New Roman"/>
          <w:i/>
          <w:sz w:val="28"/>
          <w:szCs w:val="28"/>
        </w:rPr>
        <w:t>Место происшествия безопасно!</w:t>
      </w:r>
    </w:p>
    <w:p w14:paraId="4C7D7F2A" w14:textId="2DF8A96F" w:rsidR="00954104" w:rsidRPr="0050149C" w:rsidRDefault="00B40B5E" w:rsidP="00F146A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954104" w:rsidRPr="0050149C">
        <w:rPr>
          <w:rFonts w:ascii="Times New Roman" w:hAnsi="Times New Roman" w:cs="Times New Roman"/>
          <w:sz w:val="28"/>
          <w:szCs w:val="28"/>
        </w:rPr>
        <w:t>Опускается на колени к тренажеру-манекену, тормошит его за плечи и зов</w:t>
      </w:r>
      <w:r w:rsidR="00A24EFB">
        <w:rPr>
          <w:rFonts w:ascii="Times New Roman" w:hAnsi="Times New Roman" w:cs="Times New Roman"/>
          <w:sz w:val="28"/>
          <w:szCs w:val="28"/>
        </w:rPr>
        <w:t>е</w:t>
      </w:r>
      <w:r w:rsidR="00954104" w:rsidRPr="0050149C">
        <w:rPr>
          <w:rFonts w:ascii="Times New Roman" w:hAnsi="Times New Roman" w:cs="Times New Roman"/>
          <w:sz w:val="28"/>
          <w:szCs w:val="28"/>
        </w:rPr>
        <w:t>т</w:t>
      </w:r>
      <w:r>
        <w:rPr>
          <w:rFonts w:ascii="Times New Roman" w:hAnsi="Times New Roman" w:cs="Times New Roman"/>
          <w:sz w:val="28"/>
          <w:szCs w:val="28"/>
        </w:rPr>
        <w:t>*</w:t>
      </w:r>
      <w:r w:rsidR="00954104" w:rsidRPr="0050149C">
        <w:rPr>
          <w:rFonts w:ascii="Times New Roman" w:hAnsi="Times New Roman" w:cs="Times New Roman"/>
          <w:sz w:val="28"/>
          <w:szCs w:val="28"/>
        </w:rPr>
        <w:t xml:space="preserve">: </w:t>
      </w:r>
      <w:r w:rsidRPr="00A257B2">
        <w:rPr>
          <w:rFonts w:ascii="Arial" w:hAnsi="Arial" w:cs="Arial"/>
          <w:i/>
          <w:color w:val="474747"/>
          <w:sz w:val="21"/>
          <w:szCs w:val="21"/>
          <w:shd w:val="clear" w:color="auto" w:fill="FFFFFF"/>
        </w:rPr>
        <w:t xml:space="preserve">— </w:t>
      </w:r>
      <w:r w:rsidR="00954104" w:rsidRPr="00A257B2">
        <w:rPr>
          <w:rFonts w:ascii="Times New Roman" w:hAnsi="Times New Roman" w:cs="Times New Roman"/>
          <w:i/>
          <w:sz w:val="28"/>
          <w:szCs w:val="28"/>
        </w:rPr>
        <w:t>Мужчина, вы меня слышите? Вам помощь нужна? Пострадавший без сознания.</w:t>
      </w:r>
    </w:p>
    <w:p w14:paraId="05845A88" w14:textId="19AB9480" w:rsidR="00954104" w:rsidRPr="0050149C" w:rsidRDefault="00B40B5E" w:rsidP="00F146A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954104" w:rsidRPr="0050149C">
        <w:rPr>
          <w:rFonts w:ascii="Times New Roman" w:hAnsi="Times New Roman" w:cs="Times New Roman"/>
          <w:sz w:val="28"/>
          <w:szCs w:val="28"/>
        </w:rPr>
        <w:t>Клад</w:t>
      </w:r>
      <w:r w:rsidR="00A86B95">
        <w:rPr>
          <w:rFonts w:ascii="Times New Roman" w:hAnsi="Times New Roman" w:cs="Times New Roman"/>
          <w:sz w:val="28"/>
          <w:szCs w:val="28"/>
        </w:rPr>
        <w:t>е</w:t>
      </w:r>
      <w:r w:rsidR="00954104" w:rsidRPr="0050149C">
        <w:rPr>
          <w:rFonts w:ascii="Times New Roman" w:hAnsi="Times New Roman" w:cs="Times New Roman"/>
          <w:sz w:val="28"/>
          <w:szCs w:val="28"/>
        </w:rPr>
        <w:t xml:space="preserve">т ладонь </w:t>
      </w:r>
      <w:r w:rsidR="006C441D">
        <w:rPr>
          <w:rFonts w:ascii="Times New Roman" w:hAnsi="Times New Roman" w:cs="Times New Roman"/>
          <w:sz w:val="28"/>
          <w:szCs w:val="28"/>
        </w:rPr>
        <w:t xml:space="preserve">одной руки </w:t>
      </w:r>
      <w:r w:rsidR="00954104" w:rsidRPr="0050149C">
        <w:rPr>
          <w:rFonts w:ascii="Times New Roman" w:hAnsi="Times New Roman" w:cs="Times New Roman"/>
          <w:sz w:val="28"/>
          <w:szCs w:val="28"/>
        </w:rPr>
        <w:t>на лоб</w:t>
      </w:r>
      <w:r w:rsidR="006C441D">
        <w:rPr>
          <w:rFonts w:ascii="Times New Roman" w:hAnsi="Times New Roman" w:cs="Times New Roman"/>
          <w:sz w:val="28"/>
          <w:szCs w:val="28"/>
        </w:rPr>
        <w:t xml:space="preserve"> пострадавшего</w:t>
      </w:r>
      <w:r w:rsidR="00954104" w:rsidRPr="0050149C">
        <w:rPr>
          <w:rFonts w:ascii="Times New Roman" w:hAnsi="Times New Roman" w:cs="Times New Roman"/>
          <w:sz w:val="28"/>
          <w:szCs w:val="28"/>
        </w:rPr>
        <w:t xml:space="preserve">, два пальца </w:t>
      </w:r>
      <w:r w:rsidR="00256764">
        <w:rPr>
          <w:rFonts w:ascii="Times New Roman" w:hAnsi="Times New Roman" w:cs="Times New Roman"/>
          <w:sz w:val="28"/>
          <w:szCs w:val="28"/>
        </w:rPr>
        <w:t xml:space="preserve">под его </w:t>
      </w:r>
      <w:r w:rsidR="00954104" w:rsidRPr="0050149C">
        <w:rPr>
          <w:rFonts w:ascii="Times New Roman" w:hAnsi="Times New Roman" w:cs="Times New Roman"/>
          <w:sz w:val="28"/>
          <w:szCs w:val="28"/>
        </w:rPr>
        <w:t>подбородок и плавно запрокидывает голову</w:t>
      </w:r>
      <w:r w:rsidR="006C441D">
        <w:rPr>
          <w:rFonts w:ascii="Times New Roman" w:hAnsi="Times New Roman" w:cs="Times New Roman"/>
          <w:sz w:val="28"/>
          <w:szCs w:val="28"/>
        </w:rPr>
        <w:t xml:space="preserve"> пострадавшего</w:t>
      </w:r>
      <w:r w:rsidR="00954104" w:rsidRPr="0050149C">
        <w:rPr>
          <w:rFonts w:ascii="Times New Roman" w:hAnsi="Times New Roman" w:cs="Times New Roman"/>
          <w:sz w:val="28"/>
          <w:szCs w:val="28"/>
        </w:rPr>
        <w:t>. Наклоняется ухом, щекой к носу и рту манекена-тренажера, глазами смотрит на грудную клетку в течени</w:t>
      </w:r>
      <w:r w:rsidR="00A86B95">
        <w:rPr>
          <w:rFonts w:ascii="Times New Roman" w:hAnsi="Times New Roman" w:cs="Times New Roman"/>
          <w:sz w:val="28"/>
          <w:szCs w:val="28"/>
        </w:rPr>
        <w:t>е</w:t>
      </w:r>
      <w:r w:rsidR="00954104" w:rsidRPr="0050149C">
        <w:rPr>
          <w:rFonts w:ascii="Times New Roman" w:hAnsi="Times New Roman" w:cs="Times New Roman"/>
          <w:sz w:val="28"/>
          <w:szCs w:val="28"/>
        </w:rPr>
        <w:t xml:space="preserve"> 10 секунд</w:t>
      </w:r>
      <w:r>
        <w:rPr>
          <w:rFonts w:ascii="Times New Roman" w:hAnsi="Times New Roman" w:cs="Times New Roman"/>
          <w:sz w:val="28"/>
          <w:szCs w:val="28"/>
        </w:rPr>
        <w:t>*:</w:t>
      </w:r>
      <w:r w:rsidRPr="00CB2426">
        <w:rPr>
          <w:rFonts w:ascii="Times New Roman" w:hAnsi="Times New Roman" w:cs="Times New Roman"/>
          <w:i/>
          <w:sz w:val="28"/>
          <w:szCs w:val="28"/>
        </w:rPr>
        <w:t xml:space="preserve"> </w:t>
      </w:r>
      <w:r w:rsidRPr="00CB2426">
        <w:rPr>
          <w:rFonts w:ascii="Arial" w:hAnsi="Arial" w:cs="Arial"/>
          <w:i/>
          <w:color w:val="474747"/>
          <w:sz w:val="21"/>
          <w:szCs w:val="21"/>
          <w:shd w:val="clear" w:color="auto" w:fill="FFFFFF"/>
        </w:rPr>
        <w:t xml:space="preserve">— </w:t>
      </w:r>
      <w:r w:rsidR="00954104" w:rsidRPr="00CB2426">
        <w:rPr>
          <w:rFonts w:ascii="Times New Roman" w:hAnsi="Times New Roman" w:cs="Times New Roman"/>
          <w:i/>
          <w:sz w:val="28"/>
          <w:szCs w:val="28"/>
        </w:rPr>
        <w:t>Дыхание отсутствует!</w:t>
      </w:r>
    </w:p>
    <w:p w14:paraId="4191D8F1" w14:textId="7E8C1798" w:rsidR="00954104" w:rsidRPr="00CB2426" w:rsidRDefault="00B40B5E" w:rsidP="00F146A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Pr>
          <w:rFonts w:ascii="Times New Roman" w:hAnsi="Times New Roman" w:cs="Times New Roman"/>
          <w:sz w:val="28"/>
          <w:szCs w:val="28"/>
        </w:rPr>
        <w:t>*</w:t>
      </w:r>
      <w:r w:rsidR="00954104" w:rsidRPr="0050149C">
        <w:rPr>
          <w:rFonts w:ascii="Times New Roman" w:hAnsi="Times New Roman" w:cs="Times New Roman"/>
          <w:sz w:val="28"/>
          <w:szCs w:val="28"/>
        </w:rPr>
        <w:t>Обращается к конкретному человеку (выбирает из числа обучающихся, определяет по яркому предмету одежды, аксессуару)</w:t>
      </w:r>
      <w:r w:rsidR="00256764">
        <w:rPr>
          <w:rFonts w:ascii="Times New Roman" w:hAnsi="Times New Roman" w:cs="Times New Roman"/>
          <w:sz w:val="28"/>
          <w:szCs w:val="28"/>
        </w:rPr>
        <w:t xml:space="preserve"> </w:t>
      </w:r>
      <w:r>
        <w:rPr>
          <w:rFonts w:ascii="Times New Roman" w:hAnsi="Times New Roman" w:cs="Times New Roman"/>
          <w:sz w:val="28"/>
          <w:szCs w:val="28"/>
        </w:rPr>
        <w:t>*</w:t>
      </w:r>
      <w:r w:rsidR="00954104" w:rsidRPr="0050149C">
        <w:rPr>
          <w:rFonts w:ascii="Times New Roman" w:hAnsi="Times New Roman" w:cs="Times New Roman"/>
          <w:sz w:val="28"/>
          <w:szCs w:val="28"/>
        </w:rPr>
        <w:t xml:space="preserve">: </w:t>
      </w:r>
      <w:r w:rsidRPr="00CB2426">
        <w:rPr>
          <w:rFonts w:ascii="Arial" w:hAnsi="Arial" w:cs="Arial"/>
          <w:i/>
          <w:color w:val="474747"/>
          <w:sz w:val="21"/>
          <w:szCs w:val="21"/>
          <w:shd w:val="clear" w:color="auto" w:fill="FFFFFF"/>
        </w:rPr>
        <w:t xml:space="preserve">— </w:t>
      </w:r>
      <w:r w:rsidR="00954104" w:rsidRPr="00CB2426">
        <w:rPr>
          <w:rFonts w:ascii="Times New Roman" w:hAnsi="Times New Roman" w:cs="Times New Roman"/>
          <w:i/>
          <w:sz w:val="28"/>
          <w:szCs w:val="28"/>
        </w:rPr>
        <w:t xml:space="preserve">Девушка в красной кофте, вызовите </w:t>
      </w:r>
      <w:r w:rsidR="009505A2" w:rsidRPr="00CB2426">
        <w:rPr>
          <w:rFonts w:ascii="Times New Roman" w:hAnsi="Times New Roman" w:cs="Times New Roman"/>
          <w:i/>
          <w:sz w:val="28"/>
          <w:szCs w:val="28"/>
        </w:rPr>
        <w:t>с</w:t>
      </w:r>
      <w:r w:rsidR="00954104" w:rsidRPr="00CB2426">
        <w:rPr>
          <w:rFonts w:ascii="Times New Roman" w:hAnsi="Times New Roman" w:cs="Times New Roman"/>
          <w:i/>
          <w:sz w:val="28"/>
          <w:szCs w:val="28"/>
        </w:rPr>
        <w:t>корую</w:t>
      </w:r>
      <w:r w:rsidR="00256764">
        <w:rPr>
          <w:rFonts w:ascii="Times New Roman" w:hAnsi="Times New Roman" w:cs="Times New Roman"/>
          <w:i/>
          <w:sz w:val="28"/>
          <w:szCs w:val="28"/>
        </w:rPr>
        <w:t xml:space="preserve"> медицинскую</w:t>
      </w:r>
      <w:r w:rsidR="006C441D">
        <w:rPr>
          <w:rFonts w:ascii="Times New Roman" w:hAnsi="Times New Roman" w:cs="Times New Roman"/>
          <w:i/>
          <w:sz w:val="28"/>
          <w:szCs w:val="28"/>
        </w:rPr>
        <w:t xml:space="preserve"> помощь</w:t>
      </w:r>
      <w:r w:rsidR="00954104" w:rsidRPr="00CB2426">
        <w:rPr>
          <w:rFonts w:ascii="Times New Roman" w:hAnsi="Times New Roman" w:cs="Times New Roman"/>
          <w:i/>
          <w:sz w:val="28"/>
          <w:szCs w:val="28"/>
        </w:rPr>
        <w:t xml:space="preserve">, скажите, что пострадавший </w:t>
      </w:r>
      <w:r w:rsidR="006C441D">
        <w:rPr>
          <w:rFonts w:ascii="Times New Roman" w:hAnsi="Times New Roman" w:cs="Times New Roman"/>
          <w:i/>
          <w:sz w:val="28"/>
          <w:szCs w:val="28"/>
        </w:rPr>
        <w:t xml:space="preserve">без сознания и </w:t>
      </w:r>
      <w:r w:rsidR="00954104" w:rsidRPr="00CB2426">
        <w:rPr>
          <w:rFonts w:ascii="Times New Roman" w:hAnsi="Times New Roman" w:cs="Times New Roman"/>
          <w:i/>
          <w:sz w:val="28"/>
          <w:szCs w:val="28"/>
        </w:rPr>
        <w:t>не д</w:t>
      </w:r>
      <w:r w:rsidRPr="00CB2426">
        <w:rPr>
          <w:rFonts w:ascii="Times New Roman" w:hAnsi="Times New Roman" w:cs="Times New Roman"/>
          <w:i/>
          <w:sz w:val="28"/>
          <w:szCs w:val="28"/>
        </w:rPr>
        <w:t xml:space="preserve">ышит, сообщите мне, что вызвали. </w:t>
      </w:r>
    </w:p>
    <w:p w14:paraId="133C5E9C" w14:textId="4A4F5D7C" w:rsidR="00954104" w:rsidRPr="0050149C" w:rsidRDefault="00B40B5E" w:rsidP="00F146A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954104" w:rsidRPr="0050149C">
        <w:rPr>
          <w:rFonts w:ascii="Times New Roman" w:hAnsi="Times New Roman" w:cs="Times New Roman"/>
          <w:sz w:val="28"/>
          <w:szCs w:val="28"/>
        </w:rPr>
        <w:t xml:space="preserve">Приступает к сердечно-легочной реанимации (СЛР): основание ладони помещает на середину грудной клетки, вторая рука сверху – кисти рук соединяет в замок. Выпрямляет руки в локтях. Выполняет 30 надавливаний </w:t>
      </w:r>
      <w:r w:rsidR="00534B4E">
        <w:rPr>
          <w:rFonts w:ascii="Times New Roman" w:hAnsi="Times New Roman" w:cs="Times New Roman"/>
          <w:sz w:val="28"/>
          <w:szCs w:val="28"/>
        </w:rPr>
        <w:t xml:space="preserve">на грудную клетку </w:t>
      </w:r>
      <w:r w:rsidR="00954104" w:rsidRPr="0050149C">
        <w:rPr>
          <w:rFonts w:ascii="Times New Roman" w:hAnsi="Times New Roman" w:cs="Times New Roman"/>
          <w:sz w:val="28"/>
          <w:szCs w:val="28"/>
        </w:rPr>
        <w:t>с частотой 100-120 в минуту, на глубину 5-6 см. Запрокидывает голову</w:t>
      </w:r>
      <w:r w:rsidR="00534B4E">
        <w:rPr>
          <w:rFonts w:ascii="Times New Roman" w:hAnsi="Times New Roman" w:cs="Times New Roman"/>
          <w:sz w:val="28"/>
          <w:szCs w:val="28"/>
        </w:rPr>
        <w:t xml:space="preserve"> пострадавшего</w:t>
      </w:r>
      <w:r w:rsidR="00954104" w:rsidRPr="0050149C">
        <w:rPr>
          <w:rFonts w:ascii="Times New Roman" w:hAnsi="Times New Roman" w:cs="Times New Roman"/>
          <w:sz w:val="28"/>
          <w:szCs w:val="28"/>
        </w:rPr>
        <w:t>,</w:t>
      </w:r>
      <w:r w:rsidR="00534B4E">
        <w:rPr>
          <w:rFonts w:ascii="Times New Roman" w:hAnsi="Times New Roman" w:cs="Times New Roman"/>
          <w:sz w:val="28"/>
          <w:szCs w:val="28"/>
        </w:rPr>
        <w:t xml:space="preserve"> использует собственное надежное средство защиты</w:t>
      </w:r>
      <w:r w:rsidR="00256764">
        <w:rPr>
          <w:rFonts w:ascii="Times New Roman" w:hAnsi="Times New Roman" w:cs="Times New Roman"/>
          <w:sz w:val="28"/>
          <w:szCs w:val="28"/>
        </w:rPr>
        <w:t xml:space="preserve"> органов дыхания</w:t>
      </w:r>
      <w:r w:rsidR="00534B4E">
        <w:rPr>
          <w:rFonts w:ascii="Times New Roman" w:hAnsi="Times New Roman" w:cs="Times New Roman"/>
          <w:sz w:val="28"/>
          <w:szCs w:val="28"/>
        </w:rPr>
        <w:t>,</w:t>
      </w:r>
      <w:r w:rsidR="00954104" w:rsidRPr="0050149C">
        <w:rPr>
          <w:rFonts w:ascii="Times New Roman" w:hAnsi="Times New Roman" w:cs="Times New Roman"/>
          <w:sz w:val="28"/>
          <w:szCs w:val="28"/>
        </w:rPr>
        <w:t xml:space="preserve"> зажимает нос, обхватывает губами рот тренажера-манекена и делает два вдоха искусственного дыхания</w:t>
      </w:r>
      <w:r w:rsidR="00071BD4">
        <w:rPr>
          <w:rFonts w:ascii="Times New Roman" w:hAnsi="Times New Roman" w:cs="Times New Roman"/>
          <w:sz w:val="28"/>
          <w:szCs w:val="28"/>
        </w:rPr>
        <w:t>;</w:t>
      </w:r>
      <w:r w:rsidR="00954104" w:rsidRPr="0050149C">
        <w:rPr>
          <w:rFonts w:ascii="Times New Roman" w:hAnsi="Times New Roman" w:cs="Times New Roman"/>
          <w:sz w:val="28"/>
          <w:szCs w:val="28"/>
        </w:rPr>
        <w:t xml:space="preserve"> смотрит на грудную клетку и отмечает е</w:t>
      </w:r>
      <w:r w:rsidR="00071BD4">
        <w:rPr>
          <w:rFonts w:ascii="Times New Roman" w:hAnsi="Times New Roman" w:cs="Times New Roman"/>
          <w:sz w:val="28"/>
          <w:szCs w:val="28"/>
        </w:rPr>
        <w:t>е</w:t>
      </w:r>
      <w:r w:rsidR="00954104" w:rsidRPr="0050149C">
        <w:rPr>
          <w:rFonts w:ascii="Times New Roman" w:hAnsi="Times New Roman" w:cs="Times New Roman"/>
          <w:sz w:val="28"/>
          <w:szCs w:val="28"/>
        </w:rPr>
        <w:t xml:space="preserve"> подъемы. Выполняет таким образом 3 цикла СЛР</w:t>
      </w:r>
      <w:r>
        <w:rPr>
          <w:rFonts w:ascii="Times New Roman" w:hAnsi="Times New Roman" w:cs="Times New Roman"/>
          <w:sz w:val="28"/>
          <w:szCs w:val="28"/>
        </w:rPr>
        <w:t>*</w:t>
      </w:r>
    </w:p>
    <w:p w14:paraId="3F324740" w14:textId="77777777" w:rsidR="00627C33" w:rsidRDefault="00627C33"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p>
    <w:p w14:paraId="0E063DF9" w14:textId="77777777" w:rsidR="00BE0C41" w:rsidRPr="0050149C" w:rsidRDefault="00954104"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20842EE2" w14:textId="61C23B08" w:rsidR="00954104" w:rsidRPr="00A257B2" w:rsidRDefault="00B40B5E" w:rsidP="00F146A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Arial" w:hAnsi="Arial" w:cs="Arial"/>
          <w:i/>
          <w:color w:val="474747"/>
          <w:sz w:val="21"/>
          <w:szCs w:val="21"/>
          <w:shd w:val="clear" w:color="auto" w:fill="FFFFFF"/>
        </w:rPr>
        <w:t xml:space="preserve">— </w:t>
      </w:r>
      <w:r w:rsidR="00954104" w:rsidRPr="00A257B2">
        <w:rPr>
          <w:rFonts w:ascii="Times New Roman" w:hAnsi="Times New Roman" w:cs="Times New Roman"/>
          <w:i/>
          <w:sz w:val="28"/>
          <w:szCs w:val="28"/>
        </w:rPr>
        <w:t>Сейчас ещ</w:t>
      </w:r>
      <w:r w:rsidR="00071BD4">
        <w:rPr>
          <w:rFonts w:ascii="Times New Roman" w:hAnsi="Times New Roman" w:cs="Times New Roman"/>
          <w:i/>
          <w:sz w:val="28"/>
          <w:szCs w:val="28"/>
        </w:rPr>
        <w:t>е</w:t>
      </w:r>
      <w:r w:rsidR="00954104" w:rsidRPr="00A257B2">
        <w:rPr>
          <w:rFonts w:ascii="Times New Roman" w:hAnsi="Times New Roman" w:cs="Times New Roman"/>
          <w:i/>
          <w:sz w:val="28"/>
          <w:szCs w:val="28"/>
        </w:rPr>
        <w:t xml:space="preserve"> раз продемонстрирую то же самое, но уже с объяснениями</w:t>
      </w:r>
      <w:r w:rsidR="00F66A09" w:rsidRPr="00A257B2">
        <w:rPr>
          <w:rFonts w:ascii="Times New Roman" w:hAnsi="Times New Roman" w:cs="Times New Roman"/>
          <w:i/>
          <w:sz w:val="28"/>
          <w:szCs w:val="28"/>
        </w:rPr>
        <w:t xml:space="preserve">. </w:t>
      </w:r>
      <w:r w:rsidR="00954104" w:rsidRPr="00A257B2">
        <w:rPr>
          <w:rFonts w:ascii="Times New Roman" w:hAnsi="Times New Roman" w:cs="Times New Roman"/>
          <w:i/>
          <w:sz w:val="28"/>
          <w:szCs w:val="28"/>
        </w:rPr>
        <w:t>Первое, что необходимо сделать прежде, чем подходить к пострадавшему</w:t>
      </w:r>
      <w:r w:rsidR="00071BD4">
        <w:rPr>
          <w:rFonts w:ascii="Times New Roman" w:hAnsi="Times New Roman" w:cs="Times New Roman"/>
          <w:i/>
          <w:sz w:val="28"/>
          <w:szCs w:val="28"/>
        </w:rPr>
        <w:t>,</w:t>
      </w:r>
      <w:r w:rsidR="00954104" w:rsidRPr="00A257B2">
        <w:rPr>
          <w:rFonts w:ascii="Times New Roman" w:hAnsi="Times New Roman" w:cs="Times New Roman"/>
          <w:i/>
          <w:sz w:val="28"/>
          <w:szCs w:val="28"/>
        </w:rPr>
        <w:t xml:space="preserve"> – осмотреться и убедиться в безопасности места происшествия</w:t>
      </w:r>
      <w:r w:rsidR="00F66A09" w:rsidRPr="00A257B2">
        <w:rPr>
          <w:rFonts w:ascii="Times New Roman" w:hAnsi="Times New Roman" w:cs="Times New Roman"/>
          <w:i/>
          <w:sz w:val="28"/>
          <w:szCs w:val="28"/>
        </w:rPr>
        <w:t>.</w:t>
      </w:r>
      <w:r w:rsidR="00954104" w:rsidRPr="00A257B2">
        <w:rPr>
          <w:rFonts w:ascii="Times New Roman" w:hAnsi="Times New Roman" w:cs="Times New Roman"/>
          <w:i/>
          <w:sz w:val="28"/>
          <w:szCs w:val="28"/>
        </w:rPr>
        <w:t xml:space="preserve"> </w:t>
      </w:r>
    </w:p>
    <w:p w14:paraId="4E99F98A" w14:textId="77777777" w:rsidR="00F66A09" w:rsidRPr="0050149C" w:rsidRDefault="00954104"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 xml:space="preserve">Преподаватель: </w:t>
      </w:r>
    </w:p>
    <w:p w14:paraId="0407066B" w14:textId="18E3D308" w:rsidR="00954104" w:rsidRPr="00A257B2" w:rsidRDefault="00B40B5E" w:rsidP="00F146A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Arial" w:hAnsi="Arial" w:cs="Arial"/>
          <w:i/>
          <w:color w:val="474747"/>
          <w:sz w:val="21"/>
          <w:szCs w:val="21"/>
          <w:shd w:val="clear" w:color="auto" w:fill="FFFFFF"/>
        </w:rPr>
        <w:lastRenderedPageBreak/>
        <w:t xml:space="preserve">— </w:t>
      </w:r>
      <w:r w:rsidR="00954104" w:rsidRPr="00A257B2">
        <w:rPr>
          <w:rFonts w:ascii="Times New Roman" w:hAnsi="Times New Roman" w:cs="Times New Roman"/>
          <w:i/>
          <w:sz w:val="28"/>
          <w:szCs w:val="28"/>
        </w:rPr>
        <w:t xml:space="preserve">Опускаюсь на колени и проверяю наличие сознания у пострадавшего: беру его за плечи, бережно тормошу и зову: </w:t>
      </w:r>
      <w:r w:rsidR="00CD2E83">
        <w:rPr>
          <w:rFonts w:ascii="Times New Roman" w:hAnsi="Times New Roman" w:cs="Times New Roman"/>
          <w:i/>
          <w:sz w:val="28"/>
          <w:szCs w:val="28"/>
        </w:rPr>
        <w:t>«</w:t>
      </w:r>
      <w:r w:rsidR="00954104" w:rsidRPr="00A257B2">
        <w:rPr>
          <w:rFonts w:ascii="Times New Roman" w:hAnsi="Times New Roman" w:cs="Times New Roman"/>
          <w:i/>
          <w:sz w:val="28"/>
          <w:szCs w:val="28"/>
        </w:rPr>
        <w:t>Вы меня слышите? Помощь нужна?</w:t>
      </w:r>
      <w:r w:rsidR="00CD2E83">
        <w:rPr>
          <w:rFonts w:ascii="Times New Roman" w:hAnsi="Times New Roman" w:cs="Times New Roman"/>
          <w:i/>
          <w:sz w:val="28"/>
          <w:szCs w:val="28"/>
        </w:rPr>
        <w:t>».</w:t>
      </w:r>
      <w:r w:rsidR="00954104" w:rsidRPr="00A257B2">
        <w:rPr>
          <w:rFonts w:ascii="Times New Roman" w:hAnsi="Times New Roman" w:cs="Times New Roman"/>
          <w:i/>
          <w:sz w:val="28"/>
          <w:szCs w:val="28"/>
        </w:rPr>
        <w:t xml:space="preserve"> Пострадавший не реагирует на окружающее, значит</w:t>
      </w:r>
      <w:r w:rsidR="0084412A">
        <w:rPr>
          <w:rFonts w:ascii="Times New Roman" w:hAnsi="Times New Roman" w:cs="Times New Roman"/>
          <w:i/>
          <w:sz w:val="28"/>
          <w:szCs w:val="28"/>
        </w:rPr>
        <w:t>,</w:t>
      </w:r>
      <w:r w:rsidR="00954104" w:rsidRPr="00A257B2">
        <w:rPr>
          <w:rFonts w:ascii="Times New Roman" w:hAnsi="Times New Roman" w:cs="Times New Roman"/>
          <w:i/>
          <w:sz w:val="28"/>
          <w:szCs w:val="28"/>
        </w:rPr>
        <w:t xml:space="preserve"> находится без сознания.</w:t>
      </w:r>
    </w:p>
    <w:p w14:paraId="2CBD2E03" w14:textId="77777777" w:rsidR="00F66A09" w:rsidRPr="0050149C" w:rsidRDefault="00954104"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 xml:space="preserve">Преподаватель: </w:t>
      </w:r>
    </w:p>
    <w:p w14:paraId="709B0579" w14:textId="337F6483" w:rsidR="00954104" w:rsidRPr="00A257B2" w:rsidRDefault="00B40B5E" w:rsidP="00F146A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Arial" w:hAnsi="Arial" w:cs="Arial"/>
          <w:i/>
          <w:color w:val="474747"/>
          <w:sz w:val="21"/>
          <w:szCs w:val="21"/>
          <w:shd w:val="clear" w:color="auto" w:fill="FFFFFF"/>
        </w:rPr>
        <w:t xml:space="preserve">— </w:t>
      </w:r>
      <w:r w:rsidR="00954104" w:rsidRPr="00A257B2">
        <w:rPr>
          <w:rFonts w:ascii="Times New Roman" w:hAnsi="Times New Roman" w:cs="Times New Roman"/>
          <w:i/>
          <w:sz w:val="28"/>
          <w:szCs w:val="28"/>
        </w:rPr>
        <w:t>Прежде чем проверять наличие дыхания, необходимо восстановить проходимость его дыхательных путей, выполнив запрокидывани</w:t>
      </w:r>
      <w:r w:rsidR="00F66A09" w:rsidRPr="00A257B2">
        <w:rPr>
          <w:rFonts w:ascii="Times New Roman" w:hAnsi="Times New Roman" w:cs="Times New Roman"/>
          <w:i/>
          <w:sz w:val="28"/>
          <w:szCs w:val="28"/>
        </w:rPr>
        <w:t>е головы и подъ</w:t>
      </w:r>
      <w:r w:rsidR="00945902">
        <w:rPr>
          <w:rFonts w:ascii="Times New Roman" w:hAnsi="Times New Roman" w:cs="Times New Roman"/>
          <w:i/>
          <w:sz w:val="28"/>
          <w:szCs w:val="28"/>
        </w:rPr>
        <w:t>е</w:t>
      </w:r>
      <w:r w:rsidR="00F66A09" w:rsidRPr="00A257B2">
        <w:rPr>
          <w:rFonts w:ascii="Times New Roman" w:hAnsi="Times New Roman" w:cs="Times New Roman"/>
          <w:i/>
          <w:sz w:val="28"/>
          <w:szCs w:val="28"/>
        </w:rPr>
        <w:t xml:space="preserve">м подбородка. </w:t>
      </w:r>
      <w:r w:rsidR="00954104" w:rsidRPr="00A257B2">
        <w:rPr>
          <w:rFonts w:ascii="Times New Roman" w:hAnsi="Times New Roman" w:cs="Times New Roman"/>
          <w:i/>
          <w:sz w:val="28"/>
          <w:szCs w:val="28"/>
        </w:rPr>
        <w:t>В течени</w:t>
      </w:r>
      <w:r w:rsidR="00945902">
        <w:rPr>
          <w:rFonts w:ascii="Times New Roman" w:hAnsi="Times New Roman" w:cs="Times New Roman"/>
          <w:i/>
          <w:sz w:val="28"/>
          <w:szCs w:val="28"/>
        </w:rPr>
        <w:t>е</w:t>
      </w:r>
      <w:r w:rsidR="00954104" w:rsidRPr="00A257B2">
        <w:rPr>
          <w:rFonts w:ascii="Times New Roman" w:hAnsi="Times New Roman" w:cs="Times New Roman"/>
          <w:i/>
          <w:sz w:val="28"/>
          <w:szCs w:val="28"/>
        </w:rPr>
        <w:t xml:space="preserve"> 10 секунд определяю</w:t>
      </w:r>
      <w:r w:rsidR="00945902">
        <w:rPr>
          <w:rFonts w:ascii="Times New Roman" w:hAnsi="Times New Roman" w:cs="Times New Roman"/>
          <w:i/>
          <w:sz w:val="28"/>
          <w:szCs w:val="28"/>
        </w:rPr>
        <w:t>,</w:t>
      </w:r>
      <w:r w:rsidR="00954104" w:rsidRPr="00A257B2">
        <w:rPr>
          <w:rFonts w:ascii="Times New Roman" w:hAnsi="Times New Roman" w:cs="Times New Roman"/>
          <w:i/>
          <w:sz w:val="28"/>
          <w:szCs w:val="28"/>
        </w:rPr>
        <w:t xml:space="preserve"> есть ли у пострадавшего дыхание</w:t>
      </w:r>
      <w:r w:rsidR="00E13633" w:rsidRPr="00A257B2">
        <w:rPr>
          <w:rFonts w:ascii="Times New Roman" w:hAnsi="Times New Roman" w:cs="Times New Roman"/>
          <w:i/>
          <w:sz w:val="28"/>
          <w:szCs w:val="28"/>
        </w:rPr>
        <w:t xml:space="preserve"> – смотрю на движения грудной клетки, слушаю дыхание и пытаюсь ощутить его щекой</w:t>
      </w:r>
      <w:r w:rsidR="00954104" w:rsidRPr="00A257B2">
        <w:rPr>
          <w:rFonts w:ascii="Times New Roman" w:hAnsi="Times New Roman" w:cs="Times New Roman"/>
          <w:i/>
          <w:sz w:val="28"/>
          <w:szCs w:val="28"/>
        </w:rPr>
        <w:t>. Дыхание отсутствует.</w:t>
      </w:r>
    </w:p>
    <w:p w14:paraId="25CAE125" w14:textId="64FB49A7" w:rsidR="00F66A09" w:rsidRPr="0050149C" w:rsidRDefault="00954104"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732C0F8C" w14:textId="26D5C41B" w:rsidR="00C77322" w:rsidRPr="00A257B2" w:rsidRDefault="000849DE" w:rsidP="00C77322">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Arial" w:hAnsi="Arial" w:cs="Arial"/>
          <w:i/>
          <w:color w:val="474747"/>
          <w:sz w:val="21"/>
          <w:szCs w:val="21"/>
          <w:shd w:val="clear" w:color="auto" w:fill="FFFFFF"/>
        </w:rPr>
        <w:t xml:space="preserve">— </w:t>
      </w:r>
      <w:r w:rsidR="00954104" w:rsidRPr="00A257B2">
        <w:rPr>
          <w:rFonts w:ascii="Times New Roman" w:hAnsi="Times New Roman" w:cs="Times New Roman"/>
          <w:i/>
          <w:sz w:val="28"/>
          <w:szCs w:val="28"/>
        </w:rPr>
        <w:t xml:space="preserve">Следующим шагом необходимо вызвать </w:t>
      </w:r>
      <w:r w:rsidR="00546EDE" w:rsidRPr="00A257B2">
        <w:rPr>
          <w:rFonts w:ascii="Times New Roman" w:hAnsi="Times New Roman" w:cs="Times New Roman"/>
          <w:i/>
          <w:sz w:val="28"/>
          <w:szCs w:val="28"/>
        </w:rPr>
        <w:t>с</w:t>
      </w:r>
      <w:r w:rsidR="00954104" w:rsidRPr="00A257B2">
        <w:rPr>
          <w:rFonts w:ascii="Times New Roman" w:hAnsi="Times New Roman" w:cs="Times New Roman"/>
          <w:i/>
          <w:sz w:val="28"/>
          <w:szCs w:val="28"/>
        </w:rPr>
        <w:t>корую медицинскую помощь, чтобы незамедлительно приступить к сердечно-легочной реанимации</w:t>
      </w:r>
      <w:r w:rsidR="00945902">
        <w:rPr>
          <w:rFonts w:ascii="Times New Roman" w:hAnsi="Times New Roman" w:cs="Times New Roman"/>
          <w:i/>
          <w:sz w:val="28"/>
          <w:szCs w:val="28"/>
        </w:rPr>
        <w:t>.</w:t>
      </w:r>
      <w:r w:rsidR="00954104" w:rsidRPr="00A257B2">
        <w:rPr>
          <w:rFonts w:ascii="Times New Roman" w:hAnsi="Times New Roman" w:cs="Times New Roman"/>
          <w:i/>
          <w:sz w:val="28"/>
          <w:szCs w:val="28"/>
        </w:rPr>
        <w:t xml:space="preserve"> </w:t>
      </w:r>
      <w:r w:rsidR="00945902">
        <w:rPr>
          <w:rFonts w:ascii="Times New Roman" w:hAnsi="Times New Roman" w:cs="Times New Roman"/>
          <w:i/>
          <w:sz w:val="28"/>
          <w:szCs w:val="28"/>
        </w:rPr>
        <w:t>В</w:t>
      </w:r>
      <w:r w:rsidR="00F63C11">
        <w:rPr>
          <w:rFonts w:ascii="Times New Roman" w:hAnsi="Times New Roman" w:cs="Times New Roman"/>
          <w:i/>
          <w:sz w:val="28"/>
          <w:szCs w:val="28"/>
        </w:rPr>
        <w:t>ызываем</w:t>
      </w:r>
      <w:r w:rsidR="00F00303">
        <w:rPr>
          <w:rFonts w:ascii="Times New Roman" w:hAnsi="Times New Roman" w:cs="Times New Roman"/>
          <w:i/>
          <w:sz w:val="28"/>
          <w:szCs w:val="28"/>
        </w:rPr>
        <w:t xml:space="preserve"> самостоятельно или</w:t>
      </w:r>
      <w:r w:rsidR="00954104" w:rsidRPr="00A257B2">
        <w:rPr>
          <w:rFonts w:ascii="Times New Roman" w:hAnsi="Times New Roman" w:cs="Times New Roman"/>
          <w:i/>
          <w:sz w:val="28"/>
          <w:szCs w:val="28"/>
        </w:rPr>
        <w:t xml:space="preserve"> поручаем это выполнить помощнику – просим конкретного человека</w:t>
      </w:r>
      <w:r w:rsidR="00C77322" w:rsidRPr="00A257B2">
        <w:rPr>
          <w:rFonts w:ascii="Times New Roman" w:hAnsi="Times New Roman" w:cs="Times New Roman"/>
          <w:i/>
          <w:sz w:val="28"/>
          <w:szCs w:val="28"/>
        </w:rPr>
        <w:t>. Нам нуж</w:t>
      </w:r>
      <w:r w:rsidR="00546EDE" w:rsidRPr="00A257B2">
        <w:rPr>
          <w:rFonts w:ascii="Times New Roman" w:hAnsi="Times New Roman" w:cs="Times New Roman"/>
          <w:i/>
          <w:sz w:val="28"/>
          <w:szCs w:val="28"/>
        </w:rPr>
        <w:t>на</w:t>
      </w:r>
      <w:r w:rsidR="00C77322" w:rsidRPr="00A257B2">
        <w:rPr>
          <w:rFonts w:ascii="Times New Roman" w:hAnsi="Times New Roman" w:cs="Times New Roman"/>
          <w:i/>
          <w:sz w:val="28"/>
          <w:szCs w:val="28"/>
        </w:rPr>
        <w:t xml:space="preserve"> помощь свидетелей происшествия. </w:t>
      </w:r>
      <w:r w:rsidR="00A56BB3">
        <w:rPr>
          <w:rFonts w:ascii="Times New Roman" w:hAnsi="Times New Roman" w:cs="Times New Roman"/>
          <w:i/>
          <w:sz w:val="28"/>
          <w:szCs w:val="28"/>
        </w:rPr>
        <w:t>Ч</w:t>
      </w:r>
      <w:r w:rsidR="00C77322" w:rsidRPr="00A257B2">
        <w:rPr>
          <w:rFonts w:ascii="Times New Roman" w:hAnsi="Times New Roman" w:cs="Times New Roman"/>
          <w:i/>
          <w:sz w:val="28"/>
          <w:szCs w:val="28"/>
        </w:rPr>
        <w:t>тобы привлечь помощника, обратитесь к конкретному человеку. Назовите его имя (если вы знакомы) или обратитесь иначе, например, указав цвет одежды (если человек незнакомый). Укажите на него рукой и установите зрительный контакт, попросите помочь.</w:t>
      </w:r>
      <w:r w:rsidR="00F129A0" w:rsidRPr="00A257B2">
        <w:rPr>
          <w:rFonts w:ascii="Times New Roman" w:hAnsi="Times New Roman" w:cs="Times New Roman"/>
          <w:i/>
          <w:sz w:val="28"/>
          <w:szCs w:val="28"/>
        </w:rPr>
        <w:t xml:space="preserve"> </w:t>
      </w:r>
      <w:r w:rsidR="00C77322" w:rsidRPr="00A257B2">
        <w:rPr>
          <w:rFonts w:ascii="Times New Roman" w:hAnsi="Times New Roman" w:cs="Times New Roman"/>
          <w:i/>
          <w:sz w:val="28"/>
          <w:szCs w:val="28"/>
        </w:rPr>
        <w:t>Просите делать конкретные действия: «позвоните в скорую», «</w:t>
      </w:r>
      <w:r w:rsidR="00E13633" w:rsidRPr="00A257B2">
        <w:rPr>
          <w:rFonts w:ascii="Times New Roman" w:hAnsi="Times New Roman" w:cs="Times New Roman"/>
          <w:i/>
          <w:sz w:val="28"/>
          <w:szCs w:val="28"/>
        </w:rPr>
        <w:t>скажите, что человек не дышит</w:t>
      </w:r>
      <w:r w:rsidR="00C77322" w:rsidRPr="00A257B2">
        <w:rPr>
          <w:rFonts w:ascii="Times New Roman" w:hAnsi="Times New Roman" w:cs="Times New Roman"/>
          <w:i/>
          <w:sz w:val="28"/>
          <w:szCs w:val="28"/>
        </w:rPr>
        <w:t>» и т.д. Чем проще будет действие, которое вы просите сделать, тем больше вероятность, что человек согласится вам помочь. После выполнения одного действия вы можете попросить о выполнении следующего.</w:t>
      </w:r>
    </w:p>
    <w:p w14:paraId="7C5D5628" w14:textId="77777777" w:rsidR="00F129A0" w:rsidRPr="0050149C" w:rsidRDefault="00F129A0" w:rsidP="00F146A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Преподаватель:</w:t>
      </w:r>
    </w:p>
    <w:p w14:paraId="23BF36BE" w14:textId="535110A5" w:rsidR="00954104" w:rsidRPr="00A257B2" w:rsidRDefault="000849DE" w:rsidP="00F146A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Arial" w:hAnsi="Arial" w:cs="Arial"/>
          <w:i/>
          <w:color w:val="474747"/>
          <w:sz w:val="21"/>
          <w:szCs w:val="21"/>
          <w:shd w:val="clear" w:color="auto" w:fill="FFFFFF"/>
        </w:rPr>
        <w:t xml:space="preserve">— </w:t>
      </w:r>
      <w:r w:rsidR="00C77322" w:rsidRPr="00A257B2">
        <w:rPr>
          <w:rFonts w:ascii="Times New Roman" w:hAnsi="Times New Roman" w:cs="Times New Roman"/>
          <w:i/>
          <w:sz w:val="28"/>
          <w:szCs w:val="28"/>
        </w:rPr>
        <w:t>Итак, обращаемся к очевидцу происшествия</w:t>
      </w:r>
      <w:r w:rsidR="00954104" w:rsidRPr="00A257B2">
        <w:rPr>
          <w:rFonts w:ascii="Times New Roman" w:hAnsi="Times New Roman" w:cs="Times New Roman"/>
          <w:i/>
          <w:sz w:val="28"/>
          <w:szCs w:val="28"/>
        </w:rPr>
        <w:t xml:space="preserve">: </w:t>
      </w:r>
      <w:r w:rsidR="00C77322" w:rsidRPr="00A257B2">
        <w:rPr>
          <w:rFonts w:ascii="Times New Roman" w:hAnsi="Times New Roman" w:cs="Times New Roman"/>
          <w:i/>
          <w:sz w:val="28"/>
          <w:szCs w:val="28"/>
        </w:rPr>
        <w:t>«</w:t>
      </w:r>
      <w:r w:rsidR="00954104" w:rsidRPr="00A257B2">
        <w:rPr>
          <w:rFonts w:ascii="Times New Roman" w:hAnsi="Times New Roman" w:cs="Times New Roman"/>
          <w:i/>
          <w:sz w:val="28"/>
          <w:szCs w:val="28"/>
        </w:rPr>
        <w:t>Девушка в красной кофте, вызови</w:t>
      </w:r>
      <w:r w:rsidR="00E13633" w:rsidRPr="00A257B2">
        <w:rPr>
          <w:rFonts w:ascii="Times New Roman" w:hAnsi="Times New Roman" w:cs="Times New Roman"/>
          <w:i/>
          <w:sz w:val="28"/>
          <w:szCs w:val="28"/>
        </w:rPr>
        <w:t>те с</w:t>
      </w:r>
      <w:r w:rsidR="00954104" w:rsidRPr="00A257B2">
        <w:rPr>
          <w:rFonts w:ascii="Times New Roman" w:hAnsi="Times New Roman" w:cs="Times New Roman"/>
          <w:i/>
          <w:sz w:val="28"/>
          <w:szCs w:val="28"/>
        </w:rPr>
        <w:t>корую, скажите</w:t>
      </w:r>
      <w:r w:rsidR="003346A9">
        <w:rPr>
          <w:rFonts w:ascii="Times New Roman" w:hAnsi="Times New Roman" w:cs="Times New Roman"/>
          <w:i/>
          <w:sz w:val="28"/>
          <w:szCs w:val="28"/>
        </w:rPr>
        <w:t>,</w:t>
      </w:r>
      <w:r w:rsidR="00954104" w:rsidRPr="00A257B2">
        <w:rPr>
          <w:rFonts w:ascii="Times New Roman" w:hAnsi="Times New Roman" w:cs="Times New Roman"/>
          <w:i/>
          <w:sz w:val="28"/>
          <w:szCs w:val="28"/>
        </w:rPr>
        <w:t xml:space="preserve"> </w:t>
      </w:r>
      <w:r w:rsidR="003346A9">
        <w:rPr>
          <w:rFonts w:ascii="Times New Roman" w:hAnsi="Times New Roman" w:cs="Times New Roman"/>
          <w:i/>
          <w:sz w:val="28"/>
          <w:szCs w:val="28"/>
        </w:rPr>
        <w:t xml:space="preserve">что </w:t>
      </w:r>
      <w:r w:rsidR="00954104" w:rsidRPr="00A257B2">
        <w:rPr>
          <w:rFonts w:ascii="Times New Roman" w:hAnsi="Times New Roman" w:cs="Times New Roman"/>
          <w:i/>
          <w:sz w:val="28"/>
          <w:szCs w:val="28"/>
        </w:rPr>
        <w:t>пострадавший не дышит, сообщите мне, что вызвали!</w:t>
      </w:r>
      <w:r w:rsidR="00C77322" w:rsidRPr="00A257B2">
        <w:rPr>
          <w:rFonts w:ascii="Times New Roman" w:hAnsi="Times New Roman" w:cs="Times New Roman"/>
          <w:i/>
          <w:sz w:val="28"/>
          <w:szCs w:val="28"/>
        </w:rPr>
        <w:t>»</w:t>
      </w:r>
      <w:r w:rsidR="003A1201">
        <w:rPr>
          <w:rFonts w:ascii="Times New Roman" w:hAnsi="Times New Roman" w:cs="Times New Roman"/>
          <w:i/>
          <w:sz w:val="28"/>
          <w:szCs w:val="28"/>
        </w:rPr>
        <w:t>.</w:t>
      </w:r>
    </w:p>
    <w:p w14:paraId="35BDA518" w14:textId="77777777" w:rsidR="00F66A09" w:rsidRPr="0050149C" w:rsidRDefault="00954104"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 xml:space="preserve">Преподаватель: </w:t>
      </w:r>
    </w:p>
    <w:p w14:paraId="7A48FDC6" w14:textId="57B9480D" w:rsidR="00F66A09" w:rsidRPr="00A257B2" w:rsidRDefault="000849DE" w:rsidP="00F146A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Arial" w:hAnsi="Arial" w:cs="Arial"/>
          <w:i/>
          <w:color w:val="474747"/>
          <w:sz w:val="21"/>
          <w:szCs w:val="21"/>
          <w:shd w:val="clear" w:color="auto" w:fill="FFFFFF"/>
        </w:rPr>
        <w:t xml:space="preserve">— </w:t>
      </w:r>
      <w:r w:rsidR="00954104" w:rsidRPr="00A257B2">
        <w:rPr>
          <w:rFonts w:ascii="Times New Roman" w:hAnsi="Times New Roman" w:cs="Times New Roman"/>
          <w:i/>
          <w:sz w:val="28"/>
          <w:szCs w:val="28"/>
        </w:rPr>
        <w:t xml:space="preserve">Я приступаю к сердечно-легочной реанимации, основание ладони помещаю на </w:t>
      </w:r>
      <w:r w:rsidR="00EE299F" w:rsidRPr="00A257B2">
        <w:rPr>
          <w:rFonts w:ascii="Times New Roman" w:hAnsi="Times New Roman" w:cs="Times New Roman"/>
          <w:i/>
          <w:sz w:val="28"/>
          <w:szCs w:val="28"/>
        </w:rPr>
        <w:t>центр грудной клетки</w:t>
      </w:r>
      <w:r w:rsidR="00954104" w:rsidRPr="00A257B2">
        <w:rPr>
          <w:rFonts w:ascii="Times New Roman" w:hAnsi="Times New Roman" w:cs="Times New Roman"/>
          <w:i/>
          <w:sz w:val="28"/>
          <w:szCs w:val="28"/>
        </w:rPr>
        <w:t>, вторую ладонь располагаю сверху – кисти рук сцепляю в замок. При выполнении надавливаний рекомендуется вслух считать, добавляя «и»: и раз, и два, и три…</w:t>
      </w:r>
    </w:p>
    <w:p w14:paraId="5D3C89BE" w14:textId="77777777" w:rsidR="00F66A09" w:rsidRPr="0050149C" w:rsidRDefault="00954104"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767D1EC1" w14:textId="7AE66899" w:rsidR="004E09E8" w:rsidRPr="00A257B2" w:rsidRDefault="000849DE" w:rsidP="00F146A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Arial" w:hAnsi="Arial" w:cs="Arial"/>
          <w:i/>
          <w:color w:val="474747"/>
          <w:sz w:val="21"/>
          <w:szCs w:val="21"/>
          <w:shd w:val="clear" w:color="auto" w:fill="FFFFFF"/>
        </w:rPr>
        <w:t xml:space="preserve">— </w:t>
      </w:r>
      <w:r w:rsidR="00F66A09" w:rsidRPr="00A257B2">
        <w:rPr>
          <w:rFonts w:ascii="Times New Roman" w:hAnsi="Times New Roman" w:cs="Times New Roman"/>
          <w:i/>
          <w:sz w:val="28"/>
          <w:szCs w:val="28"/>
        </w:rPr>
        <w:t xml:space="preserve">Необходимо </w:t>
      </w:r>
      <w:r w:rsidR="005E59EA" w:rsidRPr="00A257B2">
        <w:rPr>
          <w:rFonts w:ascii="Times New Roman" w:hAnsi="Times New Roman" w:cs="Times New Roman"/>
          <w:i/>
          <w:sz w:val="28"/>
          <w:szCs w:val="28"/>
        </w:rPr>
        <w:t>посмотреть</w:t>
      </w:r>
      <w:r w:rsidR="0052642F">
        <w:rPr>
          <w:rFonts w:ascii="Times New Roman" w:hAnsi="Times New Roman" w:cs="Times New Roman"/>
          <w:i/>
          <w:sz w:val="28"/>
          <w:szCs w:val="28"/>
        </w:rPr>
        <w:t>,</w:t>
      </w:r>
      <w:r w:rsidR="005E59EA" w:rsidRPr="00A257B2">
        <w:rPr>
          <w:rFonts w:ascii="Times New Roman" w:hAnsi="Times New Roman" w:cs="Times New Roman"/>
          <w:i/>
          <w:sz w:val="28"/>
          <w:szCs w:val="28"/>
        </w:rPr>
        <w:t xml:space="preserve"> правильно ли выбрано место для надавливаний (центр грудной клетки)</w:t>
      </w:r>
      <w:r w:rsidR="0052642F">
        <w:rPr>
          <w:rFonts w:ascii="Times New Roman" w:hAnsi="Times New Roman" w:cs="Times New Roman"/>
          <w:i/>
          <w:sz w:val="28"/>
          <w:szCs w:val="28"/>
        </w:rPr>
        <w:t>,</w:t>
      </w:r>
      <w:r w:rsidR="004E09E8" w:rsidRPr="00A257B2">
        <w:rPr>
          <w:rFonts w:ascii="Times New Roman" w:hAnsi="Times New Roman" w:cs="Times New Roman"/>
          <w:i/>
          <w:sz w:val="28"/>
          <w:szCs w:val="28"/>
        </w:rPr>
        <w:t xml:space="preserve"> и </w:t>
      </w:r>
      <w:r w:rsidR="00F66A09" w:rsidRPr="00A257B2">
        <w:rPr>
          <w:rFonts w:ascii="Times New Roman" w:hAnsi="Times New Roman" w:cs="Times New Roman"/>
          <w:i/>
          <w:sz w:val="28"/>
          <w:szCs w:val="28"/>
        </w:rPr>
        <w:t>продолжать реанимацию</w:t>
      </w:r>
      <w:r w:rsidR="00C13379" w:rsidRPr="00A257B2">
        <w:rPr>
          <w:rFonts w:ascii="Times New Roman" w:hAnsi="Times New Roman" w:cs="Times New Roman"/>
          <w:i/>
          <w:sz w:val="28"/>
          <w:szCs w:val="28"/>
        </w:rPr>
        <w:t xml:space="preserve"> </w:t>
      </w:r>
      <w:r w:rsidR="004E09E8" w:rsidRPr="00A257B2">
        <w:rPr>
          <w:rFonts w:ascii="Times New Roman" w:hAnsi="Times New Roman" w:cs="Times New Roman"/>
          <w:i/>
          <w:sz w:val="28"/>
          <w:szCs w:val="28"/>
        </w:rPr>
        <w:t xml:space="preserve">с нужной частотой </w:t>
      </w:r>
      <w:r w:rsidR="00E13633" w:rsidRPr="00A257B2">
        <w:rPr>
          <w:rFonts w:ascii="Times New Roman" w:hAnsi="Times New Roman" w:cs="Times New Roman"/>
          <w:i/>
          <w:sz w:val="28"/>
          <w:szCs w:val="28"/>
        </w:rPr>
        <w:t>(100-120 в минуту) и глубиной (5</w:t>
      </w:r>
      <w:r w:rsidR="0053176F">
        <w:rPr>
          <w:rFonts w:ascii="Times New Roman" w:hAnsi="Times New Roman" w:cs="Times New Roman"/>
          <w:i/>
          <w:sz w:val="28"/>
          <w:szCs w:val="28"/>
        </w:rPr>
        <w:t>-</w:t>
      </w:r>
      <w:r w:rsidR="00E13633" w:rsidRPr="00A257B2">
        <w:rPr>
          <w:rFonts w:ascii="Times New Roman" w:hAnsi="Times New Roman" w:cs="Times New Roman"/>
          <w:i/>
          <w:sz w:val="28"/>
          <w:szCs w:val="28"/>
        </w:rPr>
        <w:t>6 см</w:t>
      </w:r>
      <w:r w:rsidR="004E09E8" w:rsidRPr="00A257B2">
        <w:rPr>
          <w:rFonts w:ascii="Times New Roman" w:hAnsi="Times New Roman" w:cs="Times New Roman"/>
          <w:i/>
          <w:sz w:val="28"/>
          <w:szCs w:val="28"/>
        </w:rPr>
        <w:t>)</w:t>
      </w:r>
      <w:r w:rsidR="00C13379" w:rsidRPr="00A257B2">
        <w:rPr>
          <w:rFonts w:ascii="Times New Roman" w:hAnsi="Times New Roman" w:cs="Times New Roman"/>
          <w:i/>
          <w:sz w:val="28"/>
          <w:szCs w:val="28"/>
        </w:rPr>
        <w:t xml:space="preserve">. </w:t>
      </w:r>
    </w:p>
    <w:p w14:paraId="3911BF0F" w14:textId="66510102" w:rsidR="003A1201" w:rsidRPr="00A257B2" w:rsidRDefault="00954104" w:rsidP="003A1201">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Times New Roman" w:hAnsi="Times New Roman" w:cs="Times New Roman"/>
          <w:i/>
          <w:sz w:val="28"/>
          <w:szCs w:val="28"/>
        </w:rPr>
        <w:lastRenderedPageBreak/>
        <w:t>Д</w:t>
      </w:r>
      <w:r w:rsidR="00F66A09" w:rsidRPr="00A257B2">
        <w:rPr>
          <w:rFonts w:ascii="Times New Roman" w:hAnsi="Times New Roman" w:cs="Times New Roman"/>
          <w:i/>
          <w:sz w:val="28"/>
          <w:szCs w:val="28"/>
        </w:rPr>
        <w:t>алее д</w:t>
      </w:r>
      <w:r w:rsidRPr="00A257B2">
        <w:rPr>
          <w:rFonts w:ascii="Times New Roman" w:hAnsi="Times New Roman" w:cs="Times New Roman"/>
          <w:i/>
          <w:sz w:val="28"/>
          <w:szCs w:val="28"/>
        </w:rPr>
        <w:t>елаю два</w:t>
      </w:r>
      <w:r w:rsidR="001A1B99" w:rsidRPr="00A257B2">
        <w:rPr>
          <w:rFonts w:ascii="Times New Roman" w:hAnsi="Times New Roman" w:cs="Times New Roman"/>
          <w:i/>
          <w:sz w:val="28"/>
          <w:szCs w:val="28"/>
        </w:rPr>
        <w:t xml:space="preserve"> вдоха искусственного дыхания</w:t>
      </w:r>
      <w:r w:rsidR="00796619">
        <w:rPr>
          <w:rFonts w:ascii="Times New Roman" w:hAnsi="Times New Roman" w:cs="Times New Roman"/>
          <w:i/>
          <w:sz w:val="28"/>
          <w:szCs w:val="28"/>
        </w:rPr>
        <w:t>, предварительно обеспечив защиту специальным средством для защиты органов дыхания</w:t>
      </w:r>
      <w:r w:rsidR="001A1B99" w:rsidRPr="00A257B2">
        <w:rPr>
          <w:rFonts w:ascii="Times New Roman" w:hAnsi="Times New Roman" w:cs="Times New Roman"/>
          <w:i/>
          <w:sz w:val="28"/>
          <w:szCs w:val="28"/>
        </w:rPr>
        <w:t>. Ч</w:t>
      </w:r>
      <w:r w:rsidRPr="00A257B2">
        <w:rPr>
          <w:rFonts w:ascii="Times New Roman" w:hAnsi="Times New Roman" w:cs="Times New Roman"/>
          <w:i/>
          <w:sz w:val="28"/>
          <w:szCs w:val="28"/>
        </w:rPr>
        <w:t>тобы сделать качественный вдох, необходимо запрокинуть голову пострадавшего, зажать нос и</w:t>
      </w:r>
      <w:r w:rsidR="000F1C31">
        <w:rPr>
          <w:rFonts w:ascii="Times New Roman" w:hAnsi="Times New Roman" w:cs="Times New Roman"/>
          <w:i/>
          <w:sz w:val="28"/>
          <w:szCs w:val="28"/>
        </w:rPr>
        <w:t>,</w:t>
      </w:r>
      <w:r w:rsidRPr="00A257B2">
        <w:rPr>
          <w:rFonts w:ascii="Times New Roman" w:hAnsi="Times New Roman" w:cs="Times New Roman"/>
          <w:i/>
          <w:sz w:val="28"/>
          <w:szCs w:val="28"/>
        </w:rPr>
        <w:t xml:space="preserve"> своим ртом обхватив рот пострадавшего, сделать выдох в его дыхательные пути до </w:t>
      </w:r>
      <w:r w:rsidR="004E09E8" w:rsidRPr="00A257B2">
        <w:rPr>
          <w:rFonts w:ascii="Times New Roman" w:hAnsi="Times New Roman" w:cs="Times New Roman"/>
          <w:i/>
          <w:sz w:val="28"/>
          <w:szCs w:val="28"/>
        </w:rPr>
        <w:t xml:space="preserve">начала </w:t>
      </w:r>
      <w:r w:rsidRPr="00A257B2">
        <w:rPr>
          <w:rFonts w:ascii="Times New Roman" w:hAnsi="Times New Roman" w:cs="Times New Roman"/>
          <w:i/>
          <w:sz w:val="28"/>
          <w:szCs w:val="28"/>
        </w:rPr>
        <w:t>подъ</w:t>
      </w:r>
      <w:r w:rsidR="008717CB">
        <w:rPr>
          <w:rFonts w:ascii="Times New Roman" w:hAnsi="Times New Roman" w:cs="Times New Roman"/>
          <w:i/>
          <w:sz w:val="28"/>
          <w:szCs w:val="28"/>
        </w:rPr>
        <w:t>е</w:t>
      </w:r>
      <w:r w:rsidRPr="00A257B2">
        <w:rPr>
          <w:rFonts w:ascii="Times New Roman" w:hAnsi="Times New Roman" w:cs="Times New Roman"/>
          <w:i/>
          <w:sz w:val="28"/>
          <w:szCs w:val="28"/>
        </w:rPr>
        <w:t>ма его грудной клетки. Далее убираю свой рот ото рта пострадавшего, разжима</w:t>
      </w:r>
      <w:r w:rsidR="008717CB">
        <w:rPr>
          <w:rFonts w:ascii="Times New Roman" w:hAnsi="Times New Roman" w:cs="Times New Roman"/>
          <w:i/>
          <w:sz w:val="28"/>
          <w:szCs w:val="28"/>
        </w:rPr>
        <w:t>ю</w:t>
      </w:r>
      <w:r w:rsidRPr="00A257B2">
        <w:rPr>
          <w:rFonts w:ascii="Times New Roman" w:hAnsi="Times New Roman" w:cs="Times New Roman"/>
          <w:i/>
          <w:sz w:val="28"/>
          <w:szCs w:val="28"/>
        </w:rPr>
        <w:t xml:space="preserve"> ему нос и да</w:t>
      </w:r>
      <w:r w:rsidR="008717CB">
        <w:rPr>
          <w:rFonts w:ascii="Times New Roman" w:hAnsi="Times New Roman" w:cs="Times New Roman"/>
          <w:i/>
          <w:sz w:val="28"/>
          <w:szCs w:val="28"/>
        </w:rPr>
        <w:t>ю</w:t>
      </w:r>
      <w:r w:rsidRPr="00A257B2">
        <w:rPr>
          <w:rFonts w:ascii="Times New Roman" w:hAnsi="Times New Roman" w:cs="Times New Roman"/>
          <w:i/>
          <w:sz w:val="28"/>
          <w:szCs w:val="28"/>
        </w:rPr>
        <w:t xml:space="preserve"> ему совершить пассивный выдох. </w:t>
      </w:r>
    </w:p>
    <w:p w14:paraId="489219B6" w14:textId="77777777" w:rsidR="003D1D1A" w:rsidRPr="0050149C" w:rsidRDefault="003D1D1A" w:rsidP="003D1D1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Преподаватель</w:t>
      </w:r>
      <w:r w:rsidRPr="0050149C">
        <w:rPr>
          <w:rFonts w:ascii="Times New Roman" w:hAnsi="Times New Roman" w:cs="Times New Roman"/>
          <w:sz w:val="28"/>
          <w:szCs w:val="28"/>
        </w:rPr>
        <w:t xml:space="preserve">: </w:t>
      </w:r>
    </w:p>
    <w:p w14:paraId="27F13C73" w14:textId="77777777" w:rsidR="00C13379" w:rsidRPr="0050149C" w:rsidRDefault="000849DE" w:rsidP="00F146A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A257B2">
        <w:rPr>
          <w:rFonts w:ascii="Arial" w:hAnsi="Arial" w:cs="Arial"/>
          <w:i/>
          <w:color w:val="474747"/>
          <w:sz w:val="21"/>
          <w:szCs w:val="21"/>
          <w:shd w:val="clear" w:color="auto" w:fill="FFFFFF"/>
        </w:rPr>
        <w:t xml:space="preserve">— </w:t>
      </w:r>
      <w:r w:rsidR="00F66A09" w:rsidRPr="00A257B2">
        <w:rPr>
          <w:rFonts w:ascii="Times New Roman" w:hAnsi="Times New Roman" w:cs="Times New Roman"/>
          <w:i/>
          <w:sz w:val="28"/>
          <w:szCs w:val="28"/>
        </w:rPr>
        <w:t>Итак, в</w:t>
      </w:r>
      <w:r w:rsidR="00954104" w:rsidRPr="00A257B2">
        <w:rPr>
          <w:rFonts w:ascii="Times New Roman" w:hAnsi="Times New Roman" w:cs="Times New Roman"/>
          <w:i/>
          <w:sz w:val="28"/>
          <w:szCs w:val="28"/>
        </w:rPr>
        <w:t xml:space="preserve">ы запомнили </w:t>
      </w:r>
      <w:r w:rsidR="003D1D1A" w:rsidRPr="00A257B2">
        <w:rPr>
          <w:rFonts w:ascii="Times New Roman" w:hAnsi="Times New Roman" w:cs="Times New Roman"/>
          <w:i/>
          <w:sz w:val="28"/>
          <w:szCs w:val="28"/>
        </w:rPr>
        <w:t>последовательность выполнения реанимационных мероприятий,</w:t>
      </w:r>
      <w:r w:rsidR="00954104" w:rsidRPr="00A257B2">
        <w:rPr>
          <w:rFonts w:ascii="Times New Roman" w:hAnsi="Times New Roman" w:cs="Times New Roman"/>
          <w:i/>
          <w:sz w:val="28"/>
          <w:szCs w:val="28"/>
        </w:rPr>
        <w:t xml:space="preserve"> и сейчас вы по очереди будете мне давать команды, а я буду их выполнять</w:t>
      </w:r>
      <w:r w:rsidR="003D1D1A" w:rsidRPr="00A257B2">
        <w:rPr>
          <w:rFonts w:ascii="Times New Roman" w:hAnsi="Times New Roman" w:cs="Times New Roman"/>
          <w:i/>
          <w:sz w:val="28"/>
          <w:szCs w:val="28"/>
        </w:rPr>
        <w:t xml:space="preserve">. Давайте начнем с </w:t>
      </w:r>
      <w:r w:rsidRPr="00A257B2">
        <w:rPr>
          <w:rFonts w:ascii="Times New Roman" w:hAnsi="Times New Roman" w:cs="Times New Roman"/>
          <w:i/>
          <w:sz w:val="28"/>
          <w:szCs w:val="28"/>
        </w:rPr>
        <w:t>в</w:t>
      </w:r>
      <w:r w:rsidR="003D1D1A" w:rsidRPr="00A257B2">
        <w:rPr>
          <w:rFonts w:ascii="Times New Roman" w:hAnsi="Times New Roman" w:cs="Times New Roman"/>
          <w:i/>
          <w:sz w:val="28"/>
          <w:szCs w:val="28"/>
        </w:rPr>
        <w:t>ас</w:t>
      </w:r>
      <w:r w:rsidRPr="00A257B2">
        <w:rPr>
          <w:rFonts w:ascii="Times New Roman" w:hAnsi="Times New Roman" w:cs="Times New Roman"/>
          <w:i/>
          <w:sz w:val="28"/>
          <w:szCs w:val="28"/>
        </w:rPr>
        <w:t>!</w:t>
      </w:r>
      <w:r>
        <w:rPr>
          <w:rFonts w:ascii="Times New Roman" w:hAnsi="Times New Roman" w:cs="Times New Roman"/>
          <w:sz w:val="28"/>
          <w:szCs w:val="28"/>
        </w:rPr>
        <w:t xml:space="preserve"> *</w:t>
      </w:r>
      <w:r w:rsidR="003D1D1A" w:rsidRPr="0050149C">
        <w:rPr>
          <w:rFonts w:ascii="Times New Roman" w:hAnsi="Times New Roman" w:cs="Times New Roman"/>
          <w:sz w:val="28"/>
          <w:szCs w:val="28"/>
        </w:rPr>
        <w:t>преподаватель ук</w:t>
      </w:r>
      <w:r>
        <w:rPr>
          <w:rFonts w:ascii="Times New Roman" w:hAnsi="Times New Roman" w:cs="Times New Roman"/>
          <w:sz w:val="28"/>
          <w:szCs w:val="28"/>
        </w:rPr>
        <w:t>азывает на первого обучающегося*</w:t>
      </w:r>
    </w:p>
    <w:p w14:paraId="6CA8DFBE" w14:textId="22AD063B" w:rsidR="003D1D1A" w:rsidRPr="0050149C" w:rsidRDefault="003D1D1A"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Обучающий</w:t>
      </w:r>
      <w:r w:rsidR="00C13379" w:rsidRPr="0050149C">
        <w:rPr>
          <w:rFonts w:ascii="Times New Roman" w:hAnsi="Times New Roman" w:cs="Times New Roman"/>
          <w:b/>
          <w:sz w:val="28"/>
          <w:szCs w:val="28"/>
        </w:rPr>
        <w:t>ся</w:t>
      </w:r>
      <w:r w:rsidR="0010319B">
        <w:rPr>
          <w:rFonts w:ascii="Times New Roman" w:hAnsi="Times New Roman" w:cs="Times New Roman"/>
          <w:b/>
          <w:sz w:val="28"/>
          <w:szCs w:val="28"/>
        </w:rPr>
        <w:t xml:space="preserve"> 1</w:t>
      </w:r>
      <w:r w:rsidRPr="0050149C">
        <w:rPr>
          <w:rFonts w:ascii="Times New Roman" w:hAnsi="Times New Roman" w:cs="Times New Roman"/>
          <w:b/>
          <w:sz w:val="28"/>
          <w:szCs w:val="28"/>
        </w:rPr>
        <w:t>:</w:t>
      </w:r>
    </w:p>
    <w:p w14:paraId="259C5F4E" w14:textId="77777777" w:rsidR="00C13379" w:rsidRPr="00A257B2" w:rsidRDefault="000849DE" w:rsidP="00F146A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Arial" w:hAnsi="Arial" w:cs="Arial"/>
          <w:i/>
          <w:color w:val="474747"/>
          <w:sz w:val="21"/>
          <w:szCs w:val="21"/>
          <w:shd w:val="clear" w:color="auto" w:fill="FFFFFF"/>
        </w:rPr>
        <w:t xml:space="preserve">— </w:t>
      </w:r>
      <w:r w:rsidR="003D1D1A" w:rsidRPr="00A257B2">
        <w:rPr>
          <w:rFonts w:ascii="Times New Roman" w:hAnsi="Times New Roman" w:cs="Times New Roman"/>
          <w:i/>
          <w:sz w:val="28"/>
          <w:szCs w:val="28"/>
        </w:rPr>
        <w:t xml:space="preserve">Вначале необходимо оценить обстановку и </w:t>
      </w:r>
      <w:r w:rsidRPr="00A257B2">
        <w:rPr>
          <w:rFonts w:ascii="Times New Roman" w:hAnsi="Times New Roman" w:cs="Times New Roman"/>
          <w:i/>
          <w:sz w:val="28"/>
          <w:szCs w:val="28"/>
        </w:rPr>
        <w:t xml:space="preserve">обезопасить место происшествия. </w:t>
      </w:r>
    </w:p>
    <w:p w14:paraId="7B0100BC" w14:textId="77777777" w:rsidR="003D1D1A" w:rsidRPr="0050149C" w:rsidRDefault="00C13379"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3D1D1A" w:rsidRPr="0050149C">
        <w:rPr>
          <w:rFonts w:ascii="Times New Roman" w:hAnsi="Times New Roman" w:cs="Times New Roman"/>
          <w:b/>
          <w:sz w:val="28"/>
          <w:szCs w:val="28"/>
        </w:rPr>
        <w:t>:</w:t>
      </w:r>
    </w:p>
    <w:p w14:paraId="70861E7C" w14:textId="77777777" w:rsidR="003D1D1A" w:rsidRPr="0050149C" w:rsidRDefault="000849DE" w:rsidP="00F146A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3D1D1A" w:rsidRPr="0050149C">
        <w:rPr>
          <w:rFonts w:ascii="Times New Roman" w:hAnsi="Times New Roman" w:cs="Times New Roman"/>
          <w:sz w:val="28"/>
          <w:szCs w:val="28"/>
        </w:rPr>
        <w:t>выполняет осмотр места происшествия</w:t>
      </w:r>
      <w:r>
        <w:rPr>
          <w:rFonts w:ascii="Times New Roman" w:hAnsi="Times New Roman" w:cs="Times New Roman"/>
          <w:sz w:val="28"/>
          <w:szCs w:val="28"/>
        </w:rPr>
        <w:t xml:space="preserve">*: </w:t>
      </w:r>
      <w:r w:rsidRPr="00A83830">
        <w:rPr>
          <w:rFonts w:ascii="Arial" w:hAnsi="Arial" w:cs="Arial"/>
          <w:i/>
          <w:color w:val="474747"/>
          <w:sz w:val="21"/>
          <w:szCs w:val="21"/>
          <w:shd w:val="clear" w:color="auto" w:fill="FFFFFF"/>
        </w:rPr>
        <w:t xml:space="preserve">— </w:t>
      </w:r>
      <w:r w:rsidR="003D1D1A" w:rsidRPr="00A83830">
        <w:rPr>
          <w:rFonts w:ascii="Times New Roman" w:hAnsi="Times New Roman" w:cs="Times New Roman"/>
          <w:i/>
          <w:sz w:val="28"/>
          <w:szCs w:val="28"/>
        </w:rPr>
        <w:t>Место происшествия безопасно. Что делаем дальше?</w:t>
      </w:r>
      <w:r w:rsidR="003D1D1A" w:rsidRPr="0050149C">
        <w:rPr>
          <w:rFonts w:ascii="Times New Roman" w:hAnsi="Times New Roman" w:cs="Times New Roman"/>
          <w:sz w:val="28"/>
          <w:szCs w:val="28"/>
        </w:rPr>
        <w:t xml:space="preserve"> </w:t>
      </w:r>
      <w:r>
        <w:rPr>
          <w:rFonts w:ascii="Times New Roman" w:hAnsi="Times New Roman" w:cs="Times New Roman"/>
          <w:sz w:val="28"/>
          <w:szCs w:val="28"/>
        </w:rPr>
        <w:t>*</w:t>
      </w:r>
      <w:r w:rsidR="003D1D1A" w:rsidRPr="0050149C">
        <w:rPr>
          <w:rFonts w:ascii="Times New Roman" w:hAnsi="Times New Roman" w:cs="Times New Roman"/>
          <w:sz w:val="28"/>
          <w:szCs w:val="28"/>
        </w:rPr>
        <w:t>указывает на следующего обучающегося</w:t>
      </w:r>
      <w:r>
        <w:rPr>
          <w:rFonts w:ascii="Times New Roman" w:hAnsi="Times New Roman" w:cs="Times New Roman"/>
          <w:sz w:val="28"/>
          <w:szCs w:val="28"/>
        </w:rPr>
        <w:t>*</w:t>
      </w:r>
      <w:r w:rsidR="003D1D1A" w:rsidRPr="0050149C">
        <w:rPr>
          <w:rFonts w:ascii="Times New Roman" w:hAnsi="Times New Roman" w:cs="Times New Roman"/>
          <w:sz w:val="28"/>
          <w:szCs w:val="28"/>
        </w:rPr>
        <w:t>.</w:t>
      </w:r>
    </w:p>
    <w:p w14:paraId="644C745B" w14:textId="62D4CC50" w:rsidR="003D1D1A" w:rsidRPr="0050149C" w:rsidRDefault="003D1D1A" w:rsidP="003D1D1A">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Обучающийся</w:t>
      </w:r>
      <w:r w:rsidR="0010319B">
        <w:rPr>
          <w:rFonts w:ascii="Times New Roman" w:hAnsi="Times New Roman" w:cs="Times New Roman"/>
          <w:b/>
          <w:sz w:val="28"/>
          <w:szCs w:val="28"/>
        </w:rPr>
        <w:t xml:space="preserve"> 2</w:t>
      </w:r>
      <w:r w:rsidRPr="0050149C">
        <w:rPr>
          <w:rFonts w:ascii="Times New Roman" w:hAnsi="Times New Roman" w:cs="Times New Roman"/>
          <w:b/>
          <w:sz w:val="28"/>
          <w:szCs w:val="28"/>
        </w:rPr>
        <w:t>:</w:t>
      </w:r>
    </w:p>
    <w:p w14:paraId="6418A3E5" w14:textId="77777777" w:rsidR="003D1D1A" w:rsidRPr="00A257B2" w:rsidRDefault="000849DE" w:rsidP="003D1D1A">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Arial" w:hAnsi="Arial" w:cs="Arial"/>
          <w:i/>
          <w:color w:val="474747"/>
          <w:sz w:val="21"/>
          <w:szCs w:val="21"/>
          <w:shd w:val="clear" w:color="auto" w:fill="FFFFFF"/>
        </w:rPr>
        <w:t xml:space="preserve">— </w:t>
      </w:r>
      <w:r w:rsidR="003D1D1A" w:rsidRPr="00A257B2">
        <w:rPr>
          <w:rFonts w:ascii="Times New Roman" w:hAnsi="Times New Roman" w:cs="Times New Roman"/>
          <w:i/>
          <w:sz w:val="28"/>
          <w:szCs w:val="28"/>
        </w:rPr>
        <w:t>Дальше надо посмотреть, нет ли кровотечения.</w:t>
      </w:r>
    </w:p>
    <w:p w14:paraId="2054640E" w14:textId="77777777" w:rsidR="003D1D1A" w:rsidRPr="0050149C" w:rsidRDefault="003D1D1A" w:rsidP="003D1D1A">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608F3B16" w14:textId="77777777" w:rsidR="003D1D1A" w:rsidRPr="0050149C" w:rsidRDefault="000849DE" w:rsidP="003D1D1A">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A257B2">
        <w:rPr>
          <w:rFonts w:ascii="Arial" w:hAnsi="Arial" w:cs="Arial"/>
          <w:i/>
          <w:color w:val="474747"/>
          <w:sz w:val="21"/>
          <w:szCs w:val="21"/>
          <w:shd w:val="clear" w:color="auto" w:fill="FFFFFF"/>
        </w:rPr>
        <w:t>—</w:t>
      </w:r>
      <w:r w:rsidR="003D1D1A" w:rsidRPr="00A257B2">
        <w:rPr>
          <w:rFonts w:ascii="Times New Roman" w:hAnsi="Times New Roman" w:cs="Times New Roman"/>
          <w:i/>
          <w:sz w:val="28"/>
          <w:szCs w:val="28"/>
        </w:rPr>
        <w:t>Да, нужно выполнить обзорный осмотр</w:t>
      </w:r>
      <w:r>
        <w:rPr>
          <w:rFonts w:ascii="Times New Roman" w:hAnsi="Times New Roman" w:cs="Times New Roman"/>
          <w:sz w:val="28"/>
          <w:szCs w:val="28"/>
        </w:rPr>
        <w:t>.</w:t>
      </w:r>
      <w:r w:rsidR="003D1D1A" w:rsidRPr="0050149C">
        <w:rPr>
          <w:rFonts w:ascii="Times New Roman" w:hAnsi="Times New Roman" w:cs="Times New Roman"/>
          <w:sz w:val="28"/>
          <w:szCs w:val="28"/>
        </w:rPr>
        <w:t xml:space="preserve"> </w:t>
      </w:r>
      <w:r>
        <w:rPr>
          <w:rFonts w:ascii="Times New Roman" w:hAnsi="Times New Roman" w:cs="Times New Roman"/>
          <w:sz w:val="28"/>
          <w:szCs w:val="28"/>
        </w:rPr>
        <w:t>*</w:t>
      </w:r>
      <w:r w:rsidR="003D1D1A" w:rsidRPr="0050149C">
        <w:rPr>
          <w:rFonts w:ascii="Times New Roman" w:hAnsi="Times New Roman" w:cs="Times New Roman"/>
          <w:sz w:val="28"/>
          <w:szCs w:val="28"/>
        </w:rPr>
        <w:t>выполняет обзорный осмотр</w:t>
      </w:r>
      <w:r>
        <w:rPr>
          <w:rFonts w:ascii="Times New Roman" w:hAnsi="Times New Roman" w:cs="Times New Roman"/>
          <w:sz w:val="28"/>
          <w:szCs w:val="28"/>
        </w:rPr>
        <w:t>*:</w:t>
      </w:r>
      <w:r w:rsidR="003D1D1A" w:rsidRPr="0050149C">
        <w:rPr>
          <w:rFonts w:ascii="Times New Roman" w:hAnsi="Times New Roman" w:cs="Times New Roman"/>
          <w:sz w:val="28"/>
          <w:szCs w:val="28"/>
        </w:rPr>
        <w:t xml:space="preserve"> </w:t>
      </w:r>
      <w:r w:rsidRPr="00A257B2">
        <w:rPr>
          <w:rFonts w:ascii="Arial" w:hAnsi="Arial" w:cs="Arial"/>
          <w:i/>
          <w:color w:val="474747"/>
          <w:sz w:val="21"/>
          <w:szCs w:val="21"/>
          <w:shd w:val="clear" w:color="auto" w:fill="FFFFFF"/>
        </w:rPr>
        <w:t xml:space="preserve">— </w:t>
      </w:r>
      <w:r w:rsidR="003D1D1A" w:rsidRPr="00A257B2">
        <w:rPr>
          <w:rFonts w:ascii="Times New Roman" w:hAnsi="Times New Roman" w:cs="Times New Roman"/>
          <w:i/>
          <w:sz w:val="28"/>
          <w:szCs w:val="28"/>
        </w:rPr>
        <w:t>Что дальше?</w:t>
      </w:r>
      <w:r w:rsidR="003D1D1A" w:rsidRPr="0050149C">
        <w:rPr>
          <w:rFonts w:ascii="Times New Roman" w:hAnsi="Times New Roman" w:cs="Times New Roman"/>
          <w:sz w:val="28"/>
          <w:szCs w:val="28"/>
        </w:rPr>
        <w:t xml:space="preserve"> </w:t>
      </w:r>
      <w:r>
        <w:rPr>
          <w:rFonts w:ascii="Times New Roman" w:hAnsi="Times New Roman" w:cs="Times New Roman"/>
          <w:sz w:val="28"/>
          <w:szCs w:val="28"/>
        </w:rPr>
        <w:t>*</w:t>
      </w:r>
      <w:r w:rsidR="003D1D1A" w:rsidRPr="0050149C">
        <w:rPr>
          <w:rFonts w:ascii="Times New Roman" w:hAnsi="Times New Roman" w:cs="Times New Roman"/>
          <w:sz w:val="28"/>
          <w:szCs w:val="28"/>
        </w:rPr>
        <w:t xml:space="preserve">указывает на </w:t>
      </w:r>
      <w:r w:rsidR="00F035F5" w:rsidRPr="0050149C">
        <w:rPr>
          <w:rFonts w:ascii="Times New Roman" w:hAnsi="Times New Roman" w:cs="Times New Roman"/>
          <w:sz w:val="28"/>
          <w:szCs w:val="28"/>
        </w:rPr>
        <w:t>третьего</w:t>
      </w:r>
      <w:r w:rsidR="003D1D1A" w:rsidRPr="0050149C">
        <w:rPr>
          <w:rFonts w:ascii="Times New Roman" w:hAnsi="Times New Roman" w:cs="Times New Roman"/>
          <w:sz w:val="28"/>
          <w:szCs w:val="28"/>
        </w:rPr>
        <w:t xml:space="preserve"> обучающегося</w:t>
      </w:r>
      <w:r>
        <w:rPr>
          <w:rFonts w:ascii="Times New Roman" w:hAnsi="Times New Roman" w:cs="Times New Roman"/>
          <w:sz w:val="28"/>
          <w:szCs w:val="28"/>
        </w:rPr>
        <w:t>*</w:t>
      </w:r>
    </w:p>
    <w:p w14:paraId="71DA9833" w14:textId="18AF12D3" w:rsidR="00F035F5" w:rsidRPr="0050149C" w:rsidRDefault="00F035F5" w:rsidP="00F035F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Обучающийся</w:t>
      </w:r>
      <w:r w:rsidR="0010319B">
        <w:rPr>
          <w:rFonts w:ascii="Times New Roman" w:hAnsi="Times New Roman" w:cs="Times New Roman"/>
          <w:b/>
          <w:sz w:val="28"/>
          <w:szCs w:val="28"/>
        </w:rPr>
        <w:t xml:space="preserve"> 3</w:t>
      </w:r>
      <w:r w:rsidRPr="0050149C">
        <w:rPr>
          <w:rFonts w:ascii="Times New Roman" w:hAnsi="Times New Roman" w:cs="Times New Roman"/>
          <w:b/>
          <w:sz w:val="28"/>
          <w:szCs w:val="28"/>
        </w:rPr>
        <w:t>:</w:t>
      </w:r>
    </w:p>
    <w:p w14:paraId="6A0DDB3B" w14:textId="77777777" w:rsidR="00F035F5" w:rsidRPr="00A257B2" w:rsidRDefault="000849DE" w:rsidP="00F035F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Arial" w:hAnsi="Arial" w:cs="Arial"/>
          <w:i/>
          <w:color w:val="474747"/>
          <w:sz w:val="21"/>
          <w:szCs w:val="21"/>
          <w:shd w:val="clear" w:color="auto" w:fill="FFFFFF"/>
        </w:rPr>
        <w:t xml:space="preserve">— </w:t>
      </w:r>
      <w:r w:rsidR="00F035F5" w:rsidRPr="00A257B2">
        <w:rPr>
          <w:rFonts w:ascii="Times New Roman" w:hAnsi="Times New Roman" w:cs="Times New Roman"/>
          <w:i/>
          <w:sz w:val="28"/>
          <w:szCs w:val="28"/>
        </w:rPr>
        <w:t>Необходимо проверить признаки жизни.</w:t>
      </w:r>
    </w:p>
    <w:p w14:paraId="30A04645" w14:textId="77777777" w:rsidR="00F035F5" w:rsidRPr="0050149C" w:rsidRDefault="00F035F5" w:rsidP="00F035F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0FB484C2" w14:textId="77777777" w:rsidR="00F035F5" w:rsidRPr="00A257B2" w:rsidRDefault="000849DE" w:rsidP="00F035F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Arial" w:hAnsi="Arial" w:cs="Arial"/>
          <w:i/>
          <w:color w:val="474747"/>
          <w:sz w:val="21"/>
          <w:szCs w:val="21"/>
          <w:shd w:val="clear" w:color="auto" w:fill="FFFFFF"/>
        </w:rPr>
        <w:t xml:space="preserve">— </w:t>
      </w:r>
      <w:r w:rsidR="00F035F5" w:rsidRPr="00A257B2">
        <w:rPr>
          <w:rFonts w:ascii="Times New Roman" w:hAnsi="Times New Roman" w:cs="Times New Roman"/>
          <w:i/>
          <w:sz w:val="28"/>
          <w:szCs w:val="28"/>
        </w:rPr>
        <w:t xml:space="preserve">Как это сделать? </w:t>
      </w:r>
    </w:p>
    <w:p w14:paraId="1B55C917" w14:textId="0F71E280" w:rsidR="00F035F5" w:rsidRPr="0050149C" w:rsidRDefault="00F035F5" w:rsidP="00F035F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Обучающийся</w:t>
      </w:r>
      <w:r w:rsidR="0010319B">
        <w:rPr>
          <w:rFonts w:ascii="Times New Roman" w:hAnsi="Times New Roman" w:cs="Times New Roman"/>
          <w:b/>
          <w:sz w:val="28"/>
          <w:szCs w:val="28"/>
        </w:rPr>
        <w:t xml:space="preserve"> 4</w:t>
      </w:r>
      <w:r w:rsidRPr="0050149C">
        <w:rPr>
          <w:rFonts w:ascii="Times New Roman" w:hAnsi="Times New Roman" w:cs="Times New Roman"/>
          <w:b/>
          <w:sz w:val="28"/>
          <w:szCs w:val="28"/>
        </w:rPr>
        <w:t>:</w:t>
      </w:r>
    </w:p>
    <w:p w14:paraId="45103D30" w14:textId="77777777" w:rsidR="00F035F5" w:rsidRPr="00A257B2" w:rsidRDefault="000849DE" w:rsidP="00F035F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Arial" w:hAnsi="Arial" w:cs="Arial"/>
          <w:i/>
          <w:color w:val="474747"/>
          <w:sz w:val="21"/>
          <w:szCs w:val="21"/>
          <w:shd w:val="clear" w:color="auto" w:fill="FFFFFF"/>
        </w:rPr>
        <w:t xml:space="preserve">— </w:t>
      </w:r>
      <w:r w:rsidR="00F035F5" w:rsidRPr="00A257B2">
        <w:rPr>
          <w:rFonts w:ascii="Times New Roman" w:hAnsi="Times New Roman" w:cs="Times New Roman"/>
          <w:i/>
          <w:sz w:val="28"/>
          <w:szCs w:val="28"/>
        </w:rPr>
        <w:t>Открыть дыхательные пути и проверить дыхание</w:t>
      </w:r>
      <w:r w:rsidR="00A257B2">
        <w:rPr>
          <w:rFonts w:ascii="Times New Roman" w:hAnsi="Times New Roman" w:cs="Times New Roman"/>
          <w:i/>
          <w:sz w:val="28"/>
          <w:szCs w:val="28"/>
        </w:rPr>
        <w:t>.</w:t>
      </w:r>
    </w:p>
    <w:p w14:paraId="1B083F5E" w14:textId="77777777" w:rsidR="00F035F5" w:rsidRPr="0050149C" w:rsidRDefault="00F035F5" w:rsidP="00F035F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2673C654" w14:textId="77777777" w:rsidR="00F035F5" w:rsidRPr="0050149C" w:rsidRDefault="000849DE" w:rsidP="00F035F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A257B2">
        <w:rPr>
          <w:rFonts w:ascii="Arial" w:hAnsi="Arial" w:cs="Arial"/>
          <w:i/>
          <w:color w:val="474747"/>
          <w:sz w:val="21"/>
          <w:szCs w:val="21"/>
          <w:shd w:val="clear" w:color="auto" w:fill="FFFFFF"/>
        </w:rPr>
        <w:t xml:space="preserve">— </w:t>
      </w:r>
      <w:r w:rsidRPr="00A257B2">
        <w:rPr>
          <w:rFonts w:ascii="Times New Roman" w:hAnsi="Times New Roman" w:cs="Times New Roman"/>
          <w:i/>
          <w:sz w:val="28"/>
          <w:szCs w:val="28"/>
        </w:rPr>
        <w:t>Что нужно сделать до этого?</w:t>
      </w:r>
      <w:r w:rsidR="00F035F5" w:rsidRPr="0050149C">
        <w:rPr>
          <w:rFonts w:ascii="Times New Roman" w:hAnsi="Times New Roman" w:cs="Times New Roman"/>
          <w:sz w:val="28"/>
          <w:szCs w:val="28"/>
        </w:rPr>
        <w:t xml:space="preserve"> </w:t>
      </w:r>
      <w:r>
        <w:rPr>
          <w:rFonts w:ascii="Times New Roman" w:hAnsi="Times New Roman" w:cs="Times New Roman"/>
          <w:sz w:val="28"/>
          <w:szCs w:val="28"/>
        </w:rPr>
        <w:t>*</w:t>
      </w:r>
      <w:r w:rsidR="00F035F5" w:rsidRPr="0050149C">
        <w:rPr>
          <w:rFonts w:ascii="Times New Roman" w:hAnsi="Times New Roman" w:cs="Times New Roman"/>
          <w:sz w:val="28"/>
          <w:szCs w:val="28"/>
        </w:rPr>
        <w:t>указывает на следующего обучающегося</w:t>
      </w:r>
      <w:r>
        <w:rPr>
          <w:rFonts w:ascii="Times New Roman" w:hAnsi="Times New Roman" w:cs="Times New Roman"/>
          <w:sz w:val="28"/>
          <w:szCs w:val="28"/>
        </w:rPr>
        <w:t>*</w:t>
      </w:r>
    </w:p>
    <w:p w14:paraId="06E42E3B" w14:textId="77777777" w:rsidR="00627C33" w:rsidRDefault="00627C33" w:rsidP="00F035F5">
      <w:pPr>
        <w:autoSpaceDE w:val="0"/>
        <w:autoSpaceDN w:val="0"/>
        <w:adjustRightInd w:val="0"/>
        <w:spacing w:after="0" w:line="288" w:lineRule="auto"/>
        <w:ind w:firstLine="709"/>
        <w:jc w:val="both"/>
        <w:textAlignment w:val="center"/>
        <w:rPr>
          <w:rFonts w:ascii="Times New Roman" w:hAnsi="Times New Roman" w:cs="Times New Roman"/>
          <w:b/>
          <w:sz w:val="28"/>
          <w:szCs w:val="28"/>
        </w:rPr>
      </w:pPr>
    </w:p>
    <w:p w14:paraId="428C3B70" w14:textId="6288227A" w:rsidR="00F035F5" w:rsidRPr="0050149C" w:rsidRDefault="00F035F5" w:rsidP="00F035F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Обучающийся</w:t>
      </w:r>
      <w:r w:rsidR="0010319B">
        <w:rPr>
          <w:rFonts w:ascii="Times New Roman" w:hAnsi="Times New Roman" w:cs="Times New Roman"/>
          <w:b/>
          <w:sz w:val="28"/>
          <w:szCs w:val="28"/>
        </w:rPr>
        <w:t xml:space="preserve"> </w:t>
      </w:r>
      <w:r w:rsidR="00256764">
        <w:rPr>
          <w:rFonts w:ascii="Times New Roman" w:hAnsi="Times New Roman" w:cs="Times New Roman"/>
          <w:b/>
          <w:sz w:val="28"/>
          <w:szCs w:val="28"/>
        </w:rPr>
        <w:t>5</w:t>
      </w:r>
      <w:r w:rsidRPr="0050149C">
        <w:rPr>
          <w:rFonts w:ascii="Times New Roman" w:hAnsi="Times New Roman" w:cs="Times New Roman"/>
          <w:b/>
          <w:sz w:val="28"/>
          <w:szCs w:val="28"/>
        </w:rPr>
        <w:t>:</w:t>
      </w:r>
    </w:p>
    <w:p w14:paraId="18D11700" w14:textId="77777777" w:rsidR="00F035F5" w:rsidRPr="00A257B2" w:rsidRDefault="000849DE" w:rsidP="00F035F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Arial" w:hAnsi="Arial" w:cs="Arial"/>
          <w:i/>
          <w:color w:val="474747"/>
          <w:sz w:val="21"/>
          <w:szCs w:val="21"/>
          <w:shd w:val="clear" w:color="auto" w:fill="FFFFFF"/>
        </w:rPr>
        <w:t xml:space="preserve">— </w:t>
      </w:r>
      <w:r w:rsidR="00F035F5" w:rsidRPr="00A257B2">
        <w:rPr>
          <w:rFonts w:ascii="Times New Roman" w:hAnsi="Times New Roman" w:cs="Times New Roman"/>
          <w:i/>
          <w:sz w:val="28"/>
          <w:szCs w:val="28"/>
        </w:rPr>
        <w:t>Потормошить за плечи и проверить сознание.</w:t>
      </w:r>
    </w:p>
    <w:p w14:paraId="286C1047" w14:textId="77777777" w:rsidR="00F035F5" w:rsidRPr="0050149C" w:rsidRDefault="00F035F5" w:rsidP="00F035F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54B92CE3" w14:textId="4CA09240" w:rsidR="00F035F5" w:rsidRPr="0050149C" w:rsidRDefault="000849DE" w:rsidP="0013356F">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A257B2">
        <w:rPr>
          <w:rFonts w:ascii="Arial" w:hAnsi="Arial" w:cs="Arial"/>
          <w:i/>
          <w:color w:val="474747"/>
          <w:sz w:val="21"/>
          <w:szCs w:val="21"/>
          <w:shd w:val="clear" w:color="auto" w:fill="FFFFFF"/>
        </w:rPr>
        <w:lastRenderedPageBreak/>
        <w:t xml:space="preserve">— </w:t>
      </w:r>
      <w:r w:rsidR="00F035F5" w:rsidRPr="00A257B2">
        <w:rPr>
          <w:rFonts w:ascii="Times New Roman" w:hAnsi="Times New Roman" w:cs="Times New Roman"/>
          <w:i/>
          <w:sz w:val="28"/>
          <w:szCs w:val="28"/>
        </w:rPr>
        <w:t>Да!</w:t>
      </w:r>
      <w:r>
        <w:rPr>
          <w:rFonts w:ascii="Times New Roman" w:hAnsi="Times New Roman" w:cs="Times New Roman"/>
          <w:sz w:val="28"/>
          <w:szCs w:val="28"/>
        </w:rPr>
        <w:t xml:space="preserve"> *</w:t>
      </w:r>
      <w:r w:rsidR="00F035F5" w:rsidRPr="0050149C">
        <w:rPr>
          <w:rFonts w:ascii="Times New Roman" w:hAnsi="Times New Roman" w:cs="Times New Roman"/>
          <w:sz w:val="28"/>
          <w:szCs w:val="28"/>
        </w:rPr>
        <w:t>выполняет</w:t>
      </w:r>
      <w:r>
        <w:rPr>
          <w:rFonts w:ascii="Times New Roman" w:hAnsi="Times New Roman" w:cs="Times New Roman"/>
          <w:sz w:val="28"/>
          <w:szCs w:val="28"/>
        </w:rPr>
        <w:t xml:space="preserve">* </w:t>
      </w:r>
      <w:r w:rsidRPr="00A257B2">
        <w:rPr>
          <w:rFonts w:ascii="Arial" w:hAnsi="Arial" w:cs="Arial"/>
          <w:i/>
          <w:color w:val="474747"/>
          <w:sz w:val="21"/>
          <w:szCs w:val="21"/>
          <w:shd w:val="clear" w:color="auto" w:fill="FFFFFF"/>
        </w:rPr>
        <w:t xml:space="preserve">— </w:t>
      </w:r>
      <w:r w:rsidR="00F035F5" w:rsidRPr="00A257B2">
        <w:rPr>
          <w:rFonts w:ascii="Times New Roman" w:hAnsi="Times New Roman" w:cs="Times New Roman"/>
          <w:i/>
          <w:sz w:val="28"/>
          <w:szCs w:val="28"/>
        </w:rPr>
        <w:t>А что затем?</w:t>
      </w:r>
      <w:r>
        <w:rPr>
          <w:rFonts w:ascii="Times New Roman" w:hAnsi="Times New Roman" w:cs="Times New Roman"/>
          <w:sz w:val="28"/>
          <w:szCs w:val="28"/>
        </w:rPr>
        <w:t xml:space="preserve"> *</w:t>
      </w:r>
      <w:r w:rsidR="00F035F5" w:rsidRPr="0050149C">
        <w:rPr>
          <w:rFonts w:ascii="Times New Roman" w:hAnsi="Times New Roman" w:cs="Times New Roman"/>
          <w:sz w:val="28"/>
          <w:szCs w:val="28"/>
        </w:rPr>
        <w:t>указывает на следующего обучающегося</w:t>
      </w:r>
      <w:r>
        <w:rPr>
          <w:rFonts w:ascii="Times New Roman" w:hAnsi="Times New Roman" w:cs="Times New Roman"/>
          <w:sz w:val="28"/>
          <w:szCs w:val="28"/>
        </w:rPr>
        <w:t>*</w:t>
      </w:r>
      <w:r w:rsidR="00F035F5" w:rsidRPr="0050149C">
        <w:rPr>
          <w:rFonts w:ascii="Times New Roman" w:hAnsi="Times New Roman" w:cs="Times New Roman"/>
          <w:sz w:val="28"/>
          <w:szCs w:val="28"/>
        </w:rPr>
        <w:t xml:space="preserve"> </w:t>
      </w:r>
    </w:p>
    <w:p w14:paraId="5EFBEA0A" w14:textId="30340091" w:rsidR="00F035F5" w:rsidRPr="0050149C" w:rsidRDefault="00F035F5" w:rsidP="00F035F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Обучающийся</w:t>
      </w:r>
      <w:r w:rsidR="0010319B">
        <w:rPr>
          <w:rFonts w:ascii="Times New Roman" w:hAnsi="Times New Roman" w:cs="Times New Roman"/>
          <w:b/>
          <w:sz w:val="28"/>
          <w:szCs w:val="28"/>
        </w:rPr>
        <w:t xml:space="preserve"> </w:t>
      </w:r>
      <w:r w:rsidR="00256764">
        <w:rPr>
          <w:rFonts w:ascii="Times New Roman" w:hAnsi="Times New Roman" w:cs="Times New Roman"/>
          <w:b/>
          <w:sz w:val="28"/>
          <w:szCs w:val="28"/>
        </w:rPr>
        <w:t>6</w:t>
      </w:r>
      <w:r w:rsidRPr="0050149C">
        <w:rPr>
          <w:rFonts w:ascii="Times New Roman" w:hAnsi="Times New Roman" w:cs="Times New Roman"/>
          <w:b/>
          <w:sz w:val="28"/>
          <w:szCs w:val="28"/>
        </w:rPr>
        <w:t>:</w:t>
      </w:r>
    </w:p>
    <w:p w14:paraId="014E58DA" w14:textId="77777777" w:rsidR="00F035F5" w:rsidRPr="00A257B2" w:rsidRDefault="000849DE" w:rsidP="00F035F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A257B2">
        <w:rPr>
          <w:rFonts w:ascii="Arial" w:hAnsi="Arial" w:cs="Arial"/>
          <w:i/>
          <w:color w:val="474747"/>
          <w:sz w:val="21"/>
          <w:szCs w:val="21"/>
          <w:shd w:val="clear" w:color="auto" w:fill="FFFFFF"/>
        </w:rPr>
        <w:t xml:space="preserve">— </w:t>
      </w:r>
      <w:r w:rsidR="00F035F5" w:rsidRPr="00A257B2">
        <w:rPr>
          <w:rFonts w:ascii="Times New Roman" w:hAnsi="Times New Roman" w:cs="Times New Roman"/>
          <w:i/>
          <w:sz w:val="28"/>
          <w:szCs w:val="28"/>
        </w:rPr>
        <w:t>Надо запрокинуть голову и проверить дыхание, используя способ «Три П».</w:t>
      </w:r>
    </w:p>
    <w:p w14:paraId="35B36728" w14:textId="77777777" w:rsidR="00F035F5" w:rsidRPr="0050149C" w:rsidRDefault="00F035F5" w:rsidP="00F035F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3E8939B5" w14:textId="47178A00" w:rsidR="00F035F5" w:rsidRPr="0050149C" w:rsidRDefault="000849DE" w:rsidP="00F035F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F035F5" w:rsidRPr="0050149C">
        <w:rPr>
          <w:rFonts w:ascii="Times New Roman" w:hAnsi="Times New Roman" w:cs="Times New Roman"/>
          <w:sz w:val="28"/>
          <w:szCs w:val="28"/>
        </w:rPr>
        <w:t>выполняет запрокидывание головы и проверяет дыхание в течение 10 секунд</w:t>
      </w:r>
      <w:r>
        <w:rPr>
          <w:rFonts w:ascii="Times New Roman" w:hAnsi="Times New Roman" w:cs="Times New Roman"/>
          <w:sz w:val="28"/>
          <w:szCs w:val="28"/>
        </w:rPr>
        <w:t xml:space="preserve">*: </w:t>
      </w:r>
      <w:r w:rsidRPr="00A83830">
        <w:rPr>
          <w:rFonts w:ascii="Arial" w:hAnsi="Arial" w:cs="Arial"/>
          <w:i/>
          <w:color w:val="474747"/>
          <w:sz w:val="21"/>
          <w:szCs w:val="21"/>
          <w:shd w:val="clear" w:color="auto" w:fill="FFFFFF"/>
        </w:rPr>
        <w:t>—</w:t>
      </w:r>
      <w:r w:rsidRPr="00A83830">
        <w:rPr>
          <w:rFonts w:ascii="Times New Roman" w:hAnsi="Times New Roman" w:cs="Times New Roman"/>
          <w:i/>
          <w:sz w:val="28"/>
          <w:szCs w:val="28"/>
        </w:rPr>
        <w:t xml:space="preserve"> </w:t>
      </w:r>
      <w:r w:rsidR="00F035F5" w:rsidRPr="00A83830">
        <w:rPr>
          <w:rFonts w:ascii="Times New Roman" w:hAnsi="Times New Roman" w:cs="Times New Roman"/>
          <w:i/>
          <w:sz w:val="28"/>
          <w:szCs w:val="28"/>
        </w:rPr>
        <w:t>Что необходимо сделать после</w:t>
      </w:r>
      <w:r w:rsidR="00F035F5" w:rsidRPr="0050149C">
        <w:rPr>
          <w:rFonts w:ascii="Times New Roman" w:hAnsi="Times New Roman" w:cs="Times New Roman"/>
          <w:sz w:val="28"/>
          <w:szCs w:val="28"/>
        </w:rPr>
        <w:t xml:space="preserve">? </w:t>
      </w:r>
      <w:r>
        <w:rPr>
          <w:rFonts w:ascii="Times New Roman" w:hAnsi="Times New Roman" w:cs="Times New Roman"/>
          <w:sz w:val="28"/>
          <w:szCs w:val="28"/>
        </w:rPr>
        <w:t>*</w:t>
      </w:r>
      <w:r w:rsidR="00F035F5" w:rsidRPr="0050149C">
        <w:rPr>
          <w:rFonts w:ascii="Times New Roman" w:hAnsi="Times New Roman" w:cs="Times New Roman"/>
          <w:sz w:val="28"/>
          <w:szCs w:val="28"/>
        </w:rPr>
        <w:t>указывает на следующего обучающегося</w:t>
      </w:r>
      <w:r>
        <w:rPr>
          <w:rFonts w:ascii="Times New Roman" w:hAnsi="Times New Roman" w:cs="Times New Roman"/>
          <w:sz w:val="28"/>
          <w:szCs w:val="28"/>
        </w:rPr>
        <w:t>*</w:t>
      </w:r>
      <w:r w:rsidR="00F035F5" w:rsidRPr="0050149C">
        <w:rPr>
          <w:rFonts w:ascii="Times New Roman" w:hAnsi="Times New Roman" w:cs="Times New Roman"/>
          <w:sz w:val="28"/>
          <w:szCs w:val="28"/>
        </w:rPr>
        <w:t xml:space="preserve"> </w:t>
      </w:r>
    </w:p>
    <w:p w14:paraId="24E885CF" w14:textId="77777777" w:rsidR="00256764" w:rsidRDefault="00F035F5" w:rsidP="003A1201">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Таки</w:t>
      </w:r>
      <w:r w:rsidR="00A257B2">
        <w:rPr>
          <w:rFonts w:ascii="Times New Roman" w:hAnsi="Times New Roman" w:cs="Times New Roman"/>
          <w:sz w:val="28"/>
          <w:szCs w:val="28"/>
        </w:rPr>
        <w:t>м</w:t>
      </w:r>
      <w:r w:rsidRPr="0050149C">
        <w:rPr>
          <w:rFonts w:ascii="Times New Roman" w:hAnsi="Times New Roman" w:cs="Times New Roman"/>
          <w:sz w:val="28"/>
          <w:szCs w:val="28"/>
        </w:rPr>
        <w:t xml:space="preserve"> образом </w:t>
      </w:r>
      <w:r w:rsidRPr="00256764">
        <w:rPr>
          <w:rFonts w:ascii="Times New Roman" w:hAnsi="Times New Roman" w:cs="Times New Roman"/>
          <w:sz w:val="28"/>
          <w:szCs w:val="28"/>
        </w:rPr>
        <w:t>преподаватель</w:t>
      </w:r>
      <w:r w:rsidRPr="0050149C">
        <w:rPr>
          <w:rFonts w:ascii="Times New Roman" w:hAnsi="Times New Roman" w:cs="Times New Roman"/>
          <w:sz w:val="28"/>
          <w:szCs w:val="28"/>
        </w:rPr>
        <w:t xml:space="preserve"> опрашивает</w:t>
      </w:r>
      <w:r w:rsidR="00C515D9" w:rsidRPr="0050149C">
        <w:rPr>
          <w:rFonts w:ascii="Times New Roman" w:hAnsi="Times New Roman" w:cs="Times New Roman"/>
          <w:sz w:val="28"/>
          <w:szCs w:val="28"/>
        </w:rPr>
        <w:t xml:space="preserve"> каждого обучающегося и</w:t>
      </w:r>
      <w:r w:rsidRPr="0050149C">
        <w:rPr>
          <w:rFonts w:ascii="Times New Roman" w:hAnsi="Times New Roman" w:cs="Times New Roman"/>
          <w:sz w:val="28"/>
          <w:szCs w:val="28"/>
        </w:rPr>
        <w:t xml:space="preserve"> </w:t>
      </w:r>
      <w:r w:rsidR="00C13379" w:rsidRPr="0050149C">
        <w:rPr>
          <w:rFonts w:ascii="Times New Roman" w:hAnsi="Times New Roman" w:cs="Times New Roman"/>
          <w:sz w:val="28"/>
          <w:szCs w:val="28"/>
        </w:rPr>
        <w:t xml:space="preserve">выполняет </w:t>
      </w:r>
      <w:r w:rsidR="00C515D9" w:rsidRPr="0050149C">
        <w:rPr>
          <w:rFonts w:ascii="Times New Roman" w:hAnsi="Times New Roman" w:cs="Times New Roman"/>
          <w:sz w:val="28"/>
          <w:szCs w:val="28"/>
        </w:rPr>
        <w:t xml:space="preserve">их </w:t>
      </w:r>
      <w:r w:rsidR="00C13379" w:rsidRPr="0050149C">
        <w:rPr>
          <w:rFonts w:ascii="Times New Roman" w:hAnsi="Times New Roman" w:cs="Times New Roman"/>
          <w:sz w:val="28"/>
          <w:szCs w:val="28"/>
        </w:rPr>
        <w:t>указания, исправляет ошибки.</w:t>
      </w:r>
      <w:r w:rsidR="004E09E8" w:rsidRPr="0050149C">
        <w:rPr>
          <w:rFonts w:ascii="Times New Roman" w:hAnsi="Times New Roman" w:cs="Times New Roman"/>
          <w:sz w:val="28"/>
          <w:szCs w:val="28"/>
        </w:rPr>
        <w:t xml:space="preserve"> </w:t>
      </w:r>
    </w:p>
    <w:p w14:paraId="6248FCEE" w14:textId="6D15F94A" w:rsidR="003A1201" w:rsidRPr="0050149C" w:rsidRDefault="004E09E8" w:rsidP="003A1201">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256764">
        <w:rPr>
          <w:rFonts w:ascii="Times New Roman" w:hAnsi="Times New Roman" w:cs="Times New Roman"/>
          <w:b/>
          <w:sz w:val="28"/>
          <w:szCs w:val="28"/>
        </w:rPr>
        <w:t>Важно,</w:t>
      </w:r>
      <w:r w:rsidRPr="0050149C">
        <w:rPr>
          <w:rFonts w:ascii="Times New Roman" w:hAnsi="Times New Roman" w:cs="Times New Roman"/>
          <w:sz w:val="28"/>
          <w:szCs w:val="28"/>
        </w:rPr>
        <w:t xml:space="preserve"> чтобы дать </w:t>
      </w:r>
      <w:r w:rsidR="00C515D9" w:rsidRPr="0050149C">
        <w:rPr>
          <w:rFonts w:ascii="Times New Roman" w:hAnsi="Times New Roman" w:cs="Times New Roman"/>
          <w:sz w:val="28"/>
          <w:szCs w:val="28"/>
        </w:rPr>
        <w:t>указание</w:t>
      </w:r>
      <w:r w:rsidRPr="0050149C">
        <w:rPr>
          <w:rFonts w:ascii="Times New Roman" w:hAnsi="Times New Roman" w:cs="Times New Roman"/>
          <w:sz w:val="28"/>
          <w:szCs w:val="28"/>
        </w:rPr>
        <w:t xml:space="preserve"> мог каждый</w:t>
      </w:r>
      <w:r w:rsidR="00C515D9" w:rsidRPr="0050149C">
        <w:rPr>
          <w:rFonts w:ascii="Times New Roman" w:hAnsi="Times New Roman" w:cs="Times New Roman"/>
          <w:sz w:val="28"/>
          <w:szCs w:val="28"/>
        </w:rPr>
        <w:t xml:space="preserve"> </w:t>
      </w:r>
      <w:proofErr w:type="gramStart"/>
      <w:r w:rsidR="00C515D9" w:rsidRPr="0050149C">
        <w:rPr>
          <w:rFonts w:ascii="Times New Roman" w:hAnsi="Times New Roman" w:cs="Times New Roman"/>
          <w:sz w:val="28"/>
          <w:szCs w:val="28"/>
        </w:rPr>
        <w:t>обучающийся</w:t>
      </w:r>
      <w:proofErr w:type="gramEnd"/>
      <w:r w:rsidR="003A1201">
        <w:rPr>
          <w:rFonts w:ascii="Times New Roman" w:hAnsi="Times New Roman" w:cs="Times New Roman"/>
          <w:sz w:val="28"/>
          <w:szCs w:val="28"/>
        </w:rPr>
        <w:t xml:space="preserve"> и чтобы участники давали команды по очереди, а не вразброс</w:t>
      </w:r>
      <w:r w:rsidR="002900A3">
        <w:rPr>
          <w:rFonts w:ascii="Times New Roman" w:hAnsi="Times New Roman" w:cs="Times New Roman"/>
          <w:sz w:val="28"/>
          <w:szCs w:val="28"/>
        </w:rPr>
        <w:t>.</w:t>
      </w:r>
      <w:r w:rsidR="003A1201">
        <w:rPr>
          <w:rFonts w:ascii="Times New Roman" w:hAnsi="Times New Roman" w:cs="Times New Roman"/>
          <w:sz w:val="28"/>
          <w:szCs w:val="28"/>
        </w:rPr>
        <w:t xml:space="preserve"> Таким образом снизится их тревожность, и они будут думать о своих действиях, а не о том, когда их настигнет вопрос преподавателя.</w:t>
      </w:r>
    </w:p>
    <w:p w14:paraId="557505C8" w14:textId="77777777" w:rsidR="00F66A09" w:rsidRPr="0050149C" w:rsidRDefault="00954104"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056BA393" w14:textId="7F097D2C" w:rsidR="00954104" w:rsidRPr="000849DE" w:rsidRDefault="000849DE" w:rsidP="00F146A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0849DE">
        <w:rPr>
          <w:rFonts w:ascii="Arial" w:hAnsi="Arial" w:cs="Arial"/>
          <w:i/>
          <w:color w:val="474747"/>
          <w:sz w:val="21"/>
          <w:szCs w:val="21"/>
          <w:shd w:val="clear" w:color="auto" w:fill="FFFFFF"/>
        </w:rPr>
        <w:t xml:space="preserve">— </w:t>
      </w:r>
      <w:r w:rsidR="00C13379" w:rsidRPr="000849DE">
        <w:rPr>
          <w:rFonts w:ascii="Times New Roman" w:hAnsi="Times New Roman" w:cs="Times New Roman"/>
          <w:i/>
          <w:sz w:val="28"/>
          <w:szCs w:val="28"/>
        </w:rPr>
        <w:t>Итак, т</w:t>
      </w:r>
      <w:r w:rsidR="00954104" w:rsidRPr="000849DE">
        <w:rPr>
          <w:rFonts w:ascii="Times New Roman" w:hAnsi="Times New Roman" w:cs="Times New Roman"/>
          <w:i/>
          <w:sz w:val="28"/>
          <w:szCs w:val="28"/>
        </w:rPr>
        <w:t xml:space="preserve">еперь </w:t>
      </w:r>
      <w:r w:rsidR="00C515D9" w:rsidRPr="000849DE">
        <w:rPr>
          <w:rFonts w:ascii="Times New Roman" w:hAnsi="Times New Roman" w:cs="Times New Roman"/>
          <w:i/>
          <w:sz w:val="28"/>
          <w:szCs w:val="28"/>
        </w:rPr>
        <w:t>каждый из вас выполнит комплекс реанимационных мероприятий на манекене. Для этого</w:t>
      </w:r>
      <w:r w:rsidR="00954104" w:rsidRPr="000849DE">
        <w:rPr>
          <w:rFonts w:ascii="Times New Roman" w:hAnsi="Times New Roman" w:cs="Times New Roman"/>
          <w:i/>
          <w:sz w:val="28"/>
          <w:szCs w:val="28"/>
        </w:rPr>
        <w:t xml:space="preserve"> по очереди выходите к тренажеру-манекену и выполня</w:t>
      </w:r>
      <w:r w:rsidR="00CD6282">
        <w:rPr>
          <w:rFonts w:ascii="Times New Roman" w:hAnsi="Times New Roman" w:cs="Times New Roman"/>
          <w:i/>
          <w:sz w:val="28"/>
          <w:szCs w:val="28"/>
        </w:rPr>
        <w:t>й</w:t>
      </w:r>
      <w:r w:rsidR="00954104" w:rsidRPr="000849DE">
        <w:rPr>
          <w:rFonts w:ascii="Times New Roman" w:hAnsi="Times New Roman" w:cs="Times New Roman"/>
          <w:i/>
          <w:sz w:val="28"/>
          <w:szCs w:val="28"/>
        </w:rPr>
        <w:t xml:space="preserve">те все </w:t>
      </w:r>
      <w:r w:rsidR="00C515D9" w:rsidRPr="000849DE">
        <w:rPr>
          <w:rFonts w:ascii="Times New Roman" w:hAnsi="Times New Roman" w:cs="Times New Roman"/>
          <w:i/>
          <w:sz w:val="28"/>
          <w:szCs w:val="28"/>
        </w:rPr>
        <w:t>необходимые действия</w:t>
      </w:r>
      <w:r w:rsidR="00954104" w:rsidRPr="000849DE">
        <w:rPr>
          <w:rFonts w:ascii="Times New Roman" w:hAnsi="Times New Roman" w:cs="Times New Roman"/>
          <w:i/>
          <w:sz w:val="28"/>
          <w:szCs w:val="28"/>
        </w:rPr>
        <w:t xml:space="preserve">. </w:t>
      </w:r>
    </w:p>
    <w:p w14:paraId="0D6EF0AF" w14:textId="77777777" w:rsidR="000849DE" w:rsidRDefault="00C13379"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r w:rsidR="000849DE">
        <w:rPr>
          <w:rFonts w:ascii="Times New Roman" w:hAnsi="Times New Roman" w:cs="Times New Roman"/>
          <w:b/>
          <w:sz w:val="28"/>
          <w:szCs w:val="28"/>
        </w:rPr>
        <w:t>:</w:t>
      </w:r>
    </w:p>
    <w:p w14:paraId="7414187A" w14:textId="77777777" w:rsidR="00C13379" w:rsidRPr="0050149C" w:rsidRDefault="000849DE" w:rsidP="00F146A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b/>
          <w:sz w:val="28"/>
          <w:szCs w:val="28"/>
        </w:rPr>
        <w:t>*</w:t>
      </w:r>
      <w:r w:rsidR="00C13379" w:rsidRPr="0050149C">
        <w:rPr>
          <w:rFonts w:ascii="Times New Roman" w:hAnsi="Times New Roman" w:cs="Times New Roman"/>
          <w:sz w:val="28"/>
          <w:szCs w:val="28"/>
        </w:rPr>
        <w:t>выполняют сердечно-легочн</w:t>
      </w:r>
      <w:r w:rsidR="00C515D9" w:rsidRPr="0050149C">
        <w:rPr>
          <w:rFonts w:ascii="Times New Roman" w:hAnsi="Times New Roman" w:cs="Times New Roman"/>
          <w:sz w:val="28"/>
          <w:szCs w:val="28"/>
        </w:rPr>
        <w:t>ую</w:t>
      </w:r>
      <w:r w:rsidR="00C13379" w:rsidRPr="0050149C">
        <w:rPr>
          <w:rFonts w:ascii="Times New Roman" w:hAnsi="Times New Roman" w:cs="Times New Roman"/>
          <w:sz w:val="28"/>
          <w:szCs w:val="28"/>
        </w:rPr>
        <w:t xml:space="preserve"> реанимаци</w:t>
      </w:r>
      <w:r>
        <w:rPr>
          <w:rFonts w:ascii="Times New Roman" w:hAnsi="Times New Roman" w:cs="Times New Roman"/>
          <w:sz w:val="28"/>
          <w:szCs w:val="28"/>
        </w:rPr>
        <w:t>ю на манекене*</w:t>
      </w:r>
    </w:p>
    <w:p w14:paraId="41FBF549" w14:textId="77777777" w:rsidR="000849DE" w:rsidRDefault="00954104"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0849DE">
        <w:rPr>
          <w:rFonts w:ascii="Times New Roman" w:hAnsi="Times New Roman" w:cs="Times New Roman"/>
          <w:b/>
          <w:sz w:val="28"/>
          <w:szCs w:val="28"/>
        </w:rPr>
        <w:t>:</w:t>
      </w:r>
    </w:p>
    <w:p w14:paraId="79FDB9D2" w14:textId="2A13F367" w:rsidR="00954104" w:rsidRPr="0050149C" w:rsidRDefault="000849DE" w:rsidP="00F146A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954104" w:rsidRPr="0050149C">
        <w:rPr>
          <w:rFonts w:ascii="Times New Roman" w:hAnsi="Times New Roman" w:cs="Times New Roman"/>
          <w:sz w:val="28"/>
          <w:szCs w:val="28"/>
        </w:rPr>
        <w:t>контролир</w:t>
      </w:r>
      <w:r w:rsidR="00F66A09" w:rsidRPr="0050149C">
        <w:rPr>
          <w:rFonts w:ascii="Times New Roman" w:hAnsi="Times New Roman" w:cs="Times New Roman"/>
          <w:sz w:val="28"/>
          <w:szCs w:val="28"/>
        </w:rPr>
        <w:t xml:space="preserve">ует, исправляет ошибки, </w:t>
      </w:r>
      <w:r w:rsidR="00954104" w:rsidRPr="0050149C">
        <w:rPr>
          <w:rFonts w:ascii="Times New Roman" w:hAnsi="Times New Roman" w:cs="Times New Roman"/>
          <w:sz w:val="28"/>
          <w:szCs w:val="28"/>
        </w:rPr>
        <w:t>да</w:t>
      </w:r>
      <w:r w:rsidR="001F3980">
        <w:rPr>
          <w:rFonts w:ascii="Times New Roman" w:hAnsi="Times New Roman" w:cs="Times New Roman"/>
          <w:sz w:val="28"/>
          <w:szCs w:val="28"/>
        </w:rPr>
        <w:t>е</w:t>
      </w:r>
      <w:r w:rsidR="00954104" w:rsidRPr="0050149C">
        <w:rPr>
          <w:rFonts w:ascii="Times New Roman" w:hAnsi="Times New Roman" w:cs="Times New Roman"/>
          <w:sz w:val="28"/>
          <w:szCs w:val="28"/>
        </w:rPr>
        <w:t>т обратную связь каждому обучающемуся</w:t>
      </w:r>
      <w:r>
        <w:rPr>
          <w:rFonts w:ascii="Times New Roman" w:hAnsi="Times New Roman" w:cs="Times New Roman"/>
          <w:sz w:val="28"/>
          <w:szCs w:val="28"/>
        </w:rPr>
        <w:t>*</w:t>
      </w:r>
    </w:p>
    <w:p w14:paraId="15CEB85C" w14:textId="77777777" w:rsidR="008057C4" w:rsidRPr="0050149C" w:rsidRDefault="008057C4" w:rsidP="00F146A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368359B2" w14:textId="77777777" w:rsidR="00F66A09" w:rsidRPr="0050149C" w:rsidRDefault="00F66A09"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Заключение</w:t>
      </w:r>
    </w:p>
    <w:p w14:paraId="6814C4F3" w14:textId="77777777" w:rsidR="008057C4" w:rsidRPr="0050149C" w:rsidRDefault="008057C4"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p>
    <w:p w14:paraId="649340B6" w14:textId="77777777" w:rsidR="00796619" w:rsidRPr="0050149C" w:rsidRDefault="00796619" w:rsidP="00796619">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5B2DAC52" w14:textId="5A6D77FB" w:rsidR="00796619" w:rsidRPr="000849DE" w:rsidRDefault="00796619" w:rsidP="00796619">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0849DE">
        <w:rPr>
          <w:rFonts w:ascii="Arial" w:hAnsi="Arial" w:cs="Arial"/>
          <w:i/>
          <w:color w:val="474747"/>
          <w:sz w:val="21"/>
          <w:szCs w:val="21"/>
          <w:shd w:val="clear" w:color="auto" w:fill="FFFFFF"/>
        </w:rPr>
        <w:t xml:space="preserve">— </w:t>
      </w:r>
      <w:r>
        <w:rPr>
          <w:rFonts w:ascii="Times New Roman" w:hAnsi="Times New Roman" w:cs="Times New Roman"/>
          <w:i/>
          <w:sz w:val="28"/>
          <w:szCs w:val="28"/>
        </w:rPr>
        <w:t>У</w:t>
      </w:r>
      <w:r w:rsidRPr="000849DE">
        <w:rPr>
          <w:rFonts w:ascii="Times New Roman" w:hAnsi="Times New Roman" w:cs="Times New Roman"/>
          <w:i/>
          <w:sz w:val="28"/>
          <w:szCs w:val="28"/>
        </w:rPr>
        <w:t xml:space="preserve"> </w:t>
      </w:r>
      <w:r>
        <w:rPr>
          <w:rFonts w:ascii="Times New Roman" w:hAnsi="Times New Roman" w:cs="Times New Roman"/>
          <w:i/>
          <w:sz w:val="28"/>
          <w:szCs w:val="28"/>
        </w:rPr>
        <w:t>меня к вам вопрос</w:t>
      </w:r>
      <w:r w:rsidR="00383457">
        <w:rPr>
          <w:rFonts w:ascii="Times New Roman" w:hAnsi="Times New Roman" w:cs="Times New Roman"/>
          <w:i/>
          <w:sz w:val="28"/>
          <w:szCs w:val="28"/>
        </w:rPr>
        <w:t>:</w:t>
      </w:r>
      <w:r>
        <w:rPr>
          <w:rFonts w:ascii="Times New Roman" w:hAnsi="Times New Roman" w:cs="Times New Roman"/>
          <w:i/>
          <w:sz w:val="28"/>
          <w:szCs w:val="28"/>
        </w:rPr>
        <w:t xml:space="preserve"> что бы вы стали делать, если бы сломали ребра у пострадавшего в результате надавливаний?</w:t>
      </w:r>
      <w:r w:rsidRPr="000849DE">
        <w:rPr>
          <w:rFonts w:ascii="Times New Roman" w:hAnsi="Times New Roman" w:cs="Times New Roman"/>
          <w:i/>
          <w:sz w:val="28"/>
          <w:szCs w:val="28"/>
        </w:rPr>
        <w:t xml:space="preserve"> </w:t>
      </w:r>
    </w:p>
    <w:p w14:paraId="6477D780" w14:textId="5EF85B41" w:rsidR="00796619" w:rsidRDefault="00796619"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r>
        <w:rPr>
          <w:rFonts w:ascii="Times New Roman" w:hAnsi="Times New Roman" w:cs="Times New Roman"/>
          <w:b/>
          <w:sz w:val="28"/>
          <w:szCs w:val="28"/>
        </w:rPr>
        <w:t>:</w:t>
      </w:r>
    </w:p>
    <w:p w14:paraId="751D4EC8" w14:textId="228CD0EF" w:rsidR="00796619" w:rsidRDefault="00796619" w:rsidP="00796619">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0849DE">
        <w:rPr>
          <w:rFonts w:ascii="Arial" w:hAnsi="Arial" w:cs="Arial"/>
          <w:i/>
          <w:color w:val="474747"/>
          <w:sz w:val="21"/>
          <w:szCs w:val="21"/>
          <w:shd w:val="clear" w:color="auto" w:fill="FFFFFF"/>
        </w:rPr>
        <w:t>—</w:t>
      </w:r>
      <w:r>
        <w:rPr>
          <w:rFonts w:ascii="Times New Roman" w:hAnsi="Times New Roman" w:cs="Times New Roman"/>
          <w:i/>
          <w:sz w:val="28"/>
          <w:szCs w:val="28"/>
        </w:rPr>
        <w:t xml:space="preserve"> Стали</w:t>
      </w:r>
      <w:r w:rsidRPr="000849DE">
        <w:rPr>
          <w:rFonts w:ascii="Times New Roman" w:hAnsi="Times New Roman" w:cs="Times New Roman"/>
          <w:i/>
          <w:sz w:val="28"/>
          <w:szCs w:val="28"/>
        </w:rPr>
        <w:t xml:space="preserve"> </w:t>
      </w:r>
      <w:r>
        <w:rPr>
          <w:rFonts w:ascii="Times New Roman" w:hAnsi="Times New Roman" w:cs="Times New Roman"/>
          <w:i/>
          <w:sz w:val="28"/>
          <w:szCs w:val="28"/>
        </w:rPr>
        <w:t>бы давить на грудь с меньшей силой.</w:t>
      </w:r>
    </w:p>
    <w:p w14:paraId="222212FE" w14:textId="77777777" w:rsidR="00796619" w:rsidRPr="0050149C" w:rsidRDefault="00796619" w:rsidP="00796619">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103F6C8C" w14:textId="32843E62" w:rsidR="00796619" w:rsidRPr="000849DE" w:rsidRDefault="00796619" w:rsidP="00796619">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0849DE">
        <w:rPr>
          <w:rFonts w:ascii="Arial" w:hAnsi="Arial" w:cs="Arial"/>
          <w:i/>
          <w:color w:val="474747"/>
          <w:sz w:val="21"/>
          <w:szCs w:val="21"/>
          <w:shd w:val="clear" w:color="auto" w:fill="FFFFFF"/>
        </w:rPr>
        <w:t xml:space="preserve">— </w:t>
      </w:r>
      <w:r>
        <w:rPr>
          <w:rFonts w:ascii="Times New Roman" w:hAnsi="Times New Roman" w:cs="Times New Roman"/>
          <w:i/>
          <w:sz w:val="28"/>
          <w:szCs w:val="28"/>
        </w:rPr>
        <w:t>Не совсем так. Необходимо</w:t>
      </w:r>
      <w:r w:rsidRPr="000849DE">
        <w:rPr>
          <w:rFonts w:ascii="Times New Roman" w:hAnsi="Times New Roman" w:cs="Times New Roman"/>
          <w:i/>
          <w:sz w:val="28"/>
          <w:szCs w:val="28"/>
        </w:rPr>
        <w:t xml:space="preserve"> </w:t>
      </w:r>
      <w:r>
        <w:rPr>
          <w:rFonts w:ascii="Times New Roman" w:hAnsi="Times New Roman" w:cs="Times New Roman"/>
          <w:i/>
          <w:sz w:val="28"/>
          <w:szCs w:val="28"/>
        </w:rPr>
        <w:t>посмотреть, правильно ли выбрано место для надавливания (центр грудной клетки)</w:t>
      </w:r>
      <w:r w:rsidR="00383457">
        <w:rPr>
          <w:rFonts w:ascii="Times New Roman" w:hAnsi="Times New Roman" w:cs="Times New Roman"/>
          <w:i/>
          <w:sz w:val="28"/>
          <w:szCs w:val="28"/>
        </w:rPr>
        <w:t>,</w:t>
      </w:r>
      <w:r>
        <w:rPr>
          <w:rFonts w:ascii="Times New Roman" w:hAnsi="Times New Roman" w:cs="Times New Roman"/>
          <w:i/>
          <w:sz w:val="28"/>
          <w:szCs w:val="28"/>
        </w:rPr>
        <w:t xml:space="preserve"> и продолжить реанимацию с нужной частотой (100-120 в минуту) и глубиной (5-6 см)</w:t>
      </w:r>
      <w:r w:rsidR="00256764">
        <w:rPr>
          <w:rFonts w:ascii="Times New Roman" w:hAnsi="Times New Roman" w:cs="Times New Roman"/>
          <w:i/>
          <w:sz w:val="28"/>
          <w:szCs w:val="28"/>
        </w:rPr>
        <w:t>.</w:t>
      </w:r>
      <w:r w:rsidRPr="000849DE">
        <w:rPr>
          <w:rFonts w:ascii="Times New Roman" w:hAnsi="Times New Roman" w:cs="Times New Roman"/>
          <w:i/>
          <w:sz w:val="28"/>
          <w:szCs w:val="28"/>
        </w:rPr>
        <w:t xml:space="preserve"> </w:t>
      </w:r>
    </w:p>
    <w:p w14:paraId="442B6E1E" w14:textId="77777777" w:rsidR="00796619" w:rsidRPr="0050149C" w:rsidRDefault="00796619" w:rsidP="00796619">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512C4C7D" w14:textId="3122703C" w:rsidR="00796619" w:rsidRPr="000849DE" w:rsidRDefault="00796619" w:rsidP="00796619">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0849DE">
        <w:rPr>
          <w:rFonts w:ascii="Arial" w:hAnsi="Arial" w:cs="Arial"/>
          <w:i/>
          <w:color w:val="474747"/>
          <w:sz w:val="21"/>
          <w:szCs w:val="21"/>
          <w:shd w:val="clear" w:color="auto" w:fill="FFFFFF"/>
        </w:rPr>
        <w:lastRenderedPageBreak/>
        <w:t xml:space="preserve">— </w:t>
      </w:r>
      <w:r>
        <w:rPr>
          <w:rFonts w:ascii="Times New Roman" w:hAnsi="Times New Roman" w:cs="Times New Roman"/>
          <w:i/>
          <w:sz w:val="28"/>
          <w:szCs w:val="28"/>
        </w:rPr>
        <w:t>Что рекомендуется использовать при выполнении искусственного дыхания</w:t>
      </w:r>
      <w:r w:rsidR="00C82212">
        <w:rPr>
          <w:rFonts w:ascii="Times New Roman" w:hAnsi="Times New Roman" w:cs="Times New Roman"/>
          <w:i/>
          <w:sz w:val="28"/>
          <w:szCs w:val="28"/>
        </w:rPr>
        <w:t>, чтобы снизить риск заражения?</w:t>
      </w:r>
      <w:r w:rsidRPr="000849DE">
        <w:rPr>
          <w:rFonts w:ascii="Times New Roman" w:hAnsi="Times New Roman" w:cs="Times New Roman"/>
          <w:i/>
          <w:sz w:val="28"/>
          <w:szCs w:val="28"/>
        </w:rPr>
        <w:t xml:space="preserve"> </w:t>
      </w:r>
    </w:p>
    <w:p w14:paraId="2B7F3E37" w14:textId="77777777" w:rsidR="00796619" w:rsidRDefault="00796619" w:rsidP="00796619">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r>
        <w:rPr>
          <w:rFonts w:ascii="Times New Roman" w:hAnsi="Times New Roman" w:cs="Times New Roman"/>
          <w:b/>
          <w:sz w:val="28"/>
          <w:szCs w:val="28"/>
        </w:rPr>
        <w:t>:</w:t>
      </w:r>
    </w:p>
    <w:p w14:paraId="4B827F8C" w14:textId="2BA3A219" w:rsidR="00796619" w:rsidRDefault="00796619" w:rsidP="00796619">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0849DE">
        <w:rPr>
          <w:rFonts w:ascii="Arial" w:hAnsi="Arial" w:cs="Arial"/>
          <w:i/>
          <w:color w:val="474747"/>
          <w:sz w:val="21"/>
          <w:szCs w:val="21"/>
          <w:shd w:val="clear" w:color="auto" w:fill="FFFFFF"/>
        </w:rPr>
        <w:t>—</w:t>
      </w:r>
      <w:r>
        <w:rPr>
          <w:rFonts w:ascii="Times New Roman" w:hAnsi="Times New Roman" w:cs="Times New Roman"/>
          <w:i/>
          <w:sz w:val="28"/>
          <w:szCs w:val="28"/>
        </w:rPr>
        <w:t xml:space="preserve"> </w:t>
      </w:r>
      <w:r w:rsidR="00C82212">
        <w:rPr>
          <w:rFonts w:ascii="Times New Roman" w:hAnsi="Times New Roman" w:cs="Times New Roman"/>
          <w:i/>
          <w:sz w:val="28"/>
          <w:szCs w:val="28"/>
        </w:rPr>
        <w:t>Рекомендуется использовать устройство из аптечки первой помощи.</w:t>
      </w:r>
    </w:p>
    <w:p w14:paraId="23F9A141" w14:textId="77777777" w:rsidR="00C82212" w:rsidRPr="0050149C" w:rsidRDefault="00C82212" w:rsidP="00C82212">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3AABF356" w14:textId="34A0AF8D" w:rsidR="00C82212" w:rsidRPr="000849DE" w:rsidRDefault="00C82212" w:rsidP="00C82212">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0849DE">
        <w:rPr>
          <w:rFonts w:ascii="Arial" w:hAnsi="Arial" w:cs="Arial"/>
          <w:i/>
          <w:color w:val="474747"/>
          <w:sz w:val="21"/>
          <w:szCs w:val="21"/>
          <w:shd w:val="clear" w:color="auto" w:fill="FFFFFF"/>
        </w:rPr>
        <w:t xml:space="preserve">— </w:t>
      </w:r>
      <w:r>
        <w:rPr>
          <w:rFonts w:ascii="Times New Roman" w:hAnsi="Times New Roman" w:cs="Times New Roman"/>
          <w:i/>
          <w:sz w:val="28"/>
          <w:szCs w:val="28"/>
        </w:rPr>
        <w:t>Правильно. А что делать, если я устал выполнять реанимац</w:t>
      </w:r>
      <w:r w:rsidR="00383457">
        <w:rPr>
          <w:rFonts w:ascii="Times New Roman" w:hAnsi="Times New Roman" w:cs="Times New Roman"/>
          <w:i/>
          <w:sz w:val="28"/>
          <w:szCs w:val="28"/>
        </w:rPr>
        <w:t>и</w:t>
      </w:r>
      <w:r>
        <w:rPr>
          <w:rFonts w:ascii="Times New Roman" w:hAnsi="Times New Roman" w:cs="Times New Roman"/>
          <w:i/>
          <w:sz w:val="28"/>
          <w:szCs w:val="28"/>
        </w:rPr>
        <w:t>онные мероприятия?</w:t>
      </w:r>
      <w:r w:rsidRPr="000849DE">
        <w:rPr>
          <w:rFonts w:ascii="Times New Roman" w:hAnsi="Times New Roman" w:cs="Times New Roman"/>
          <w:i/>
          <w:sz w:val="28"/>
          <w:szCs w:val="28"/>
        </w:rPr>
        <w:t xml:space="preserve"> </w:t>
      </w:r>
    </w:p>
    <w:p w14:paraId="2321D23B" w14:textId="77777777" w:rsidR="00C82212" w:rsidRDefault="00C82212" w:rsidP="00C82212">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r>
        <w:rPr>
          <w:rFonts w:ascii="Times New Roman" w:hAnsi="Times New Roman" w:cs="Times New Roman"/>
          <w:b/>
          <w:sz w:val="28"/>
          <w:szCs w:val="28"/>
        </w:rPr>
        <w:t>:</w:t>
      </w:r>
    </w:p>
    <w:p w14:paraId="638AD80E" w14:textId="5CCA8968" w:rsidR="00C82212" w:rsidRDefault="00C82212" w:rsidP="00C82212">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0849DE">
        <w:rPr>
          <w:rFonts w:ascii="Arial" w:hAnsi="Arial" w:cs="Arial"/>
          <w:i/>
          <w:color w:val="474747"/>
          <w:sz w:val="21"/>
          <w:szCs w:val="21"/>
          <w:shd w:val="clear" w:color="auto" w:fill="FFFFFF"/>
        </w:rPr>
        <w:t>—</w:t>
      </w:r>
      <w:r>
        <w:rPr>
          <w:rFonts w:ascii="Times New Roman" w:hAnsi="Times New Roman" w:cs="Times New Roman"/>
          <w:i/>
          <w:sz w:val="28"/>
          <w:szCs w:val="28"/>
        </w:rPr>
        <w:t xml:space="preserve"> Наверное, попросить кого-то сменить вас.</w:t>
      </w:r>
    </w:p>
    <w:p w14:paraId="608F7AE2" w14:textId="77777777" w:rsidR="00C82212" w:rsidRPr="0050149C" w:rsidRDefault="00C82212" w:rsidP="00C82212">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7B6A1C38" w14:textId="137B861F" w:rsidR="00C82212" w:rsidRPr="000849DE" w:rsidRDefault="00C82212" w:rsidP="00C82212">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0849DE">
        <w:rPr>
          <w:rFonts w:ascii="Arial" w:hAnsi="Arial" w:cs="Arial"/>
          <w:i/>
          <w:color w:val="474747"/>
          <w:sz w:val="21"/>
          <w:szCs w:val="21"/>
          <w:shd w:val="clear" w:color="auto" w:fill="FFFFFF"/>
        </w:rPr>
        <w:t xml:space="preserve">— </w:t>
      </w:r>
      <w:r>
        <w:rPr>
          <w:rFonts w:ascii="Times New Roman" w:hAnsi="Times New Roman" w:cs="Times New Roman"/>
          <w:i/>
          <w:sz w:val="28"/>
          <w:szCs w:val="28"/>
        </w:rPr>
        <w:t xml:space="preserve">Да. Можно попросить кого-то их окружающих прийти на помощь. Постарайтесь сделать так, чтобы </w:t>
      </w:r>
      <w:r w:rsidR="00256764">
        <w:rPr>
          <w:rFonts w:ascii="Times New Roman" w:hAnsi="Times New Roman" w:cs="Times New Roman"/>
          <w:i/>
          <w:sz w:val="28"/>
          <w:szCs w:val="28"/>
        </w:rPr>
        <w:t xml:space="preserve">не было </w:t>
      </w:r>
      <w:r>
        <w:rPr>
          <w:rFonts w:ascii="Times New Roman" w:hAnsi="Times New Roman" w:cs="Times New Roman"/>
          <w:i/>
          <w:sz w:val="28"/>
          <w:szCs w:val="28"/>
        </w:rPr>
        <w:t xml:space="preserve">перерыва в реанимационных действиях. Подсказывайте помощнику, как выполнить действие лучше и оказывать помощь </w:t>
      </w:r>
      <w:r w:rsidR="00256764">
        <w:rPr>
          <w:rFonts w:ascii="Times New Roman" w:hAnsi="Times New Roman" w:cs="Times New Roman"/>
          <w:i/>
          <w:sz w:val="28"/>
          <w:szCs w:val="28"/>
        </w:rPr>
        <w:t>эффективнее</w:t>
      </w:r>
      <w:r>
        <w:rPr>
          <w:rFonts w:ascii="Times New Roman" w:hAnsi="Times New Roman" w:cs="Times New Roman"/>
          <w:i/>
          <w:sz w:val="28"/>
          <w:szCs w:val="28"/>
        </w:rPr>
        <w:t>. Например, «Постарайтесь</w:t>
      </w:r>
      <w:r w:rsidR="0010319B">
        <w:rPr>
          <w:rFonts w:ascii="Times New Roman" w:hAnsi="Times New Roman" w:cs="Times New Roman"/>
          <w:i/>
          <w:sz w:val="28"/>
          <w:szCs w:val="28"/>
        </w:rPr>
        <w:t xml:space="preserve"> не отрывать руки от грудной клетки. Надавливайте чуть быстрее». Самый просто</w:t>
      </w:r>
      <w:r w:rsidR="00C63B91">
        <w:rPr>
          <w:rFonts w:ascii="Times New Roman" w:hAnsi="Times New Roman" w:cs="Times New Roman"/>
          <w:i/>
          <w:sz w:val="28"/>
          <w:szCs w:val="28"/>
        </w:rPr>
        <w:t>й</w:t>
      </w:r>
      <w:r w:rsidR="0010319B">
        <w:rPr>
          <w:rFonts w:ascii="Times New Roman" w:hAnsi="Times New Roman" w:cs="Times New Roman"/>
          <w:i/>
          <w:sz w:val="28"/>
          <w:szCs w:val="28"/>
        </w:rPr>
        <w:t xml:space="preserve"> способ объяснить то, что необходимо сделать</w:t>
      </w:r>
      <w:r w:rsidR="002E1E01">
        <w:rPr>
          <w:rFonts w:ascii="Times New Roman" w:hAnsi="Times New Roman" w:cs="Times New Roman"/>
          <w:i/>
          <w:sz w:val="28"/>
          <w:szCs w:val="28"/>
        </w:rPr>
        <w:t>,</w:t>
      </w:r>
      <w:r w:rsidR="0010319B">
        <w:rPr>
          <w:rFonts w:ascii="Times New Roman" w:hAnsi="Times New Roman" w:cs="Times New Roman"/>
          <w:i/>
          <w:sz w:val="28"/>
          <w:szCs w:val="28"/>
        </w:rPr>
        <w:t xml:space="preserve"> – это сказать: «Посмотрите, что я делаю, и сделайте так же». Подбадривайте и благодарите помогающего. Даже в такой сложный момент</w:t>
      </w:r>
      <w:r w:rsidRPr="000849DE">
        <w:rPr>
          <w:rFonts w:ascii="Times New Roman" w:hAnsi="Times New Roman" w:cs="Times New Roman"/>
          <w:i/>
          <w:sz w:val="28"/>
          <w:szCs w:val="28"/>
        </w:rPr>
        <w:t xml:space="preserve"> </w:t>
      </w:r>
      <w:r w:rsidR="0010319B">
        <w:rPr>
          <w:rFonts w:ascii="Times New Roman" w:hAnsi="Times New Roman" w:cs="Times New Roman"/>
          <w:i/>
          <w:sz w:val="28"/>
          <w:szCs w:val="28"/>
        </w:rPr>
        <w:t>уместны фразы: «Спасибо за помощь! Вы отлично справляетесь!»</w:t>
      </w:r>
      <w:r w:rsidR="00C63B91">
        <w:rPr>
          <w:rFonts w:ascii="Times New Roman" w:hAnsi="Times New Roman" w:cs="Times New Roman"/>
          <w:i/>
          <w:sz w:val="28"/>
          <w:szCs w:val="28"/>
        </w:rPr>
        <w:t>.</w:t>
      </w:r>
    </w:p>
    <w:p w14:paraId="2399AB30" w14:textId="77777777" w:rsidR="0010319B" w:rsidRPr="0050149C" w:rsidRDefault="0010319B" w:rsidP="0010319B">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78D1C492" w14:textId="3AE94947" w:rsidR="00796619" w:rsidRDefault="0010319B" w:rsidP="0010319B">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0849DE">
        <w:rPr>
          <w:rFonts w:ascii="Arial" w:hAnsi="Arial" w:cs="Arial"/>
          <w:i/>
          <w:color w:val="474747"/>
          <w:sz w:val="21"/>
          <w:szCs w:val="21"/>
          <w:shd w:val="clear" w:color="auto" w:fill="FFFFFF"/>
        </w:rPr>
        <w:t xml:space="preserve">— </w:t>
      </w:r>
      <w:r>
        <w:rPr>
          <w:rFonts w:ascii="Times New Roman" w:hAnsi="Times New Roman" w:cs="Times New Roman"/>
          <w:i/>
          <w:sz w:val="28"/>
          <w:szCs w:val="28"/>
        </w:rPr>
        <w:t>Есть ли еще вопросы?</w:t>
      </w:r>
    </w:p>
    <w:p w14:paraId="06ECB573" w14:textId="77777777" w:rsidR="0010319B" w:rsidRDefault="0010319B" w:rsidP="0010319B">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r>
        <w:rPr>
          <w:rFonts w:ascii="Times New Roman" w:hAnsi="Times New Roman" w:cs="Times New Roman"/>
          <w:b/>
          <w:sz w:val="28"/>
          <w:szCs w:val="28"/>
        </w:rPr>
        <w:t>:</w:t>
      </w:r>
    </w:p>
    <w:p w14:paraId="41F9C3E2" w14:textId="41422386" w:rsidR="0010319B" w:rsidRPr="001A1862" w:rsidRDefault="0010319B" w:rsidP="0010319B">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256764">
        <w:rPr>
          <w:rFonts w:ascii="Times New Roman" w:hAnsi="Times New Roman" w:cs="Times New Roman"/>
          <w:sz w:val="28"/>
          <w:szCs w:val="28"/>
        </w:rPr>
        <w:t>*задают вопросы</w:t>
      </w:r>
      <w:r w:rsidRPr="0010319B">
        <w:rPr>
          <w:rFonts w:ascii="Times New Roman" w:hAnsi="Times New Roman" w:cs="Times New Roman"/>
          <w:sz w:val="28"/>
          <w:szCs w:val="28"/>
        </w:rPr>
        <w:t>*</w:t>
      </w:r>
    </w:p>
    <w:p w14:paraId="7FD47C75" w14:textId="77777777" w:rsidR="00F66A09" w:rsidRPr="0050149C" w:rsidRDefault="00F66A09"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15B7A113" w14:textId="77777777" w:rsidR="00954104" w:rsidRPr="000849DE" w:rsidRDefault="000849DE" w:rsidP="00F146A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0849DE">
        <w:rPr>
          <w:rFonts w:ascii="Arial" w:hAnsi="Arial" w:cs="Arial"/>
          <w:i/>
          <w:color w:val="474747"/>
          <w:sz w:val="21"/>
          <w:szCs w:val="21"/>
          <w:shd w:val="clear" w:color="auto" w:fill="FFFFFF"/>
        </w:rPr>
        <w:t xml:space="preserve">— </w:t>
      </w:r>
      <w:r w:rsidR="00F66A09" w:rsidRPr="000849DE">
        <w:rPr>
          <w:rFonts w:ascii="Times New Roman" w:hAnsi="Times New Roman" w:cs="Times New Roman"/>
          <w:i/>
          <w:sz w:val="28"/>
          <w:szCs w:val="28"/>
        </w:rPr>
        <w:t>Таким образом, мы с вами отработали приемы сердечно-легочной реанимации. Вы увидели, что это несложно и выполнимо. Переходим к ситуационной задаче</w:t>
      </w:r>
      <w:r w:rsidRPr="000849DE">
        <w:rPr>
          <w:rFonts w:ascii="Times New Roman" w:hAnsi="Times New Roman" w:cs="Times New Roman"/>
          <w:i/>
          <w:sz w:val="28"/>
          <w:szCs w:val="28"/>
        </w:rPr>
        <w:t xml:space="preserve">. </w:t>
      </w:r>
    </w:p>
    <w:p w14:paraId="40AB0016" w14:textId="77777777" w:rsidR="00F66A09" w:rsidRPr="0050149C" w:rsidRDefault="00F66A09" w:rsidP="00F146A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7B2F2FF1" w14:textId="77777777" w:rsidR="00F66A09" w:rsidRPr="0050149C" w:rsidRDefault="00F66A09"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 xml:space="preserve">Ситуационная задача </w:t>
      </w:r>
    </w:p>
    <w:p w14:paraId="5C4F3C97" w14:textId="77777777" w:rsidR="008057C4" w:rsidRPr="0050149C" w:rsidRDefault="008057C4"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p>
    <w:p w14:paraId="66D4596D" w14:textId="77777777" w:rsidR="00F66A09" w:rsidRPr="0050149C" w:rsidRDefault="00F66A09" w:rsidP="00C13379">
      <w:pPr>
        <w:autoSpaceDE w:val="0"/>
        <w:autoSpaceDN w:val="0"/>
        <w:adjustRightInd w:val="0"/>
        <w:spacing w:after="0" w:line="288" w:lineRule="auto"/>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Введение</w:t>
      </w:r>
    </w:p>
    <w:p w14:paraId="7B778C00" w14:textId="77777777" w:rsidR="008057C4" w:rsidRPr="0050149C" w:rsidRDefault="008057C4" w:rsidP="00F146A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3442E14C" w14:textId="77777777" w:rsidR="00F66A09" w:rsidRPr="0050149C" w:rsidRDefault="00954104"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F66A09" w:rsidRPr="0050149C">
        <w:rPr>
          <w:rFonts w:ascii="Times New Roman" w:hAnsi="Times New Roman" w:cs="Times New Roman"/>
          <w:b/>
          <w:sz w:val="28"/>
          <w:szCs w:val="28"/>
        </w:rPr>
        <w:t>:</w:t>
      </w:r>
    </w:p>
    <w:p w14:paraId="04C9FFD9" w14:textId="7E810F06" w:rsidR="00954104" w:rsidRPr="000849DE" w:rsidRDefault="000849DE" w:rsidP="00F146A5">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0849DE">
        <w:rPr>
          <w:rFonts w:ascii="Arial" w:hAnsi="Arial" w:cs="Arial"/>
          <w:i/>
          <w:color w:val="474747"/>
          <w:sz w:val="21"/>
          <w:szCs w:val="21"/>
          <w:shd w:val="clear" w:color="auto" w:fill="FFFFFF"/>
        </w:rPr>
        <w:t xml:space="preserve">— </w:t>
      </w:r>
      <w:r w:rsidR="00954104" w:rsidRPr="000849DE">
        <w:rPr>
          <w:rFonts w:ascii="Times New Roman" w:hAnsi="Times New Roman" w:cs="Times New Roman"/>
          <w:i/>
          <w:sz w:val="28"/>
          <w:szCs w:val="28"/>
        </w:rPr>
        <w:t xml:space="preserve">Вы отработали </w:t>
      </w:r>
      <w:r w:rsidR="00C515D9" w:rsidRPr="000849DE">
        <w:rPr>
          <w:rFonts w:ascii="Times New Roman" w:hAnsi="Times New Roman" w:cs="Times New Roman"/>
          <w:i/>
          <w:sz w:val="28"/>
          <w:szCs w:val="28"/>
        </w:rPr>
        <w:t>последовательность выполнения</w:t>
      </w:r>
      <w:r w:rsidR="00954104" w:rsidRPr="000849DE">
        <w:rPr>
          <w:rFonts w:ascii="Times New Roman" w:hAnsi="Times New Roman" w:cs="Times New Roman"/>
          <w:i/>
          <w:sz w:val="28"/>
          <w:szCs w:val="28"/>
        </w:rPr>
        <w:t xml:space="preserve"> сердечно-л</w:t>
      </w:r>
      <w:r w:rsidR="0095604C">
        <w:rPr>
          <w:rFonts w:ascii="Times New Roman" w:hAnsi="Times New Roman" w:cs="Times New Roman"/>
          <w:i/>
          <w:sz w:val="28"/>
          <w:szCs w:val="28"/>
        </w:rPr>
        <w:t>е</w:t>
      </w:r>
      <w:r w:rsidR="00954104" w:rsidRPr="000849DE">
        <w:rPr>
          <w:rFonts w:ascii="Times New Roman" w:hAnsi="Times New Roman" w:cs="Times New Roman"/>
          <w:i/>
          <w:sz w:val="28"/>
          <w:szCs w:val="28"/>
        </w:rPr>
        <w:t>гочной реанимации</w:t>
      </w:r>
      <w:r w:rsidR="0095604C">
        <w:rPr>
          <w:rFonts w:ascii="Times New Roman" w:hAnsi="Times New Roman" w:cs="Times New Roman"/>
          <w:i/>
          <w:sz w:val="28"/>
          <w:szCs w:val="28"/>
        </w:rPr>
        <w:t>,</w:t>
      </w:r>
      <w:r w:rsidR="00954104" w:rsidRPr="000849DE">
        <w:rPr>
          <w:rFonts w:ascii="Times New Roman" w:hAnsi="Times New Roman" w:cs="Times New Roman"/>
          <w:i/>
          <w:sz w:val="28"/>
          <w:szCs w:val="28"/>
        </w:rPr>
        <w:t xml:space="preserve"> и сейчас </w:t>
      </w:r>
      <w:r w:rsidR="0095604C">
        <w:rPr>
          <w:rFonts w:ascii="Times New Roman" w:hAnsi="Times New Roman" w:cs="Times New Roman"/>
          <w:i/>
          <w:sz w:val="28"/>
          <w:szCs w:val="28"/>
        </w:rPr>
        <w:t xml:space="preserve">мы </w:t>
      </w:r>
      <w:r w:rsidR="00954104" w:rsidRPr="000849DE">
        <w:rPr>
          <w:rFonts w:ascii="Times New Roman" w:hAnsi="Times New Roman" w:cs="Times New Roman"/>
          <w:i/>
          <w:sz w:val="28"/>
          <w:szCs w:val="28"/>
        </w:rPr>
        <w:t>будем решать ситуационные задачи. Я буду озвучивать условие, давать «вводную»</w:t>
      </w:r>
      <w:r w:rsidR="0095604C">
        <w:rPr>
          <w:rFonts w:ascii="Times New Roman" w:hAnsi="Times New Roman" w:cs="Times New Roman"/>
          <w:i/>
          <w:sz w:val="28"/>
          <w:szCs w:val="28"/>
        </w:rPr>
        <w:t xml:space="preserve">, а </w:t>
      </w:r>
      <w:r w:rsidR="00954104" w:rsidRPr="000849DE">
        <w:rPr>
          <w:rFonts w:ascii="Times New Roman" w:hAnsi="Times New Roman" w:cs="Times New Roman"/>
          <w:i/>
          <w:sz w:val="28"/>
          <w:szCs w:val="28"/>
        </w:rPr>
        <w:t xml:space="preserve">ваша задача </w:t>
      </w:r>
      <w:r w:rsidR="0095604C">
        <w:rPr>
          <w:rFonts w:ascii="Times New Roman" w:hAnsi="Times New Roman" w:cs="Times New Roman"/>
          <w:i/>
          <w:sz w:val="28"/>
          <w:szCs w:val="28"/>
        </w:rPr>
        <w:t xml:space="preserve">– </w:t>
      </w:r>
      <w:r w:rsidR="00954104" w:rsidRPr="000849DE">
        <w:rPr>
          <w:rFonts w:ascii="Times New Roman" w:hAnsi="Times New Roman" w:cs="Times New Roman"/>
          <w:i/>
          <w:sz w:val="28"/>
          <w:szCs w:val="28"/>
        </w:rPr>
        <w:t xml:space="preserve">оказать первую помощь, </w:t>
      </w:r>
      <w:r w:rsidR="00954104" w:rsidRPr="000849DE">
        <w:rPr>
          <w:rFonts w:ascii="Times New Roman" w:hAnsi="Times New Roman" w:cs="Times New Roman"/>
          <w:i/>
          <w:sz w:val="28"/>
          <w:szCs w:val="28"/>
        </w:rPr>
        <w:lastRenderedPageBreak/>
        <w:t>действуя так, как вы бы стали действовать в реальной ситуации. Вмешивать</w:t>
      </w:r>
      <w:r w:rsidR="00F66A09" w:rsidRPr="000849DE">
        <w:rPr>
          <w:rFonts w:ascii="Times New Roman" w:hAnsi="Times New Roman" w:cs="Times New Roman"/>
          <w:i/>
          <w:sz w:val="28"/>
          <w:szCs w:val="28"/>
        </w:rPr>
        <w:t xml:space="preserve">ся и исправлять не буду – меня </w:t>
      </w:r>
      <w:r w:rsidR="00954104" w:rsidRPr="000849DE">
        <w:rPr>
          <w:rFonts w:ascii="Times New Roman" w:hAnsi="Times New Roman" w:cs="Times New Roman"/>
          <w:i/>
          <w:sz w:val="28"/>
          <w:szCs w:val="28"/>
        </w:rPr>
        <w:t xml:space="preserve">нет на месте происшествия. </w:t>
      </w:r>
      <w:r w:rsidR="00C13379" w:rsidRPr="000849DE">
        <w:rPr>
          <w:rFonts w:ascii="Times New Roman" w:hAnsi="Times New Roman" w:cs="Times New Roman"/>
          <w:i/>
          <w:sz w:val="28"/>
          <w:szCs w:val="28"/>
        </w:rPr>
        <w:t>После окончания задачи мы обсудим ее результаты.</w:t>
      </w:r>
    </w:p>
    <w:p w14:paraId="5468D623" w14:textId="77777777" w:rsidR="00F66A09" w:rsidRPr="0050149C" w:rsidRDefault="00F66A09" w:rsidP="00F146A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54EBE04B" w14:textId="77777777" w:rsidR="00F66A09" w:rsidRPr="0050149C" w:rsidRDefault="00F66A09" w:rsidP="00C13379">
      <w:pPr>
        <w:autoSpaceDE w:val="0"/>
        <w:autoSpaceDN w:val="0"/>
        <w:adjustRightInd w:val="0"/>
        <w:spacing w:after="0" w:line="288" w:lineRule="auto"/>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Основная часть</w:t>
      </w:r>
    </w:p>
    <w:p w14:paraId="78088671" w14:textId="77777777" w:rsidR="000849DE" w:rsidRDefault="00C13379"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0849DE">
        <w:rPr>
          <w:rFonts w:ascii="Times New Roman" w:hAnsi="Times New Roman" w:cs="Times New Roman"/>
          <w:b/>
          <w:sz w:val="28"/>
          <w:szCs w:val="28"/>
        </w:rPr>
        <w:t>:</w:t>
      </w:r>
    </w:p>
    <w:p w14:paraId="7A1A9E26" w14:textId="32C8057F" w:rsidR="00F66A09" w:rsidRPr="0050149C" w:rsidRDefault="000849DE" w:rsidP="00F146A5">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Pr>
          <w:rFonts w:ascii="Times New Roman" w:hAnsi="Times New Roman" w:cs="Times New Roman"/>
          <w:b/>
          <w:sz w:val="28"/>
          <w:szCs w:val="28"/>
        </w:rPr>
        <w:t>*</w:t>
      </w:r>
      <w:r w:rsidR="00C13379" w:rsidRPr="0050149C">
        <w:rPr>
          <w:rFonts w:ascii="Times New Roman" w:hAnsi="Times New Roman" w:cs="Times New Roman"/>
          <w:sz w:val="28"/>
          <w:szCs w:val="28"/>
        </w:rPr>
        <w:t>выбирает обучающихся, которые будут оказывать первую помощь</w:t>
      </w:r>
      <w:r w:rsidR="0095604C">
        <w:rPr>
          <w:rFonts w:ascii="Times New Roman" w:hAnsi="Times New Roman" w:cs="Times New Roman"/>
          <w:sz w:val="28"/>
          <w:szCs w:val="28"/>
        </w:rPr>
        <w:t>,</w:t>
      </w:r>
      <w:r w:rsidR="00C13379" w:rsidRPr="0050149C">
        <w:rPr>
          <w:rFonts w:ascii="Times New Roman" w:hAnsi="Times New Roman" w:cs="Times New Roman"/>
          <w:sz w:val="28"/>
          <w:szCs w:val="28"/>
        </w:rPr>
        <w:t xml:space="preserve"> и назначает «</w:t>
      </w:r>
      <w:r>
        <w:rPr>
          <w:rFonts w:ascii="Times New Roman" w:hAnsi="Times New Roman" w:cs="Times New Roman"/>
          <w:sz w:val="28"/>
          <w:szCs w:val="28"/>
        </w:rPr>
        <w:t>экспертов» из числа обучающихся*</w:t>
      </w:r>
    </w:p>
    <w:p w14:paraId="6A3216CE" w14:textId="77777777" w:rsidR="00C13379" w:rsidRPr="0050149C" w:rsidRDefault="00C13379" w:rsidP="00C13379">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1EA1D88B" w14:textId="07AB5D05" w:rsidR="00C13379" w:rsidRPr="000849DE" w:rsidRDefault="000849DE" w:rsidP="00C13379">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0849DE">
        <w:rPr>
          <w:rFonts w:ascii="Arial" w:hAnsi="Arial" w:cs="Arial"/>
          <w:i/>
          <w:color w:val="474747"/>
          <w:sz w:val="21"/>
          <w:szCs w:val="21"/>
          <w:shd w:val="clear" w:color="auto" w:fill="FFFFFF"/>
        </w:rPr>
        <w:t xml:space="preserve">— </w:t>
      </w:r>
      <w:r w:rsidR="00F66A09" w:rsidRPr="000849DE">
        <w:rPr>
          <w:rFonts w:ascii="Times New Roman" w:hAnsi="Times New Roman" w:cs="Times New Roman"/>
          <w:i/>
          <w:sz w:val="28"/>
          <w:szCs w:val="28"/>
        </w:rPr>
        <w:t>Итак, вы гуляете в парке. На в</w:t>
      </w:r>
      <w:r w:rsidR="00954104" w:rsidRPr="000849DE">
        <w:rPr>
          <w:rFonts w:ascii="Times New Roman" w:hAnsi="Times New Roman" w:cs="Times New Roman"/>
          <w:i/>
          <w:sz w:val="28"/>
          <w:szCs w:val="28"/>
        </w:rPr>
        <w:t xml:space="preserve">аших глазах мужчина лет пятидесяти схватился за сердце – обмяк, </w:t>
      </w:r>
      <w:r w:rsidR="00C515D9" w:rsidRPr="000849DE">
        <w:rPr>
          <w:rFonts w:ascii="Times New Roman" w:hAnsi="Times New Roman" w:cs="Times New Roman"/>
          <w:i/>
          <w:sz w:val="28"/>
          <w:szCs w:val="28"/>
        </w:rPr>
        <w:t xml:space="preserve">упал и </w:t>
      </w:r>
      <w:r w:rsidR="00954104" w:rsidRPr="000849DE">
        <w:rPr>
          <w:rFonts w:ascii="Times New Roman" w:hAnsi="Times New Roman" w:cs="Times New Roman"/>
          <w:i/>
          <w:sz w:val="28"/>
          <w:szCs w:val="28"/>
        </w:rPr>
        <w:t>перестал реагировать на окружающее. Окажите пострадавшему первую помощь, действуя согласно Алгоритму</w:t>
      </w:r>
      <w:r w:rsidR="005F1D70" w:rsidRPr="000849DE">
        <w:rPr>
          <w:rFonts w:ascii="Times New Roman" w:hAnsi="Times New Roman" w:cs="Times New Roman"/>
          <w:i/>
          <w:sz w:val="28"/>
          <w:szCs w:val="28"/>
        </w:rPr>
        <w:t xml:space="preserve">. </w:t>
      </w:r>
      <w:r w:rsidR="00954104" w:rsidRPr="000849DE">
        <w:rPr>
          <w:rFonts w:ascii="Times New Roman" w:hAnsi="Times New Roman" w:cs="Times New Roman"/>
          <w:i/>
          <w:sz w:val="28"/>
          <w:szCs w:val="28"/>
        </w:rPr>
        <w:t>Особые обстоятельства: рядом с пострадавшим находится его собака – немецкая овчарка, спустя 3 минуты появляется хозяйка и отводит собаку.</w:t>
      </w:r>
      <w:r w:rsidR="00C13379" w:rsidRPr="000849DE">
        <w:rPr>
          <w:rFonts w:ascii="Times New Roman" w:hAnsi="Times New Roman" w:cs="Times New Roman"/>
          <w:i/>
          <w:sz w:val="28"/>
          <w:szCs w:val="28"/>
        </w:rPr>
        <w:t xml:space="preserve"> Вы можете приступать к оказанию первой помощи по моей команде «Начали!»</w:t>
      </w:r>
      <w:r w:rsidR="00847028">
        <w:rPr>
          <w:rFonts w:ascii="Times New Roman" w:hAnsi="Times New Roman" w:cs="Times New Roman"/>
          <w:i/>
          <w:sz w:val="28"/>
          <w:szCs w:val="28"/>
        </w:rPr>
        <w:t>.</w:t>
      </w:r>
      <w:r w:rsidR="00C13379" w:rsidRPr="000849DE">
        <w:rPr>
          <w:rFonts w:ascii="Times New Roman" w:hAnsi="Times New Roman" w:cs="Times New Roman"/>
          <w:i/>
          <w:sz w:val="28"/>
          <w:szCs w:val="28"/>
        </w:rPr>
        <w:t xml:space="preserve"> Я озвучу, что задача решена, например, скажу: «Прибыла бригада скорой медицинской помощи». После этого мы обсудим результаты, заслушаем рекомендации «экспертов». Начали!</w:t>
      </w:r>
    </w:p>
    <w:p w14:paraId="41FD2210" w14:textId="77777777" w:rsidR="000849DE" w:rsidRDefault="005F1D70" w:rsidP="00954104">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w:t>
      </w:r>
      <w:r w:rsidR="00C13379" w:rsidRPr="0050149C">
        <w:rPr>
          <w:rFonts w:ascii="Times New Roman" w:hAnsi="Times New Roman" w:cs="Times New Roman"/>
          <w:b/>
          <w:sz w:val="28"/>
          <w:szCs w:val="28"/>
        </w:rPr>
        <w:t>е</w:t>
      </w:r>
      <w:r w:rsidRPr="0050149C">
        <w:rPr>
          <w:rFonts w:ascii="Times New Roman" w:hAnsi="Times New Roman" w:cs="Times New Roman"/>
          <w:b/>
          <w:sz w:val="28"/>
          <w:szCs w:val="28"/>
        </w:rPr>
        <w:t>ся</w:t>
      </w:r>
      <w:r w:rsidR="000849DE">
        <w:rPr>
          <w:rFonts w:ascii="Times New Roman" w:hAnsi="Times New Roman" w:cs="Times New Roman"/>
          <w:b/>
          <w:sz w:val="28"/>
          <w:szCs w:val="28"/>
        </w:rPr>
        <w:t>:</w:t>
      </w:r>
    </w:p>
    <w:p w14:paraId="2710AA4A" w14:textId="77777777" w:rsidR="005F1D70" w:rsidRPr="0050149C" w:rsidRDefault="000849DE" w:rsidP="00954104">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C13379" w:rsidRPr="0050149C">
        <w:rPr>
          <w:rFonts w:ascii="Times New Roman" w:hAnsi="Times New Roman" w:cs="Times New Roman"/>
          <w:sz w:val="28"/>
          <w:szCs w:val="28"/>
        </w:rPr>
        <w:t>выполняют нео</w:t>
      </w:r>
      <w:r w:rsidR="005F1D70" w:rsidRPr="0050149C">
        <w:rPr>
          <w:rFonts w:ascii="Times New Roman" w:hAnsi="Times New Roman" w:cs="Times New Roman"/>
          <w:sz w:val="28"/>
          <w:szCs w:val="28"/>
        </w:rPr>
        <w:t>бходимые действия</w:t>
      </w:r>
      <w:r>
        <w:rPr>
          <w:rFonts w:ascii="Times New Roman" w:hAnsi="Times New Roman" w:cs="Times New Roman"/>
          <w:sz w:val="28"/>
          <w:szCs w:val="28"/>
        </w:rPr>
        <w:t>*</w:t>
      </w:r>
    </w:p>
    <w:p w14:paraId="456190A1" w14:textId="77777777" w:rsidR="005F1D70" w:rsidRPr="0050149C" w:rsidRDefault="005F1D70" w:rsidP="00954104">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4AF64FB9" w14:textId="77777777" w:rsidR="00C515D9" w:rsidRPr="000849DE" w:rsidRDefault="000849DE" w:rsidP="00954104">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0849DE">
        <w:rPr>
          <w:rFonts w:ascii="Arial" w:hAnsi="Arial" w:cs="Arial"/>
          <w:i/>
          <w:color w:val="474747"/>
          <w:sz w:val="21"/>
          <w:szCs w:val="21"/>
          <w:shd w:val="clear" w:color="auto" w:fill="FFFFFF"/>
        </w:rPr>
        <w:t xml:space="preserve">— </w:t>
      </w:r>
      <w:r w:rsidR="005F1D70" w:rsidRPr="000849DE">
        <w:rPr>
          <w:rFonts w:ascii="Times New Roman" w:hAnsi="Times New Roman" w:cs="Times New Roman"/>
          <w:i/>
          <w:sz w:val="28"/>
          <w:szCs w:val="28"/>
        </w:rPr>
        <w:t xml:space="preserve">На место происшествия прибыла бригада скорой медицинской помощи и забрала пострадавшего. Теперь давайте обсудим действия людей, оказывающих помощь. </w:t>
      </w:r>
      <w:r w:rsidR="0007693E" w:rsidRPr="000849DE">
        <w:rPr>
          <w:rFonts w:ascii="Times New Roman" w:hAnsi="Times New Roman" w:cs="Times New Roman"/>
          <w:i/>
          <w:sz w:val="28"/>
          <w:szCs w:val="28"/>
        </w:rPr>
        <w:t xml:space="preserve">Уважаемые «эксперты», что было сделано правильно? Какие рекомендации вы можете дать? </w:t>
      </w:r>
    </w:p>
    <w:p w14:paraId="3C719CE6" w14:textId="77777777" w:rsidR="0010319B" w:rsidRDefault="000849DE" w:rsidP="00954104">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07693E" w:rsidRPr="0050149C">
        <w:rPr>
          <w:rFonts w:ascii="Times New Roman" w:hAnsi="Times New Roman" w:cs="Times New Roman"/>
          <w:sz w:val="28"/>
          <w:szCs w:val="28"/>
        </w:rPr>
        <w:t xml:space="preserve">«Эксперты» отмечают, что было сделано верно, </w:t>
      </w:r>
      <w:r w:rsidR="00C515D9" w:rsidRPr="0050149C">
        <w:rPr>
          <w:rFonts w:ascii="Times New Roman" w:hAnsi="Times New Roman" w:cs="Times New Roman"/>
          <w:sz w:val="28"/>
          <w:szCs w:val="28"/>
        </w:rPr>
        <w:t xml:space="preserve">а </w:t>
      </w:r>
      <w:r>
        <w:rPr>
          <w:rFonts w:ascii="Times New Roman" w:hAnsi="Times New Roman" w:cs="Times New Roman"/>
          <w:sz w:val="28"/>
          <w:szCs w:val="28"/>
        </w:rPr>
        <w:t>что можно было сделать лучше*</w:t>
      </w:r>
      <w:r w:rsidR="0010319B">
        <w:rPr>
          <w:rFonts w:ascii="Times New Roman" w:hAnsi="Times New Roman" w:cs="Times New Roman"/>
          <w:sz w:val="28"/>
          <w:szCs w:val="28"/>
        </w:rPr>
        <w:t xml:space="preserve"> </w:t>
      </w:r>
    </w:p>
    <w:p w14:paraId="665D40E0" w14:textId="6D9CE530" w:rsidR="0007693E" w:rsidRPr="0050149C" w:rsidRDefault="0010319B" w:rsidP="00954104">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При этом важно, чтобы обратная связь давалась в позитивном ключе.</w:t>
      </w:r>
    </w:p>
    <w:p w14:paraId="228EB4F5" w14:textId="77777777" w:rsidR="00A616D8" w:rsidRPr="0050149C" w:rsidRDefault="00A616D8" w:rsidP="00A616D8">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57C0DDD7" w14:textId="77777777" w:rsidR="005F1D70" w:rsidRPr="000849DE" w:rsidRDefault="000849DE" w:rsidP="00954104">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0849DE">
        <w:rPr>
          <w:rFonts w:ascii="Arial" w:hAnsi="Arial" w:cs="Arial"/>
          <w:i/>
          <w:color w:val="474747"/>
          <w:sz w:val="21"/>
          <w:szCs w:val="21"/>
          <w:shd w:val="clear" w:color="auto" w:fill="FFFFFF"/>
        </w:rPr>
        <w:t>—</w:t>
      </w:r>
      <w:r w:rsidRPr="000849DE">
        <w:rPr>
          <w:rFonts w:ascii="Times New Roman" w:hAnsi="Times New Roman" w:cs="Times New Roman"/>
          <w:i/>
          <w:sz w:val="28"/>
          <w:szCs w:val="28"/>
        </w:rPr>
        <w:t xml:space="preserve"> </w:t>
      </w:r>
      <w:r w:rsidR="0007693E" w:rsidRPr="000849DE">
        <w:rPr>
          <w:rFonts w:ascii="Times New Roman" w:hAnsi="Times New Roman" w:cs="Times New Roman"/>
          <w:i/>
          <w:sz w:val="28"/>
          <w:szCs w:val="28"/>
        </w:rPr>
        <w:t xml:space="preserve">На </w:t>
      </w:r>
      <w:r w:rsidR="005F1D70" w:rsidRPr="000849DE">
        <w:rPr>
          <w:rFonts w:ascii="Times New Roman" w:hAnsi="Times New Roman" w:cs="Times New Roman"/>
          <w:i/>
          <w:sz w:val="28"/>
          <w:szCs w:val="28"/>
        </w:rPr>
        <w:t xml:space="preserve">мой взгляд, </w:t>
      </w:r>
      <w:r w:rsidR="00C515D9" w:rsidRPr="000849DE">
        <w:rPr>
          <w:rFonts w:ascii="Times New Roman" w:hAnsi="Times New Roman" w:cs="Times New Roman"/>
          <w:i/>
          <w:sz w:val="28"/>
          <w:szCs w:val="28"/>
        </w:rPr>
        <w:t>действия</w:t>
      </w:r>
      <w:r w:rsidR="005F1D70" w:rsidRPr="000849DE">
        <w:rPr>
          <w:rFonts w:ascii="Times New Roman" w:hAnsi="Times New Roman" w:cs="Times New Roman"/>
          <w:i/>
          <w:sz w:val="28"/>
          <w:szCs w:val="28"/>
        </w:rPr>
        <w:t xml:space="preserve"> был</w:t>
      </w:r>
      <w:r w:rsidR="00C515D9" w:rsidRPr="000849DE">
        <w:rPr>
          <w:rFonts w:ascii="Times New Roman" w:hAnsi="Times New Roman" w:cs="Times New Roman"/>
          <w:i/>
          <w:sz w:val="28"/>
          <w:szCs w:val="28"/>
        </w:rPr>
        <w:t>и</w:t>
      </w:r>
      <w:r w:rsidR="005F1D70" w:rsidRPr="000849DE">
        <w:rPr>
          <w:rFonts w:ascii="Times New Roman" w:hAnsi="Times New Roman" w:cs="Times New Roman"/>
          <w:i/>
          <w:sz w:val="28"/>
          <w:szCs w:val="28"/>
        </w:rPr>
        <w:t xml:space="preserve"> выполнен</w:t>
      </w:r>
      <w:r w:rsidR="00C515D9" w:rsidRPr="000849DE">
        <w:rPr>
          <w:rFonts w:ascii="Times New Roman" w:hAnsi="Times New Roman" w:cs="Times New Roman"/>
          <w:i/>
          <w:sz w:val="28"/>
          <w:szCs w:val="28"/>
        </w:rPr>
        <w:t>ы</w:t>
      </w:r>
      <w:r w:rsidR="005F1D70" w:rsidRPr="000849DE">
        <w:rPr>
          <w:rFonts w:ascii="Times New Roman" w:hAnsi="Times New Roman" w:cs="Times New Roman"/>
          <w:i/>
          <w:sz w:val="28"/>
          <w:szCs w:val="28"/>
        </w:rPr>
        <w:t xml:space="preserve"> полностью и в правильной последовательности: оценили безопасность на месте происшествия, </w:t>
      </w:r>
      <w:r w:rsidR="00C515D9" w:rsidRPr="000849DE">
        <w:rPr>
          <w:rFonts w:ascii="Times New Roman" w:hAnsi="Times New Roman" w:cs="Times New Roman"/>
          <w:i/>
          <w:sz w:val="28"/>
          <w:szCs w:val="28"/>
        </w:rPr>
        <w:t xml:space="preserve">провели обзорный осмотр, </w:t>
      </w:r>
      <w:r w:rsidR="005F1D70" w:rsidRPr="000849DE">
        <w:rPr>
          <w:rFonts w:ascii="Times New Roman" w:hAnsi="Times New Roman" w:cs="Times New Roman"/>
          <w:i/>
          <w:sz w:val="28"/>
          <w:szCs w:val="28"/>
        </w:rPr>
        <w:t>проверили состояние пострадавшего и приступили к реанимационным мероприятиям. Я бы рекомендовал немного исправить технику надавливаний на грудную клетку (держать руки более прямыми), это позволит меньше уставать и провод</w:t>
      </w:r>
      <w:r w:rsidR="00A616D8" w:rsidRPr="000849DE">
        <w:rPr>
          <w:rFonts w:ascii="Times New Roman" w:hAnsi="Times New Roman" w:cs="Times New Roman"/>
          <w:i/>
          <w:sz w:val="28"/>
          <w:szCs w:val="28"/>
        </w:rPr>
        <w:t>ить реанимацию более эффективно.</w:t>
      </w:r>
    </w:p>
    <w:p w14:paraId="1D0B5BD9" w14:textId="77777777" w:rsidR="005F1D70" w:rsidRPr="0050149C" w:rsidRDefault="005F1D70" w:rsidP="00954104">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57CF4608" w14:textId="77777777" w:rsidR="005F1D70" w:rsidRPr="0050149C" w:rsidRDefault="005F1D70" w:rsidP="00C13379">
      <w:pPr>
        <w:autoSpaceDE w:val="0"/>
        <w:autoSpaceDN w:val="0"/>
        <w:adjustRightInd w:val="0"/>
        <w:spacing w:after="0" w:line="288" w:lineRule="auto"/>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Заключение:</w:t>
      </w:r>
    </w:p>
    <w:p w14:paraId="45BE9592" w14:textId="77777777" w:rsidR="005F1D70" w:rsidRPr="0050149C" w:rsidRDefault="00C13379" w:rsidP="00954104">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lastRenderedPageBreak/>
        <w:t>Преподаватель:</w:t>
      </w:r>
      <w:r w:rsidR="002068E0" w:rsidRPr="0050149C">
        <w:rPr>
          <w:rFonts w:ascii="Times New Roman" w:hAnsi="Times New Roman" w:cs="Times New Roman"/>
          <w:b/>
          <w:sz w:val="28"/>
          <w:szCs w:val="28"/>
        </w:rPr>
        <w:t xml:space="preserve"> </w:t>
      </w:r>
    </w:p>
    <w:p w14:paraId="3B7CD4C3" w14:textId="77777777" w:rsidR="002068E0" w:rsidRPr="000849DE" w:rsidRDefault="000849DE" w:rsidP="00954104">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0849DE">
        <w:rPr>
          <w:rFonts w:ascii="Arial" w:hAnsi="Arial" w:cs="Arial"/>
          <w:i/>
          <w:color w:val="474747"/>
          <w:sz w:val="21"/>
          <w:szCs w:val="21"/>
          <w:shd w:val="clear" w:color="auto" w:fill="FFFFFF"/>
        </w:rPr>
        <w:t xml:space="preserve">— </w:t>
      </w:r>
      <w:r w:rsidR="002068E0" w:rsidRPr="000849DE">
        <w:rPr>
          <w:rFonts w:ascii="Times New Roman" w:hAnsi="Times New Roman" w:cs="Times New Roman"/>
          <w:i/>
          <w:sz w:val="28"/>
          <w:szCs w:val="28"/>
        </w:rPr>
        <w:t>Будут ли вопросы?</w:t>
      </w:r>
    </w:p>
    <w:p w14:paraId="3EFB04B2" w14:textId="77777777" w:rsidR="000849DE" w:rsidRDefault="002068E0" w:rsidP="00954104">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r w:rsidR="000849DE">
        <w:rPr>
          <w:rFonts w:ascii="Times New Roman" w:hAnsi="Times New Roman" w:cs="Times New Roman"/>
          <w:b/>
          <w:sz w:val="28"/>
          <w:szCs w:val="28"/>
        </w:rPr>
        <w:t>:</w:t>
      </w:r>
    </w:p>
    <w:p w14:paraId="3EF001EC" w14:textId="77777777" w:rsidR="002068E0" w:rsidRPr="0050149C" w:rsidRDefault="000849DE" w:rsidP="00954104">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*задают вопросы*</w:t>
      </w:r>
    </w:p>
    <w:p w14:paraId="18868BBC" w14:textId="77777777" w:rsidR="002068E0" w:rsidRPr="0050149C" w:rsidRDefault="002068E0" w:rsidP="00954104">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7CAB6C55" w14:textId="382A4C6C" w:rsidR="005F1D70" w:rsidRPr="000849DE" w:rsidRDefault="000849DE" w:rsidP="00954104">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0849DE">
        <w:rPr>
          <w:rFonts w:ascii="Arial" w:hAnsi="Arial" w:cs="Arial"/>
          <w:i/>
          <w:color w:val="474747"/>
          <w:sz w:val="21"/>
          <w:szCs w:val="21"/>
          <w:shd w:val="clear" w:color="auto" w:fill="FFFFFF"/>
        </w:rPr>
        <w:t xml:space="preserve">— </w:t>
      </w:r>
      <w:r w:rsidR="005F1D70" w:rsidRPr="000849DE">
        <w:rPr>
          <w:rFonts w:ascii="Times New Roman" w:hAnsi="Times New Roman" w:cs="Times New Roman"/>
          <w:i/>
          <w:sz w:val="28"/>
          <w:szCs w:val="28"/>
        </w:rPr>
        <w:t>Мы разобрали с вами, в каких случаях необходим</w:t>
      </w:r>
      <w:r w:rsidR="0010319B">
        <w:rPr>
          <w:rFonts w:ascii="Times New Roman" w:hAnsi="Times New Roman" w:cs="Times New Roman"/>
          <w:i/>
          <w:sz w:val="28"/>
          <w:szCs w:val="28"/>
        </w:rPr>
        <w:t>о</w:t>
      </w:r>
      <w:r w:rsidR="005F1D70" w:rsidRPr="000849DE">
        <w:rPr>
          <w:rFonts w:ascii="Times New Roman" w:hAnsi="Times New Roman" w:cs="Times New Roman"/>
          <w:i/>
          <w:sz w:val="28"/>
          <w:szCs w:val="28"/>
        </w:rPr>
        <w:t xml:space="preserve"> </w:t>
      </w:r>
      <w:r w:rsidR="0010319B">
        <w:rPr>
          <w:rFonts w:ascii="Times New Roman" w:hAnsi="Times New Roman" w:cs="Times New Roman"/>
          <w:i/>
          <w:sz w:val="28"/>
          <w:szCs w:val="28"/>
        </w:rPr>
        <w:t xml:space="preserve">проведение </w:t>
      </w:r>
      <w:r w:rsidR="005F1D70" w:rsidRPr="000849DE">
        <w:rPr>
          <w:rFonts w:ascii="Times New Roman" w:hAnsi="Times New Roman" w:cs="Times New Roman"/>
          <w:i/>
          <w:sz w:val="28"/>
          <w:szCs w:val="28"/>
        </w:rPr>
        <w:t>сердечно-легочн</w:t>
      </w:r>
      <w:r w:rsidR="0010319B">
        <w:rPr>
          <w:rFonts w:ascii="Times New Roman" w:hAnsi="Times New Roman" w:cs="Times New Roman"/>
          <w:i/>
          <w:sz w:val="28"/>
          <w:szCs w:val="28"/>
        </w:rPr>
        <w:t>ой</w:t>
      </w:r>
      <w:r w:rsidR="005F1D70" w:rsidRPr="000849DE">
        <w:rPr>
          <w:rFonts w:ascii="Times New Roman" w:hAnsi="Times New Roman" w:cs="Times New Roman"/>
          <w:i/>
          <w:sz w:val="28"/>
          <w:szCs w:val="28"/>
        </w:rPr>
        <w:t xml:space="preserve"> реанимаци</w:t>
      </w:r>
      <w:r w:rsidR="0010319B">
        <w:rPr>
          <w:rFonts w:ascii="Times New Roman" w:hAnsi="Times New Roman" w:cs="Times New Roman"/>
          <w:i/>
          <w:sz w:val="28"/>
          <w:szCs w:val="28"/>
        </w:rPr>
        <w:t>и</w:t>
      </w:r>
      <w:r w:rsidR="005F1D70" w:rsidRPr="000849DE">
        <w:rPr>
          <w:rFonts w:ascii="Times New Roman" w:hAnsi="Times New Roman" w:cs="Times New Roman"/>
          <w:i/>
          <w:sz w:val="28"/>
          <w:szCs w:val="28"/>
        </w:rPr>
        <w:t xml:space="preserve">, что нужно сделать, чтобы пострадавший </w:t>
      </w:r>
      <w:r w:rsidR="0010319B">
        <w:rPr>
          <w:rFonts w:ascii="Times New Roman" w:hAnsi="Times New Roman" w:cs="Times New Roman"/>
          <w:i/>
          <w:sz w:val="28"/>
          <w:szCs w:val="28"/>
        </w:rPr>
        <w:t xml:space="preserve">получил шанс </w:t>
      </w:r>
      <w:r w:rsidR="005F1D70" w:rsidRPr="000849DE">
        <w:rPr>
          <w:rFonts w:ascii="Times New Roman" w:hAnsi="Times New Roman" w:cs="Times New Roman"/>
          <w:i/>
          <w:sz w:val="28"/>
          <w:szCs w:val="28"/>
        </w:rPr>
        <w:t>дожи</w:t>
      </w:r>
      <w:r w:rsidR="0010319B">
        <w:rPr>
          <w:rFonts w:ascii="Times New Roman" w:hAnsi="Times New Roman" w:cs="Times New Roman"/>
          <w:i/>
          <w:sz w:val="28"/>
          <w:szCs w:val="28"/>
        </w:rPr>
        <w:t>ть</w:t>
      </w:r>
      <w:r w:rsidR="005F1D70" w:rsidRPr="000849DE">
        <w:rPr>
          <w:rFonts w:ascii="Times New Roman" w:hAnsi="Times New Roman" w:cs="Times New Roman"/>
          <w:i/>
          <w:sz w:val="28"/>
          <w:szCs w:val="28"/>
        </w:rPr>
        <w:t xml:space="preserve"> до прибытия бригады скорой медицинской помощи. Наше занятие по этой теме закончено, искренне желаю вам быть готовым</w:t>
      </w:r>
      <w:r w:rsidR="0007693E" w:rsidRPr="000849DE">
        <w:rPr>
          <w:rFonts w:ascii="Times New Roman" w:hAnsi="Times New Roman" w:cs="Times New Roman"/>
          <w:i/>
          <w:sz w:val="28"/>
          <w:szCs w:val="28"/>
        </w:rPr>
        <w:t>и</w:t>
      </w:r>
      <w:r w:rsidR="005F1D70" w:rsidRPr="000849DE">
        <w:rPr>
          <w:rFonts w:ascii="Times New Roman" w:hAnsi="Times New Roman" w:cs="Times New Roman"/>
          <w:i/>
          <w:sz w:val="28"/>
          <w:szCs w:val="28"/>
        </w:rPr>
        <w:t xml:space="preserve"> к действиям в такой непростой ситуации</w:t>
      </w:r>
      <w:r w:rsidR="00F146A5" w:rsidRPr="000849DE">
        <w:rPr>
          <w:rFonts w:ascii="Times New Roman" w:hAnsi="Times New Roman" w:cs="Times New Roman"/>
          <w:i/>
          <w:sz w:val="28"/>
          <w:szCs w:val="28"/>
        </w:rPr>
        <w:t>.</w:t>
      </w:r>
    </w:p>
    <w:p w14:paraId="5767EC31" w14:textId="6B131518" w:rsidR="00FF2217" w:rsidRPr="0050149C" w:rsidRDefault="00D616E1" w:rsidP="00FF2217">
      <w:pPr>
        <w:autoSpaceDE w:val="0"/>
        <w:autoSpaceDN w:val="0"/>
        <w:adjustRightInd w:val="0"/>
        <w:spacing w:after="0" w:line="288" w:lineRule="auto"/>
        <w:jc w:val="both"/>
        <w:textAlignment w:val="center"/>
        <w:rPr>
          <w:rFonts w:ascii="Times New Roman" w:hAnsi="Times New Roman" w:cs="Times New Roman"/>
          <w:b/>
          <w:bCs/>
          <w:sz w:val="28"/>
          <w:szCs w:val="28"/>
        </w:rPr>
      </w:pPr>
      <w:r w:rsidRPr="0050149C">
        <w:rPr>
          <w:rFonts w:ascii="Times New Roman" w:hAnsi="Times New Roman" w:cs="Times New Roman"/>
          <w:b/>
          <w:bCs/>
          <w:sz w:val="28"/>
          <w:szCs w:val="28"/>
        </w:rPr>
        <w:br w:type="page"/>
      </w:r>
    </w:p>
    <w:p w14:paraId="48DD029F" w14:textId="2A86643A" w:rsidR="00D616E1" w:rsidRPr="0050149C" w:rsidRDefault="00D616E1" w:rsidP="00493A97">
      <w:pPr>
        <w:pStyle w:val="3"/>
      </w:pPr>
      <w:bookmarkStart w:id="81" w:name="_Toc207544379"/>
      <w:r w:rsidRPr="0050149C">
        <w:lastRenderedPageBreak/>
        <w:t xml:space="preserve">Тема 4. </w:t>
      </w:r>
      <w:r w:rsidR="00B75E1E" w:rsidRPr="00B75E1E">
        <w:t>Оказание первой помощи при травмах, ранениях и поражениях, прочих состояниях</w:t>
      </w:r>
      <w:bookmarkEnd w:id="81"/>
    </w:p>
    <w:p w14:paraId="61BA5A09" w14:textId="77777777" w:rsidR="00664215" w:rsidRPr="0050149C" w:rsidRDefault="00664215" w:rsidP="0066421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i/>
          <w:sz w:val="28"/>
          <w:szCs w:val="28"/>
        </w:rPr>
        <w:t>Цель занятия</w:t>
      </w:r>
      <w:r w:rsidRPr="0050149C">
        <w:rPr>
          <w:rFonts w:ascii="Times New Roman" w:hAnsi="Times New Roman" w:cs="Times New Roman"/>
          <w:sz w:val="28"/>
          <w:szCs w:val="28"/>
        </w:rPr>
        <w:t xml:space="preserve">: ознакомить обучающихся с </w:t>
      </w:r>
      <w:r w:rsidR="00410B35" w:rsidRPr="0050149C">
        <w:rPr>
          <w:rFonts w:ascii="Times New Roman" w:hAnsi="Times New Roman" w:cs="Times New Roman"/>
          <w:sz w:val="28"/>
          <w:szCs w:val="28"/>
        </w:rPr>
        <w:t xml:space="preserve">последовательностью выполнения подробного осмотра и оказанием первой помощи при травмах </w:t>
      </w:r>
      <w:r w:rsidR="0060601A" w:rsidRPr="0050149C">
        <w:rPr>
          <w:rFonts w:ascii="Times New Roman" w:hAnsi="Times New Roman" w:cs="Times New Roman"/>
          <w:sz w:val="28"/>
          <w:szCs w:val="28"/>
        </w:rPr>
        <w:t xml:space="preserve">и поражениях </w:t>
      </w:r>
      <w:r w:rsidR="00410B35" w:rsidRPr="0050149C">
        <w:rPr>
          <w:rFonts w:ascii="Times New Roman" w:hAnsi="Times New Roman" w:cs="Times New Roman"/>
          <w:sz w:val="28"/>
          <w:szCs w:val="28"/>
        </w:rPr>
        <w:t xml:space="preserve">различных областей тела, с </w:t>
      </w:r>
      <w:r w:rsidRPr="0050149C">
        <w:rPr>
          <w:rFonts w:ascii="Times New Roman" w:hAnsi="Times New Roman" w:cs="Times New Roman"/>
          <w:sz w:val="28"/>
          <w:szCs w:val="28"/>
        </w:rPr>
        <w:t>основными приемами оказания первой помощи при отравлениях</w:t>
      </w:r>
      <w:r w:rsidR="0060601A" w:rsidRPr="0050149C">
        <w:rPr>
          <w:rFonts w:ascii="Times New Roman" w:hAnsi="Times New Roman" w:cs="Times New Roman"/>
          <w:sz w:val="28"/>
          <w:szCs w:val="28"/>
        </w:rPr>
        <w:t>, укусах и ужаливаниях ядовитых животных</w:t>
      </w:r>
      <w:r w:rsidRPr="0050149C">
        <w:rPr>
          <w:rFonts w:ascii="Times New Roman" w:hAnsi="Times New Roman" w:cs="Times New Roman"/>
          <w:sz w:val="28"/>
          <w:szCs w:val="28"/>
        </w:rPr>
        <w:t xml:space="preserve">, изучить правила придания оптимальных положений тела; отработать практические </w:t>
      </w:r>
      <w:r w:rsidR="0060601A" w:rsidRPr="0050149C">
        <w:rPr>
          <w:rFonts w:ascii="Times New Roman" w:hAnsi="Times New Roman" w:cs="Times New Roman"/>
          <w:sz w:val="28"/>
          <w:szCs w:val="28"/>
        </w:rPr>
        <w:t>умения/</w:t>
      </w:r>
      <w:r w:rsidRPr="0050149C">
        <w:rPr>
          <w:rFonts w:ascii="Times New Roman" w:hAnsi="Times New Roman" w:cs="Times New Roman"/>
          <w:sz w:val="28"/>
          <w:szCs w:val="28"/>
        </w:rPr>
        <w:t>навыки оказания первой помощи при воздействии на организм человека различных повреждающих факторов, изучить простые приемы контроля состояния пострадавших и оказания им психологической поддержки до передачи их бригаде скорой медицинской помощи, другим специальным службам, сотрудники которых обязаны оказывать первую помощь.</w:t>
      </w:r>
    </w:p>
    <w:p w14:paraId="451D0806" w14:textId="77777777" w:rsidR="00664215" w:rsidRPr="0050149C" w:rsidRDefault="00664215" w:rsidP="0066421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i/>
          <w:sz w:val="28"/>
          <w:szCs w:val="28"/>
        </w:rPr>
        <w:t>Вид занятия</w:t>
      </w:r>
      <w:r w:rsidRPr="0050149C">
        <w:rPr>
          <w:rFonts w:ascii="Times New Roman" w:hAnsi="Times New Roman" w:cs="Times New Roman"/>
          <w:sz w:val="28"/>
          <w:szCs w:val="28"/>
        </w:rPr>
        <w:t>:</w:t>
      </w:r>
      <w:r w:rsidR="007A38C8">
        <w:rPr>
          <w:rFonts w:ascii="Times New Roman" w:hAnsi="Times New Roman" w:cs="Times New Roman"/>
          <w:sz w:val="28"/>
          <w:szCs w:val="28"/>
        </w:rPr>
        <w:t xml:space="preserve"> </w:t>
      </w:r>
      <w:r w:rsidR="00436683" w:rsidRPr="0050149C">
        <w:rPr>
          <w:rFonts w:ascii="Times New Roman" w:hAnsi="Times New Roman" w:cs="Times New Roman"/>
          <w:sz w:val="28"/>
          <w:szCs w:val="28"/>
        </w:rPr>
        <w:t>теоретическое, практическое</w:t>
      </w:r>
      <w:r w:rsidR="007A38C8">
        <w:rPr>
          <w:rFonts w:ascii="Times New Roman" w:hAnsi="Times New Roman" w:cs="Times New Roman"/>
          <w:sz w:val="28"/>
          <w:szCs w:val="28"/>
        </w:rPr>
        <w:t>.</w:t>
      </w:r>
    </w:p>
    <w:p w14:paraId="05C9B895" w14:textId="77777777" w:rsidR="00436683" w:rsidRPr="0050149C" w:rsidRDefault="00436683" w:rsidP="0043668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i/>
          <w:sz w:val="28"/>
          <w:szCs w:val="28"/>
        </w:rPr>
        <w:t>Методы обучения</w:t>
      </w:r>
      <w:r w:rsidRPr="0050149C">
        <w:rPr>
          <w:rFonts w:ascii="Times New Roman" w:hAnsi="Times New Roman" w:cs="Times New Roman"/>
          <w:sz w:val="28"/>
          <w:szCs w:val="28"/>
        </w:rPr>
        <w:t>: интерактивная лекция, диалог, метод демонстрации с объяснением, решение ситуационных задач</w:t>
      </w:r>
      <w:r w:rsidR="007A38C8">
        <w:rPr>
          <w:rFonts w:ascii="Times New Roman" w:hAnsi="Times New Roman" w:cs="Times New Roman"/>
          <w:sz w:val="28"/>
          <w:szCs w:val="28"/>
        </w:rPr>
        <w:t>.</w:t>
      </w:r>
    </w:p>
    <w:p w14:paraId="26BADCE9" w14:textId="77777777" w:rsidR="00664215" w:rsidRPr="0050149C" w:rsidRDefault="00664215" w:rsidP="00664215">
      <w:pPr>
        <w:autoSpaceDE w:val="0"/>
        <w:autoSpaceDN w:val="0"/>
        <w:adjustRightInd w:val="0"/>
        <w:spacing w:after="0" w:line="288" w:lineRule="auto"/>
        <w:ind w:firstLine="709"/>
        <w:textAlignment w:val="center"/>
        <w:rPr>
          <w:rFonts w:ascii="Times New Roman" w:hAnsi="Times New Roman" w:cs="Times New Roman"/>
          <w:color w:val="000000"/>
          <w:sz w:val="28"/>
          <w:szCs w:val="28"/>
        </w:rPr>
      </w:pPr>
      <w:r w:rsidRPr="0050149C">
        <w:rPr>
          <w:rFonts w:ascii="Times New Roman" w:hAnsi="Times New Roman" w:cs="Times New Roman"/>
          <w:i/>
          <w:color w:val="000000"/>
          <w:sz w:val="28"/>
          <w:szCs w:val="28"/>
        </w:rPr>
        <w:t>Продолжительность</w:t>
      </w:r>
      <w:r w:rsidRPr="0050149C">
        <w:rPr>
          <w:rFonts w:ascii="Times New Roman" w:hAnsi="Times New Roman" w:cs="Times New Roman"/>
          <w:color w:val="000000"/>
          <w:sz w:val="28"/>
          <w:szCs w:val="28"/>
        </w:rPr>
        <w:t xml:space="preserve">: 6 часов (2 часа теории, 4 часа практики). </w:t>
      </w:r>
    </w:p>
    <w:p w14:paraId="69B993A2" w14:textId="47F6D4D2" w:rsidR="00664215" w:rsidRPr="0050149C" w:rsidRDefault="00664215" w:rsidP="0066421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i/>
          <w:sz w:val="28"/>
          <w:szCs w:val="28"/>
        </w:rPr>
        <w:t>Учебно-материальное обеспечение</w:t>
      </w:r>
      <w:r w:rsidRPr="0050149C">
        <w:rPr>
          <w:rFonts w:ascii="Times New Roman" w:hAnsi="Times New Roman" w:cs="Times New Roman"/>
          <w:sz w:val="28"/>
          <w:szCs w:val="28"/>
        </w:rPr>
        <w:t>: набор имитато</w:t>
      </w:r>
      <w:r w:rsidR="006462D3" w:rsidRPr="0050149C">
        <w:rPr>
          <w:rFonts w:ascii="Times New Roman" w:hAnsi="Times New Roman" w:cs="Times New Roman"/>
          <w:sz w:val="28"/>
          <w:szCs w:val="28"/>
        </w:rPr>
        <w:t>ров травм и повреждений</w:t>
      </w:r>
      <w:r w:rsidR="00017222">
        <w:rPr>
          <w:rFonts w:ascii="Times New Roman" w:hAnsi="Times New Roman" w:cs="Times New Roman"/>
          <w:sz w:val="28"/>
          <w:szCs w:val="28"/>
        </w:rPr>
        <w:t>;</w:t>
      </w:r>
      <w:r w:rsidR="006462D3" w:rsidRPr="0050149C">
        <w:rPr>
          <w:rFonts w:ascii="Times New Roman" w:hAnsi="Times New Roman" w:cs="Times New Roman"/>
          <w:sz w:val="28"/>
          <w:szCs w:val="28"/>
        </w:rPr>
        <w:t xml:space="preserve"> аптечка</w:t>
      </w:r>
      <w:r w:rsidRPr="0050149C">
        <w:rPr>
          <w:rFonts w:ascii="Times New Roman" w:hAnsi="Times New Roman" w:cs="Times New Roman"/>
          <w:sz w:val="28"/>
          <w:szCs w:val="28"/>
        </w:rPr>
        <w:t xml:space="preserve"> </w:t>
      </w:r>
      <w:r w:rsidR="006462D3" w:rsidRPr="0050149C">
        <w:rPr>
          <w:rFonts w:ascii="Times New Roman" w:hAnsi="Times New Roman" w:cs="Times New Roman"/>
          <w:sz w:val="28"/>
          <w:szCs w:val="28"/>
        </w:rPr>
        <w:t xml:space="preserve">для оказания </w:t>
      </w:r>
      <w:r w:rsidRPr="0050149C">
        <w:rPr>
          <w:rFonts w:ascii="Times New Roman" w:hAnsi="Times New Roman" w:cs="Times New Roman"/>
          <w:sz w:val="28"/>
          <w:szCs w:val="28"/>
        </w:rPr>
        <w:t>первой помощи</w:t>
      </w:r>
      <w:r w:rsidR="00017222">
        <w:rPr>
          <w:rFonts w:ascii="Times New Roman" w:hAnsi="Times New Roman" w:cs="Times New Roman"/>
          <w:sz w:val="28"/>
          <w:szCs w:val="28"/>
        </w:rPr>
        <w:t>;</w:t>
      </w:r>
      <w:r w:rsidRPr="0050149C">
        <w:rPr>
          <w:rFonts w:ascii="Times New Roman" w:hAnsi="Times New Roman" w:cs="Times New Roman"/>
          <w:sz w:val="28"/>
          <w:szCs w:val="28"/>
        </w:rPr>
        <w:t xml:space="preserve"> табельные сред</w:t>
      </w:r>
      <w:r w:rsidR="006462D3" w:rsidRPr="0050149C">
        <w:rPr>
          <w:rFonts w:ascii="Times New Roman" w:hAnsi="Times New Roman" w:cs="Times New Roman"/>
          <w:sz w:val="28"/>
          <w:szCs w:val="28"/>
        </w:rPr>
        <w:t>ства для оказания первой помощи</w:t>
      </w:r>
      <w:r w:rsidR="00017222">
        <w:rPr>
          <w:rFonts w:ascii="Times New Roman" w:hAnsi="Times New Roman" w:cs="Times New Roman"/>
          <w:sz w:val="28"/>
          <w:szCs w:val="28"/>
        </w:rPr>
        <w:t>;</w:t>
      </w:r>
      <w:r w:rsidRPr="0050149C">
        <w:rPr>
          <w:rFonts w:ascii="Times New Roman" w:hAnsi="Times New Roman" w:cs="Times New Roman"/>
          <w:sz w:val="28"/>
          <w:szCs w:val="28"/>
        </w:rPr>
        <w:t xml:space="preserve"> перевязочные средства</w:t>
      </w:r>
      <w:r w:rsidR="00017222">
        <w:rPr>
          <w:rFonts w:ascii="Times New Roman" w:hAnsi="Times New Roman" w:cs="Times New Roman"/>
          <w:sz w:val="28"/>
          <w:szCs w:val="28"/>
        </w:rPr>
        <w:t>;</w:t>
      </w:r>
      <w:r w:rsidRPr="0050149C">
        <w:rPr>
          <w:rFonts w:ascii="Times New Roman" w:hAnsi="Times New Roman" w:cs="Times New Roman"/>
          <w:sz w:val="28"/>
          <w:szCs w:val="28"/>
        </w:rPr>
        <w:t xml:space="preserve"> учебные пособия по первой помощи пострадавшим</w:t>
      </w:r>
      <w:r w:rsidR="00017222">
        <w:rPr>
          <w:rFonts w:ascii="Times New Roman" w:hAnsi="Times New Roman" w:cs="Times New Roman"/>
          <w:sz w:val="28"/>
          <w:szCs w:val="28"/>
        </w:rPr>
        <w:t>;</w:t>
      </w:r>
      <w:r w:rsidRPr="0050149C">
        <w:rPr>
          <w:rFonts w:ascii="Times New Roman" w:hAnsi="Times New Roman" w:cs="Times New Roman"/>
          <w:sz w:val="28"/>
          <w:szCs w:val="28"/>
        </w:rPr>
        <w:t xml:space="preserve"> учебный фильм по первой помощи</w:t>
      </w:r>
      <w:r w:rsidR="00017222">
        <w:rPr>
          <w:rFonts w:ascii="Times New Roman" w:hAnsi="Times New Roman" w:cs="Times New Roman"/>
          <w:sz w:val="28"/>
          <w:szCs w:val="28"/>
        </w:rPr>
        <w:t>;</w:t>
      </w:r>
      <w:r w:rsidRPr="0050149C">
        <w:rPr>
          <w:rFonts w:ascii="Times New Roman" w:hAnsi="Times New Roman" w:cs="Times New Roman"/>
          <w:sz w:val="28"/>
          <w:szCs w:val="28"/>
        </w:rPr>
        <w:t xml:space="preserve"> нагл</w:t>
      </w:r>
      <w:r w:rsidR="006462D3" w:rsidRPr="0050149C">
        <w:rPr>
          <w:rFonts w:ascii="Times New Roman" w:hAnsi="Times New Roman" w:cs="Times New Roman"/>
          <w:sz w:val="28"/>
          <w:szCs w:val="28"/>
        </w:rPr>
        <w:t>ядные пособия (слайды, плакаты)</w:t>
      </w:r>
      <w:r w:rsidR="00017222">
        <w:rPr>
          <w:rFonts w:ascii="Times New Roman" w:hAnsi="Times New Roman" w:cs="Times New Roman"/>
          <w:sz w:val="28"/>
          <w:szCs w:val="28"/>
        </w:rPr>
        <w:t>;</w:t>
      </w:r>
      <w:r w:rsidRPr="0050149C">
        <w:rPr>
          <w:rFonts w:ascii="Times New Roman" w:hAnsi="Times New Roman" w:cs="Times New Roman"/>
          <w:sz w:val="28"/>
          <w:szCs w:val="28"/>
        </w:rPr>
        <w:t xml:space="preserve"> мультимедийный проектор</w:t>
      </w:r>
      <w:r w:rsidR="00017222">
        <w:rPr>
          <w:rFonts w:ascii="Times New Roman" w:hAnsi="Times New Roman" w:cs="Times New Roman"/>
          <w:sz w:val="28"/>
          <w:szCs w:val="28"/>
        </w:rPr>
        <w:t>;</w:t>
      </w:r>
      <w:r w:rsidRPr="0050149C">
        <w:rPr>
          <w:rFonts w:ascii="Times New Roman" w:hAnsi="Times New Roman" w:cs="Times New Roman"/>
          <w:sz w:val="28"/>
          <w:szCs w:val="28"/>
        </w:rPr>
        <w:t xml:space="preserve"> экран для демонстрации учебных фильмов</w:t>
      </w:r>
      <w:r w:rsidR="00017222">
        <w:rPr>
          <w:rFonts w:ascii="Times New Roman" w:hAnsi="Times New Roman" w:cs="Times New Roman"/>
          <w:sz w:val="28"/>
          <w:szCs w:val="28"/>
        </w:rPr>
        <w:t>;</w:t>
      </w:r>
      <w:r w:rsidRPr="0050149C">
        <w:rPr>
          <w:rFonts w:ascii="Times New Roman" w:hAnsi="Times New Roman" w:cs="Times New Roman"/>
          <w:sz w:val="28"/>
          <w:szCs w:val="28"/>
        </w:rPr>
        <w:t xml:space="preserve"> персональный компьютер (ноутбук)</w:t>
      </w:r>
      <w:r w:rsidR="00017222">
        <w:rPr>
          <w:rFonts w:ascii="Times New Roman" w:hAnsi="Times New Roman" w:cs="Times New Roman"/>
          <w:sz w:val="28"/>
          <w:szCs w:val="28"/>
        </w:rPr>
        <w:t>;</w:t>
      </w:r>
      <w:r w:rsidR="00727135">
        <w:rPr>
          <w:rFonts w:ascii="Times New Roman" w:hAnsi="Times New Roman" w:cs="Times New Roman"/>
          <w:sz w:val="28"/>
          <w:szCs w:val="28"/>
        </w:rPr>
        <w:t xml:space="preserve"> </w:t>
      </w:r>
      <w:proofErr w:type="spellStart"/>
      <w:r w:rsidR="00727135">
        <w:rPr>
          <w:rFonts w:ascii="Times New Roman" w:hAnsi="Times New Roman" w:cs="Times New Roman"/>
          <w:sz w:val="28"/>
          <w:szCs w:val="28"/>
        </w:rPr>
        <w:t>флипчарт</w:t>
      </w:r>
      <w:proofErr w:type="spellEnd"/>
      <w:r w:rsidR="00017222">
        <w:rPr>
          <w:rFonts w:ascii="Times New Roman" w:hAnsi="Times New Roman" w:cs="Times New Roman"/>
          <w:sz w:val="28"/>
          <w:szCs w:val="28"/>
        </w:rPr>
        <w:t>;</w:t>
      </w:r>
      <w:r w:rsidR="00727135">
        <w:rPr>
          <w:rFonts w:ascii="Times New Roman" w:hAnsi="Times New Roman" w:cs="Times New Roman"/>
          <w:sz w:val="28"/>
          <w:szCs w:val="28"/>
        </w:rPr>
        <w:t xml:space="preserve"> бумага для </w:t>
      </w:r>
      <w:proofErr w:type="spellStart"/>
      <w:r w:rsidR="00727135">
        <w:rPr>
          <w:rFonts w:ascii="Times New Roman" w:hAnsi="Times New Roman" w:cs="Times New Roman"/>
          <w:sz w:val="28"/>
          <w:szCs w:val="28"/>
        </w:rPr>
        <w:t>флипчарта</w:t>
      </w:r>
      <w:proofErr w:type="spellEnd"/>
      <w:r w:rsidR="00017222">
        <w:rPr>
          <w:rFonts w:ascii="Times New Roman" w:hAnsi="Times New Roman" w:cs="Times New Roman"/>
          <w:sz w:val="28"/>
          <w:szCs w:val="28"/>
        </w:rPr>
        <w:t>;</w:t>
      </w:r>
      <w:r w:rsidR="00727135">
        <w:rPr>
          <w:rFonts w:ascii="Times New Roman" w:hAnsi="Times New Roman" w:cs="Times New Roman"/>
          <w:sz w:val="28"/>
          <w:szCs w:val="28"/>
        </w:rPr>
        <w:t xml:space="preserve"> цветные маркеры</w:t>
      </w:r>
      <w:r w:rsidR="00C63B91">
        <w:rPr>
          <w:rFonts w:ascii="Times New Roman" w:hAnsi="Times New Roman" w:cs="Times New Roman"/>
          <w:sz w:val="28"/>
          <w:szCs w:val="28"/>
        </w:rPr>
        <w:t>.</w:t>
      </w:r>
    </w:p>
    <w:p w14:paraId="0F61A883" w14:textId="77777777" w:rsidR="00664215" w:rsidRPr="0050149C" w:rsidRDefault="00664215" w:rsidP="0066421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308A6A54" w14:textId="77777777" w:rsidR="00664215" w:rsidRPr="001D4303" w:rsidRDefault="00664215" w:rsidP="00664215">
      <w:pPr>
        <w:autoSpaceDE w:val="0"/>
        <w:autoSpaceDN w:val="0"/>
        <w:adjustRightInd w:val="0"/>
        <w:spacing w:after="0" w:line="288" w:lineRule="auto"/>
        <w:jc w:val="both"/>
        <w:textAlignment w:val="center"/>
        <w:rPr>
          <w:rFonts w:ascii="Times New Roman" w:hAnsi="Times New Roman" w:cs="Times New Roman"/>
          <w:bCs/>
          <w:i/>
          <w:iCs/>
          <w:sz w:val="28"/>
          <w:szCs w:val="28"/>
        </w:rPr>
      </w:pPr>
      <w:r w:rsidRPr="001D4303">
        <w:rPr>
          <w:rFonts w:ascii="Times New Roman" w:hAnsi="Times New Roman" w:cs="Times New Roman"/>
          <w:bCs/>
          <w:i/>
          <w:iCs/>
          <w:sz w:val="28"/>
          <w:szCs w:val="28"/>
        </w:rPr>
        <w:t>Изучаемые вопросы</w:t>
      </w:r>
    </w:p>
    <w:p w14:paraId="1C8B62DF" w14:textId="77777777" w:rsidR="00FF2217" w:rsidRPr="0050149C" w:rsidRDefault="00FF2217" w:rsidP="00FF2217">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 xml:space="preserve">Цель, последовательность и техника подробного осмотра и опроса пострадавшего. </w:t>
      </w:r>
    </w:p>
    <w:p w14:paraId="2A5CC8D3" w14:textId="77777777" w:rsidR="00FF2217" w:rsidRPr="0050149C" w:rsidRDefault="00FF2217" w:rsidP="00FF2217">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Основные состояния, с которыми может столкнуться участник оказания первой помощи.</w:t>
      </w:r>
    </w:p>
    <w:p w14:paraId="449108E4" w14:textId="77777777" w:rsidR="00FF2217" w:rsidRPr="0050149C" w:rsidRDefault="00295480" w:rsidP="00FF2217">
      <w:pPr>
        <w:spacing w:after="0"/>
        <w:ind w:firstLine="709"/>
        <w:jc w:val="both"/>
        <w:rPr>
          <w:rFonts w:ascii="Times New Roman" w:hAnsi="Times New Roman" w:cs="Times New Roman"/>
          <w:sz w:val="28"/>
          <w:szCs w:val="28"/>
        </w:rPr>
      </w:pPr>
      <w:r>
        <w:rPr>
          <w:rFonts w:ascii="Times New Roman" w:hAnsi="Times New Roman" w:cs="Times New Roman"/>
          <w:sz w:val="28"/>
          <w:szCs w:val="28"/>
        </w:rPr>
        <w:t>Травмы головы</w:t>
      </w:r>
      <w:r w:rsidR="00FF2217" w:rsidRPr="0050149C">
        <w:rPr>
          <w:rFonts w:ascii="Times New Roman" w:hAnsi="Times New Roman" w:cs="Times New Roman"/>
          <w:sz w:val="28"/>
          <w:szCs w:val="28"/>
        </w:rPr>
        <w:t>.</w:t>
      </w:r>
    </w:p>
    <w:p w14:paraId="0B0EDC30" w14:textId="77777777" w:rsidR="00FF2217" w:rsidRPr="0050149C" w:rsidRDefault="00FF2217" w:rsidP="00FF2217">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 xml:space="preserve">Травмы шеи. </w:t>
      </w:r>
    </w:p>
    <w:p w14:paraId="5421CA3E" w14:textId="77777777" w:rsidR="00FF2217" w:rsidRPr="0050149C" w:rsidRDefault="00FF2217" w:rsidP="00FF2217">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 xml:space="preserve">Травмы грудной клетки. Особенности наложения повязок при травме груди, наложение </w:t>
      </w:r>
      <w:proofErr w:type="spellStart"/>
      <w:r w:rsidRPr="0050149C">
        <w:rPr>
          <w:rFonts w:ascii="Times New Roman" w:hAnsi="Times New Roman" w:cs="Times New Roman"/>
          <w:sz w:val="28"/>
          <w:szCs w:val="28"/>
        </w:rPr>
        <w:t>окклюзионной</w:t>
      </w:r>
      <w:proofErr w:type="spellEnd"/>
      <w:r w:rsidRPr="0050149C">
        <w:rPr>
          <w:rFonts w:ascii="Times New Roman" w:hAnsi="Times New Roman" w:cs="Times New Roman"/>
          <w:sz w:val="28"/>
          <w:szCs w:val="28"/>
        </w:rPr>
        <w:t xml:space="preserve"> (герметизирующей) повязки. </w:t>
      </w:r>
    </w:p>
    <w:p w14:paraId="2F589E31" w14:textId="77777777" w:rsidR="00FF2217" w:rsidRPr="0050149C" w:rsidRDefault="00FF2217" w:rsidP="00FF2217">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 xml:space="preserve">Травмы живота и таза. Особенности наложения повязок на рану при выпадении органов брюшной полости. </w:t>
      </w:r>
    </w:p>
    <w:p w14:paraId="75B98654" w14:textId="77777777" w:rsidR="00FF2217" w:rsidRPr="0050149C" w:rsidRDefault="00295480" w:rsidP="00FF2217">
      <w:pPr>
        <w:spacing w:after="0"/>
        <w:ind w:firstLine="709"/>
        <w:jc w:val="both"/>
        <w:rPr>
          <w:rFonts w:ascii="Times New Roman" w:hAnsi="Times New Roman" w:cs="Times New Roman"/>
          <w:sz w:val="28"/>
          <w:szCs w:val="28"/>
        </w:rPr>
      </w:pPr>
      <w:r>
        <w:rPr>
          <w:rFonts w:ascii="Times New Roman" w:hAnsi="Times New Roman" w:cs="Times New Roman"/>
          <w:sz w:val="28"/>
          <w:szCs w:val="28"/>
        </w:rPr>
        <w:t>Травмы конечностей.</w:t>
      </w:r>
    </w:p>
    <w:p w14:paraId="69633E1F" w14:textId="77777777" w:rsidR="00FF2217" w:rsidRPr="0050149C" w:rsidRDefault="00FF2217" w:rsidP="00FF2217">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 xml:space="preserve">Травмы позвоночника. </w:t>
      </w:r>
    </w:p>
    <w:p w14:paraId="1F5323F9" w14:textId="77777777" w:rsidR="00FF2217" w:rsidRPr="0050149C" w:rsidRDefault="00FF2217" w:rsidP="00FF2217">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 xml:space="preserve">Поражения, вызванные термическими факторами. </w:t>
      </w:r>
    </w:p>
    <w:p w14:paraId="5397D2D6" w14:textId="77777777" w:rsidR="00FF2217" w:rsidRPr="0050149C" w:rsidRDefault="00FF2217" w:rsidP="00FF2217">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lastRenderedPageBreak/>
        <w:t xml:space="preserve">Поверхностные и глубокие термические ожоги. </w:t>
      </w:r>
    </w:p>
    <w:p w14:paraId="02802B3F" w14:textId="77777777" w:rsidR="00FF2217" w:rsidRPr="0050149C" w:rsidRDefault="00FF2217" w:rsidP="00FF2217">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Ожог верхних дыхательных путей</w:t>
      </w:r>
      <w:r w:rsidR="00295480">
        <w:rPr>
          <w:rFonts w:ascii="Times New Roman" w:hAnsi="Times New Roman" w:cs="Times New Roman"/>
          <w:sz w:val="28"/>
          <w:szCs w:val="28"/>
        </w:rPr>
        <w:t>.</w:t>
      </w:r>
    </w:p>
    <w:p w14:paraId="0A07B8A7" w14:textId="77777777" w:rsidR="00FF2217" w:rsidRPr="0050149C" w:rsidRDefault="00FF2217" w:rsidP="00FF2217">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 xml:space="preserve">Перегревание. </w:t>
      </w:r>
    </w:p>
    <w:p w14:paraId="65438AF3" w14:textId="77777777" w:rsidR="00FF2217" w:rsidRPr="0050149C" w:rsidRDefault="00FF2217" w:rsidP="00FF2217">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Отморожени</w:t>
      </w:r>
      <w:r w:rsidR="007A38C8">
        <w:rPr>
          <w:rFonts w:ascii="Times New Roman" w:hAnsi="Times New Roman" w:cs="Times New Roman"/>
          <w:sz w:val="28"/>
          <w:szCs w:val="28"/>
        </w:rPr>
        <w:t>е</w:t>
      </w:r>
      <w:r w:rsidR="00295480">
        <w:rPr>
          <w:rFonts w:ascii="Times New Roman" w:hAnsi="Times New Roman" w:cs="Times New Roman"/>
          <w:sz w:val="28"/>
          <w:szCs w:val="28"/>
        </w:rPr>
        <w:t>.</w:t>
      </w:r>
    </w:p>
    <w:p w14:paraId="6B368A85" w14:textId="77777777" w:rsidR="00FF2217" w:rsidRPr="0050149C" w:rsidRDefault="00FF2217" w:rsidP="00FF2217">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Переохлаждени</w:t>
      </w:r>
      <w:r w:rsidR="007A38C8">
        <w:rPr>
          <w:rFonts w:ascii="Times New Roman" w:hAnsi="Times New Roman" w:cs="Times New Roman"/>
          <w:sz w:val="28"/>
          <w:szCs w:val="28"/>
        </w:rPr>
        <w:t>е</w:t>
      </w:r>
      <w:r w:rsidR="00295480">
        <w:rPr>
          <w:rFonts w:ascii="Times New Roman" w:hAnsi="Times New Roman" w:cs="Times New Roman"/>
          <w:sz w:val="28"/>
          <w:szCs w:val="28"/>
        </w:rPr>
        <w:t>.</w:t>
      </w:r>
    </w:p>
    <w:p w14:paraId="266D03B5" w14:textId="77777777" w:rsidR="00FF2217" w:rsidRPr="0050149C" w:rsidRDefault="00FF2217" w:rsidP="00FF2217">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 xml:space="preserve">Поражения, вызванные химическими факторами. </w:t>
      </w:r>
    </w:p>
    <w:p w14:paraId="3F34061A" w14:textId="77777777" w:rsidR="00FF2217" w:rsidRPr="0050149C" w:rsidRDefault="00FF2217" w:rsidP="00FF2217">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 xml:space="preserve">Поражения, вызванные электрическими факторами. </w:t>
      </w:r>
    </w:p>
    <w:p w14:paraId="49DAFAFF" w14:textId="77777777" w:rsidR="00FF2217" w:rsidRPr="0050149C" w:rsidRDefault="00FF2217" w:rsidP="00FF2217">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Воздействие излучения</w:t>
      </w:r>
      <w:r w:rsidR="00295480">
        <w:rPr>
          <w:rFonts w:ascii="Times New Roman" w:hAnsi="Times New Roman" w:cs="Times New Roman"/>
          <w:sz w:val="28"/>
          <w:szCs w:val="28"/>
        </w:rPr>
        <w:t>.</w:t>
      </w:r>
    </w:p>
    <w:p w14:paraId="70DBE386" w14:textId="77777777" w:rsidR="00FF2217" w:rsidRPr="0050149C" w:rsidRDefault="00FF2217" w:rsidP="00FF2217">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 xml:space="preserve">Отравления. </w:t>
      </w:r>
    </w:p>
    <w:p w14:paraId="3EB4722F" w14:textId="77777777" w:rsidR="00FF2217" w:rsidRPr="0050149C" w:rsidRDefault="00FF2217" w:rsidP="00FF2217">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Укусы ядовитых животных, первая помощь.</w:t>
      </w:r>
    </w:p>
    <w:p w14:paraId="2B8D3B22" w14:textId="77777777" w:rsidR="00FF2217" w:rsidRPr="0050149C" w:rsidRDefault="00295480" w:rsidP="00FF2217">
      <w:pPr>
        <w:spacing w:after="0"/>
        <w:ind w:firstLine="709"/>
        <w:jc w:val="both"/>
        <w:rPr>
          <w:rFonts w:ascii="Times New Roman" w:hAnsi="Times New Roman" w:cs="Times New Roman"/>
          <w:sz w:val="28"/>
          <w:szCs w:val="28"/>
        </w:rPr>
      </w:pPr>
      <w:bookmarkStart w:id="82" w:name="_Toc189737343"/>
      <w:r w:rsidRPr="00295480">
        <w:rPr>
          <w:rFonts w:ascii="Times New Roman" w:hAnsi="Times New Roman" w:cs="Times New Roman"/>
          <w:sz w:val="28"/>
          <w:szCs w:val="28"/>
        </w:rPr>
        <w:t>Судорожный приступ с потерей сознания</w:t>
      </w:r>
      <w:bookmarkEnd w:id="82"/>
      <w:r w:rsidR="00FF2217" w:rsidRPr="0050149C">
        <w:rPr>
          <w:rFonts w:ascii="Times New Roman" w:hAnsi="Times New Roman" w:cs="Times New Roman"/>
          <w:sz w:val="28"/>
          <w:szCs w:val="28"/>
        </w:rPr>
        <w:t>.</w:t>
      </w:r>
    </w:p>
    <w:p w14:paraId="64225AD2" w14:textId="77777777" w:rsidR="00FF2217" w:rsidRPr="0050149C" w:rsidRDefault="00FF2217" w:rsidP="00FF2217">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Помощь пострадавшему в принятии лекарственных препаратов.</w:t>
      </w:r>
    </w:p>
    <w:p w14:paraId="15031178" w14:textId="77777777" w:rsidR="00FF2217" w:rsidRPr="0050149C" w:rsidRDefault="00FF2217" w:rsidP="00FF2217">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Придание и поддержание оптимального положения тела пострадавшего.</w:t>
      </w:r>
    </w:p>
    <w:p w14:paraId="31C1E0A4" w14:textId="77777777" w:rsidR="00FF2217" w:rsidRPr="0050149C" w:rsidRDefault="00FF2217" w:rsidP="00FF2217">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Контроль состояния пострадавшего.</w:t>
      </w:r>
    </w:p>
    <w:p w14:paraId="75D3C852" w14:textId="77777777" w:rsidR="00FF2217" w:rsidRPr="0050149C" w:rsidRDefault="00FF2217" w:rsidP="00FF2217">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 xml:space="preserve">Психологическая поддержка пострадавшего. </w:t>
      </w:r>
    </w:p>
    <w:p w14:paraId="58B8DC56" w14:textId="77777777" w:rsidR="00FF2217" w:rsidRPr="0050149C" w:rsidRDefault="00FF2217" w:rsidP="00FF2217">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Передача пострадавшего бригаде скорой медицинской помощи, другим специальным службам.</w:t>
      </w:r>
    </w:p>
    <w:p w14:paraId="46E9B478" w14:textId="77777777" w:rsidR="00664215" w:rsidRPr="0050149C" w:rsidRDefault="00664215" w:rsidP="0066421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0EBD48A6" w14:textId="77777777" w:rsidR="00664215" w:rsidRPr="001D4303" w:rsidRDefault="00664215" w:rsidP="00664215">
      <w:pPr>
        <w:autoSpaceDE w:val="0"/>
        <w:autoSpaceDN w:val="0"/>
        <w:adjustRightInd w:val="0"/>
        <w:spacing w:after="0" w:line="288" w:lineRule="auto"/>
        <w:jc w:val="both"/>
        <w:textAlignment w:val="center"/>
        <w:rPr>
          <w:rFonts w:ascii="Times New Roman" w:hAnsi="Times New Roman" w:cs="Times New Roman"/>
          <w:bCs/>
          <w:i/>
          <w:iCs/>
          <w:sz w:val="28"/>
          <w:szCs w:val="28"/>
        </w:rPr>
      </w:pPr>
      <w:r w:rsidRPr="001D4303">
        <w:rPr>
          <w:rFonts w:ascii="Times New Roman" w:hAnsi="Times New Roman" w:cs="Times New Roman"/>
          <w:bCs/>
          <w:i/>
          <w:iCs/>
          <w:sz w:val="28"/>
          <w:szCs w:val="28"/>
        </w:rPr>
        <w:t>Рекомендации по проведению занятия</w:t>
      </w:r>
    </w:p>
    <w:p w14:paraId="12748FD5" w14:textId="66396BC6" w:rsidR="00664215" w:rsidRPr="0050149C" w:rsidRDefault="00664215" w:rsidP="0066421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Следует пояснить обучающимся, что оказание первой помощи при воздействии на организм человека других повреждающих факторов, таких, как повышенная или пониженная температура, токсические вещества</w:t>
      </w:r>
      <w:r w:rsidR="00C05E34">
        <w:rPr>
          <w:rFonts w:ascii="Times New Roman" w:hAnsi="Times New Roman" w:cs="Times New Roman"/>
          <w:sz w:val="28"/>
          <w:szCs w:val="28"/>
        </w:rPr>
        <w:t>,</w:t>
      </w:r>
      <w:r w:rsidRPr="0050149C">
        <w:rPr>
          <w:rFonts w:ascii="Times New Roman" w:hAnsi="Times New Roman" w:cs="Times New Roman"/>
          <w:sz w:val="28"/>
          <w:szCs w:val="28"/>
        </w:rPr>
        <w:t xml:space="preserve"> так же важно, как и действия при механических повреждениях тела человека. Особое внимание необходимо уделить разбору способов контроля состояния пострадавшего и оказания ему психологической поддержки как важны</w:t>
      </w:r>
      <w:r w:rsidR="00C05E34">
        <w:rPr>
          <w:rFonts w:ascii="Times New Roman" w:hAnsi="Times New Roman" w:cs="Times New Roman"/>
          <w:sz w:val="28"/>
          <w:szCs w:val="28"/>
        </w:rPr>
        <w:t>х</w:t>
      </w:r>
      <w:r w:rsidRPr="0050149C">
        <w:rPr>
          <w:rFonts w:ascii="Times New Roman" w:hAnsi="Times New Roman" w:cs="Times New Roman"/>
          <w:sz w:val="28"/>
          <w:szCs w:val="28"/>
        </w:rPr>
        <w:t xml:space="preserve"> мероприяти</w:t>
      </w:r>
      <w:r w:rsidR="00C05E34">
        <w:rPr>
          <w:rFonts w:ascii="Times New Roman" w:hAnsi="Times New Roman" w:cs="Times New Roman"/>
          <w:sz w:val="28"/>
          <w:szCs w:val="28"/>
        </w:rPr>
        <w:t>й</w:t>
      </w:r>
      <w:r w:rsidRPr="0050149C">
        <w:rPr>
          <w:rFonts w:ascii="Times New Roman" w:hAnsi="Times New Roman" w:cs="Times New Roman"/>
          <w:sz w:val="28"/>
          <w:szCs w:val="28"/>
        </w:rPr>
        <w:t xml:space="preserve"> первой помощи, позволяющи</w:t>
      </w:r>
      <w:r w:rsidR="00C05E34">
        <w:rPr>
          <w:rFonts w:ascii="Times New Roman" w:hAnsi="Times New Roman" w:cs="Times New Roman"/>
          <w:sz w:val="28"/>
          <w:szCs w:val="28"/>
        </w:rPr>
        <w:t>х</w:t>
      </w:r>
      <w:r w:rsidRPr="0050149C">
        <w:rPr>
          <w:rFonts w:ascii="Times New Roman" w:hAnsi="Times New Roman" w:cs="Times New Roman"/>
          <w:sz w:val="28"/>
          <w:szCs w:val="28"/>
        </w:rPr>
        <w:t xml:space="preserve"> стабилизировать состояние пострадавшего и своевременно отреагировать на его возможные изменения.</w:t>
      </w:r>
    </w:p>
    <w:p w14:paraId="1CBEABEF" w14:textId="77777777" w:rsidR="00664215" w:rsidRPr="0050149C" w:rsidRDefault="00664215" w:rsidP="0066421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59D6A339" w14:textId="77777777" w:rsidR="00664215" w:rsidRPr="001D4303" w:rsidRDefault="00664215" w:rsidP="00664215">
      <w:pPr>
        <w:autoSpaceDE w:val="0"/>
        <w:autoSpaceDN w:val="0"/>
        <w:adjustRightInd w:val="0"/>
        <w:spacing w:after="0" w:line="288" w:lineRule="auto"/>
        <w:jc w:val="both"/>
        <w:textAlignment w:val="center"/>
        <w:rPr>
          <w:rFonts w:ascii="Times New Roman" w:hAnsi="Times New Roman" w:cs="Times New Roman"/>
          <w:bCs/>
          <w:sz w:val="28"/>
          <w:szCs w:val="28"/>
        </w:rPr>
      </w:pPr>
      <w:r w:rsidRPr="001D4303">
        <w:rPr>
          <w:rFonts w:ascii="Times New Roman" w:hAnsi="Times New Roman" w:cs="Times New Roman"/>
          <w:bCs/>
          <w:sz w:val="28"/>
          <w:szCs w:val="28"/>
        </w:rPr>
        <w:t>Введение</w:t>
      </w:r>
    </w:p>
    <w:p w14:paraId="3F173371" w14:textId="43E870FB" w:rsidR="00410B35" w:rsidRPr="0050149C" w:rsidRDefault="00410B35" w:rsidP="00410B3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Интенсивное кровотечение и отсутствие дыхания и кровообращения являются наиболее серьезными состояниями, требующими оказания первой помощи. При этом их обнаружение у пострадавшего занимает несколько секунд, что позволяет своевременно оказать первую помощь. Однако имеется большое количество прочих состояний, определение которых требует от участников оказания первой помощи большей внимательности и выполнения подробного осмотра</w:t>
      </w:r>
      <w:r w:rsidR="0060601A" w:rsidRPr="0050149C">
        <w:rPr>
          <w:rFonts w:ascii="Times New Roman" w:hAnsi="Times New Roman" w:cs="Times New Roman"/>
          <w:sz w:val="28"/>
          <w:szCs w:val="28"/>
        </w:rPr>
        <w:t xml:space="preserve"> в правильной последовательности</w:t>
      </w:r>
      <w:r w:rsidRPr="0050149C">
        <w:rPr>
          <w:rFonts w:ascii="Times New Roman" w:hAnsi="Times New Roman" w:cs="Times New Roman"/>
          <w:sz w:val="28"/>
          <w:szCs w:val="28"/>
        </w:rPr>
        <w:t xml:space="preserve">. </w:t>
      </w:r>
      <w:r w:rsidR="0060601A" w:rsidRPr="0050149C">
        <w:rPr>
          <w:rFonts w:ascii="Times New Roman" w:hAnsi="Times New Roman" w:cs="Times New Roman"/>
          <w:sz w:val="28"/>
          <w:szCs w:val="28"/>
        </w:rPr>
        <w:t>Важно выполнить осмотр и опрос пострадавшего качественно и полноценно, чтобы обнаружить все состояния, требующие оказания первой помощи.</w:t>
      </w:r>
    </w:p>
    <w:p w14:paraId="781D43E6" w14:textId="60B2E8D6" w:rsidR="00410B35" w:rsidRDefault="00410B35" w:rsidP="00410B3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4A9B35C1" w14:textId="77777777" w:rsidR="0013356F" w:rsidRPr="0050149C" w:rsidRDefault="0013356F" w:rsidP="00410B3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15C2C432" w14:textId="77777777" w:rsidR="00664215" w:rsidRPr="0050149C" w:rsidRDefault="00664215" w:rsidP="00664215">
      <w:pPr>
        <w:autoSpaceDE w:val="0"/>
        <w:autoSpaceDN w:val="0"/>
        <w:adjustRightInd w:val="0"/>
        <w:spacing w:after="0" w:line="288" w:lineRule="auto"/>
        <w:jc w:val="both"/>
        <w:textAlignment w:val="center"/>
        <w:rPr>
          <w:rFonts w:ascii="Times New Roman" w:hAnsi="Times New Roman" w:cs="Times New Roman"/>
          <w:b/>
          <w:bCs/>
          <w:sz w:val="28"/>
          <w:szCs w:val="28"/>
        </w:rPr>
      </w:pPr>
      <w:r w:rsidRPr="0050149C">
        <w:rPr>
          <w:rFonts w:ascii="Times New Roman" w:hAnsi="Times New Roman" w:cs="Times New Roman"/>
          <w:b/>
          <w:bCs/>
          <w:sz w:val="28"/>
          <w:szCs w:val="28"/>
        </w:rPr>
        <w:t xml:space="preserve">Основная часть </w:t>
      </w:r>
    </w:p>
    <w:p w14:paraId="0E698A5B" w14:textId="788188B9" w:rsidR="00410B35" w:rsidRPr="0050149C" w:rsidRDefault="00410B35" w:rsidP="00410B3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Подробный </w:t>
      </w:r>
      <w:r w:rsidR="00727135">
        <w:rPr>
          <w:rFonts w:ascii="Times New Roman" w:hAnsi="Times New Roman" w:cs="Times New Roman"/>
          <w:sz w:val="28"/>
          <w:szCs w:val="28"/>
        </w:rPr>
        <w:t>о</w:t>
      </w:r>
      <w:r w:rsidRPr="0050149C">
        <w:rPr>
          <w:rFonts w:ascii="Times New Roman" w:hAnsi="Times New Roman" w:cs="Times New Roman"/>
          <w:sz w:val="28"/>
          <w:szCs w:val="28"/>
        </w:rPr>
        <w:t xml:space="preserve">смотр </w:t>
      </w:r>
      <w:r w:rsidR="0060601A" w:rsidRPr="0050149C">
        <w:rPr>
          <w:rFonts w:ascii="Times New Roman" w:hAnsi="Times New Roman" w:cs="Times New Roman"/>
          <w:sz w:val="28"/>
          <w:szCs w:val="28"/>
        </w:rPr>
        <w:t xml:space="preserve">и опрос </w:t>
      </w:r>
      <w:r w:rsidRPr="0050149C">
        <w:rPr>
          <w:rFonts w:ascii="Times New Roman" w:hAnsi="Times New Roman" w:cs="Times New Roman"/>
          <w:sz w:val="28"/>
          <w:szCs w:val="28"/>
        </w:rPr>
        <w:t>пострадавшего осуществляется для определения наличия и расположения у него возможных повреждений. Сведения о состоянии пострадавшего, полученные при осмотре, используются при вызове скорой медицинской помощи (для сообщения необходимой информации диспетчеру) и при оказании первой помощи. Крайне важно качественно провести осмотр пострадавшего, поскольку в случае его небрежного проведения можно упустить (или своевременно не увидеть) тяжелые повреждения, которые могут привести к гибели пострадавшего.</w:t>
      </w:r>
    </w:p>
    <w:p w14:paraId="01ED7CBC" w14:textId="77777777" w:rsidR="00410B35" w:rsidRPr="0050149C" w:rsidRDefault="00410B35" w:rsidP="00410B3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В результате происшествий могут травмироваться различные части тела пострадавших. Оказание первой помощи при их травмировании может иметь определенные особенности, которые следует учитывать для более эффективных действий.</w:t>
      </w:r>
    </w:p>
    <w:p w14:paraId="0ED6EA34" w14:textId="1C672C80" w:rsidR="00D616E1" w:rsidRPr="0050149C" w:rsidRDefault="00D616E1" w:rsidP="00D616E1">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На организм человека, помимо механических факторов, могут воздействовать и другие повреждающие агенты, например, агрессивные химические вещества (кислоты и щелочи), высокая или низкая температура окружающей среды и т.д. Все они могут причинить вред человеческому организму, в некоторых случаях достаточно тяжелый. </w:t>
      </w:r>
    </w:p>
    <w:p w14:paraId="65E37F51" w14:textId="3D22F7C0" w:rsidR="00D616E1" w:rsidRPr="0050149C" w:rsidRDefault="00D616E1" w:rsidP="00D616E1">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Токсические вещества также могут попадать внутрь организма, вызывая тяжелые отравления. Этим</w:t>
      </w:r>
      <w:r w:rsidR="00727135">
        <w:rPr>
          <w:rFonts w:ascii="Times New Roman" w:hAnsi="Times New Roman" w:cs="Times New Roman"/>
          <w:sz w:val="28"/>
          <w:szCs w:val="28"/>
        </w:rPr>
        <w:t>и</w:t>
      </w:r>
      <w:r w:rsidRPr="0050149C">
        <w:rPr>
          <w:rFonts w:ascii="Times New Roman" w:hAnsi="Times New Roman" w:cs="Times New Roman"/>
          <w:sz w:val="28"/>
          <w:szCs w:val="28"/>
        </w:rPr>
        <w:t xml:space="preserve"> веществ</w:t>
      </w:r>
      <w:r w:rsidR="00727135">
        <w:rPr>
          <w:rFonts w:ascii="Times New Roman" w:hAnsi="Times New Roman" w:cs="Times New Roman"/>
          <w:sz w:val="28"/>
          <w:szCs w:val="28"/>
        </w:rPr>
        <w:t>ами</w:t>
      </w:r>
      <w:r w:rsidRPr="0050149C">
        <w:rPr>
          <w:rFonts w:ascii="Times New Roman" w:hAnsi="Times New Roman" w:cs="Times New Roman"/>
          <w:sz w:val="28"/>
          <w:szCs w:val="28"/>
        </w:rPr>
        <w:t xml:space="preserve"> мо</w:t>
      </w:r>
      <w:r w:rsidR="00727135">
        <w:rPr>
          <w:rFonts w:ascii="Times New Roman" w:hAnsi="Times New Roman" w:cs="Times New Roman"/>
          <w:sz w:val="28"/>
          <w:szCs w:val="28"/>
        </w:rPr>
        <w:t>гут</w:t>
      </w:r>
      <w:r w:rsidRPr="0050149C">
        <w:rPr>
          <w:rFonts w:ascii="Times New Roman" w:hAnsi="Times New Roman" w:cs="Times New Roman"/>
          <w:sz w:val="28"/>
          <w:szCs w:val="28"/>
        </w:rPr>
        <w:t xml:space="preserve"> быть лекарство или любой другой химикат, принятый человеком случайно или использованный для преднамеренного лишения жизни. Отравления являются третьей по распространенности причиной случайной смерти в России. Жертвами отравлений становятся как взрослые (чаще в результате нарушений правил техники безопасности, производственной аварии, попытки суицида или насильственных действий), так и дети (по неосторожности). </w:t>
      </w:r>
    </w:p>
    <w:p w14:paraId="639840A2" w14:textId="77777777" w:rsidR="00D616E1" w:rsidRPr="0050149C" w:rsidRDefault="00D616E1" w:rsidP="00D616E1">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В ходе оказания первой помощи иногда требуется придать пострадавшему определенное положение, которое может улучшить его самочувствие. Это положение определяется характером повреждений у пострадавшего и удобством для него.</w:t>
      </w:r>
    </w:p>
    <w:p w14:paraId="62F46A81" w14:textId="77777777" w:rsidR="00D616E1" w:rsidRPr="0050149C" w:rsidRDefault="00D616E1" w:rsidP="00D616E1">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До приезда скорой медицинской помощи или других служб рекомендуется не только оказывать первую помощь, но и осуществлять контроль состояния пострадавшего и оказывать ему психологическую поддержку с помощью простых приемов. Психологическая поддержка является важной частью ока</w:t>
      </w:r>
      <w:r w:rsidRPr="0050149C">
        <w:rPr>
          <w:rFonts w:ascii="Times New Roman" w:hAnsi="Times New Roman" w:cs="Times New Roman"/>
          <w:sz w:val="28"/>
          <w:szCs w:val="28"/>
        </w:rPr>
        <w:lastRenderedPageBreak/>
        <w:t>зания первой помощи, поскольку может улучшить самочувствие пострадавшего и мобилизовать его. Также психологическая поддержка может потребоваться участникам происшествия, не имеющим травм.</w:t>
      </w:r>
    </w:p>
    <w:p w14:paraId="55A6C708" w14:textId="77777777" w:rsidR="00D616E1" w:rsidRPr="0050149C" w:rsidRDefault="00D616E1" w:rsidP="00D616E1">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7A2E5485" w14:textId="77777777" w:rsidR="00DE7105" w:rsidRPr="0050149C" w:rsidRDefault="00DE7105" w:rsidP="00100C51">
      <w:pPr>
        <w:pStyle w:val="aff1"/>
        <w:rPr>
          <w:szCs w:val="28"/>
        </w:rPr>
      </w:pPr>
      <w:bookmarkStart w:id="83" w:name="_Toc182822364"/>
      <w:bookmarkStart w:id="84" w:name="_Toc207544380"/>
      <w:r w:rsidRPr="0050149C">
        <w:t>Цель, последовательность и техника подробного осмотра и опроса пострадавшего</w:t>
      </w:r>
      <w:bookmarkEnd w:id="83"/>
      <w:bookmarkEnd w:id="84"/>
    </w:p>
    <w:p w14:paraId="5E6D719E"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Подробный осмотр производится с целью выявления травм, ранений, поражений и прочих состояний, требующих оказания первой помощи.</w:t>
      </w:r>
    </w:p>
    <w:p w14:paraId="27ACAB9E"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Он более детальный, чем обзорный. При его проведении участнику оказания первой помощи необходимо обращать внимание на изменение цвета кожи пострадавшего и появление на ней каких-либо образований (пузырей, кровоподтеков, опухолей), наличие ранений и кровотечений, инородных тел, костных отломков, деформаций конечностей и т.п. Осмотр сопровождается опросом пострадавшего с выяснением его жалоб. Подробный осмотр производится в определенной последовательности. </w:t>
      </w:r>
    </w:p>
    <w:p w14:paraId="2640917C"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Вначале осматривается и аккуратно ощупывается голова (рис. 61) для определения наличия повреждений, кровотечений, кровоподтеков.</w:t>
      </w:r>
    </w:p>
    <w:p w14:paraId="161A07A8" w14:textId="77777777" w:rsidR="00DE7105" w:rsidRPr="0050149C" w:rsidRDefault="00DE7105" w:rsidP="00DE7105">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056D4602" wp14:editId="4C2368CF">
            <wp:extent cx="2813050" cy="2139950"/>
            <wp:effectExtent l="0" t="0" r="6350" b="0"/>
            <wp:docPr id="190" name="Рисунок 190" descr="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descr="52"/>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813050" cy="2139950"/>
                    </a:xfrm>
                    <a:prstGeom prst="rect">
                      <a:avLst/>
                    </a:prstGeom>
                    <a:noFill/>
                    <a:ln>
                      <a:noFill/>
                    </a:ln>
                  </pic:spPr>
                </pic:pic>
              </a:graphicData>
            </a:graphic>
          </wp:inline>
        </w:drawing>
      </w:r>
    </w:p>
    <w:p w14:paraId="7FA4880D"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61</w:t>
      </w:r>
    </w:p>
    <w:p w14:paraId="66045AA0" w14:textId="77777777" w:rsidR="00DE7105" w:rsidRPr="0050149C" w:rsidRDefault="00DE7105" w:rsidP="00DE7105">
      <w:pPr>
        <w:autoSpaceDE w:val="0"/>
        <w:autoSpaceDN w:val="0"/>
        <w:adjustRightInd w:val="0"/>
        <w:spacing w:after="0" w:line="288" w:lineRule="auto"/>
        <w:jc w:val="center"/>
        <w:textAlignment w:val="center"/>
        <w:rPr>
          <w:rFonts w:ascii="Times New Roman" w:hAnsi="Times New Roman" w:cs="Times New Roman"/>
          <w:sz w:val="28"/>
          <w:szCs w:val="28"/>
        </w:rPr>
      </w:pPr>
    </w:p>
    <w:p w14:paraId="5015885C"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Далее осматривается шея пострадавшего (рис. 62) для выявления возможных деформаций, костных выступов, болезненных мест. Осматривать следует крайне осторожно и аккуратно. </w:t>
      </w:r>
    </w:p>
    <w:p w14:paraId="651D2243" w14:textId="77777777" w:rsidR="00DE7105" w:rsidRPr="0050149C" w:rsidRDefault="00DE7105" w:rsidP="00DE7105">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lastRenderedPageBreak/>
        <w:drawing>
          <wp:inline distT="0" distB="0" distL="0" distR="0" wp14:anchorId="05789BE1" wp14:editId="7F00AF92">
            <wp:extent cx="2990850" cy="2279650"/>
            <wp:effectExtent l="0" t="0" r="0" b="6350"/>
            <wp:docPr id="189" name="Рисунок 189" descr="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1" descr="53"/>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990850" cy="2279650"/>
                    </a:xfrm>
                    <a:prstGeom prst="rect">
                      <a:avLst/>
                    </a:prstGeom>
                    <a:noFill/>
                    <a:ln>
                      <a:noFill/>
                    </a:ln>
                  </pic:spPr>
                </pic:pic>
              </a:graphicData>
            </a:graphic>
          </wp:inline>
        </w:drawing>
      </w:r>
    </w:p>
    <w:p w14:paraId="29B8534F" w14:textId="77777777" w:rsidR="00DE7105" w:rsidRPr="0050149C" w:rsidRDefault="00DE7105" w:rsidP="00DE7105">
      <w:pPr>
        <w:autoSpaceDE w:val="0"/>
        <w:autoSpaceDN w:val="0"/>
        <w:adjustRightInd w:val="0"/>
        <w:spacing w:after="0" w:line="288" w:lineRule="auto"/>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62</w:t>
      </w:r>
    </w:p>
    <w:p w14:paraId="1F60D7EA"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6147FA28"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При осмотре грудной клетки необходимо обязательно уделить внимание ее передней, задней и боковым поверхностям (рис. 63).</w:t>
      </w:r>
    </w:p>
    <w:p w14:paraId="4AB0D24F" w14:textId="77777777" w:rsidR="00DE7105" w:rsidRPr="0050149C" w:rsidRDefault="00DE7105" w:rsidP="00DE7105">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585C7404" wp14:editId="6DDBA095">
            <wp:extent cx="3143250" cy="2451100"/>
            <wp:effectExtent l="0" t="0" r="0" b="6350"/>
            <wp:docPr id="188" name="Рисунок 188" descr="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2" descr="54"/>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143250" cy="2451100"/>
                    </a:xfrm>
                    <a:prstGeom prst="rect">
                      <a:avLst/>
                    </a:prstGeom>
                    <a:noFill/>
                    <a:ln>
                      <a:noFill/>
                    </a:ln>
                  </pic:spPr>
                </pic:pic>
              </a:graphicData>
            </a:graphic>
          </wp:inline>
        </w:drawing>
      </w:r>
    </w:p>
    <w:p w14:paraId="7C810134"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63</w:t>
      </w:r>
    </w:p>
    <w:p w14:paraId="6ACAB6F4" w14:textId="06CEA343" w:rsidR="001D7F83" w:rsidRDefault="001D7F83"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53CA41DA" w14:textId="77777777" w:rsidR="001D7F83" w:rsidRPr="00A835E8" w:rsidDel="00727135" w:rsidRDefault="001D7F83" w:rsidP="001D7F8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88321E" w:rsidDel="00727135">
        <w:rPr>
          <w:rFonts w:ascii="Times New Roman" w:hAnsi="Times New Roman" w:cs="Times New Roman"/>
          <w:sz w:val="28"/>
          <w:szCs w:val="28"/>
        </w:rPr>
        <w:t>При осмотре спины без особой необходимости не следует поворачивать пострадавшего. Чтобы осмотреть спину, достаточно аккуратно ощупать. В процессе осмотра груди и спины можно обнаружить ранения, деформации, кровотечения.</w:t>
      </w:r>
      <w:r w:rsidRPr="00A835E8" w:rsidDel="00727135">
        <w:rPr>
          <w:rFonts w:ascii="Times New Roman" w:hAnsi="Times New Roman" w:cs="Times New Roman"/>
          <w:sz w:val="28"/>
          <w:szCs w:val="28"/>
        </w:rPr>
        <w:t xml:space="preserve"> </w:t>
      </w:r>
    </w:p>
    <w:p w14:paraId="7C18264B" w14:textId="7DD995AA"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После осмотра грудной клетки следует осмотреть и ощупать живот и область таза (рис. 64). Важно уделить внимание не только поиску открытых ран, но и наличию явно видимых кровоподтеков и ссадин как признаков возможной тупой травмы живота, внутренних органов и костей таза, которые могут сопровождаться опасным внутренним кровотечением. </w:t>
      </w:r>
    </w:p>
    <w:p w14:paraId="4581F592" w14:textId="77777777" w:rsidR="00DE7105" w:rsidRPr="0050149C" w:rsidRDefault="00DE7105" w:rsidP="00DE7105">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lastRenderedPageBreak/>
        <w:drawing>
          <wp:inline distT="0" distB="0" distL="0" distR="0" wp14:anchorId="1DAC59E2" wp14:editId="78010059">
            <wp:extent cx="2832100" cy="2159000"/>
            <wp:effectExtent l="0" t="0" r="6350" b="0"/>
            <wp:docPr id="187" name="Рисунок 187" descr="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5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832100" cy="2159000"/>
                    </a:xfrm>
                    <a:prstGeom prst="rect">
                      <a:avLst/>
                    </a:prstGeom>
                    <a:noFill/>
                    <a:ln>
                      <a:noFill/>
                    </a:ln>
                  </pic:spPr>
                </pic:pic>
              </a:graphicData>
            </a:graphic>
          </wp:inline>
        </w:drawing>
      </w:r>
    </w:p>
    <w:p w14:paraId="25B6B24A" w14:textId="77777777" w:rsidR="00DE7105" w:rsidRPr="0050149C" w:rsidRDefault="00DE7105" w:rsidP="00DE7105">
      <w:pPr>
        <w:autoSpaceDE w:val="0"/>
        <w:autoSpaceDN w:val="0"/>
        <w:adjustRightInd w:val="0"/>
        <w:spacing w:after="0" w:line="288" w:lineRule="auto"/>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64</w:t>
      </w:r>
    </w:p>
    <w:p w14:paraId="6CE288F6"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49AD3B87" w14:textId="057A4956" w:rsidR="00DE7105" w:rsidRPr="0050149C" w:rsidRDefault="0072713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Далее</w:t>
      </w:r>
      <w:r w:rsidR="00DE7105" w:rsidRPr="0050149C">
        <w:rPr>
          <w:rFonts w:ascii="Times New Roman" w:hAnsi="Times New Roman" w:cs="Times New Roman"/>
          <w:sz w:val="28"/>
          <w:szCs w:val="28"/>
        </w:rPr>
        <w:t xml:space="preserve"> осматриваются и ощупываются ноги (рис. 65) и руки (рис. 66). При осмотре конечностей следует обратить внимание на их возможную деформацию и болезненность, которые являются признаками перелома костей. </w:t>
      </w:r>
    </w:p>
    <w:p w14:paraId="15D1951E" w14:textId="77777777" w:rsidR="00DE7105" w:rsidRPr="0050149C" w:rsidRDefault="00DE7105" w:rsidP="00DE7105">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597760F3" wp14:editId="53CF259D">
            <wp:extent cx="3136900" cy="2209800"/>
            <wp:effectExtent l="0" t="0" r="6350" b="0"/>
            <wp:docPr id="186" name="Рисунок 186" descr="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5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136900" cy="2209800"/>
                    </a:xfrm>
                    <a:prstGeom prst="rect">
                      <a:avLst/>
                    </a:prstGeom>
                    <a:noFill/>
                    <a:ln>
                      <a:noFill/>
                    </a:ln>
                  </pic:spPr>
                </pic:pic>
              </a:graphicData>
            </a:graphic>
          </wp:inline>
        </w:drawing>
      </w:r>
    </w:p>
    <w:p w14:paraId="24526908" w14:textId="77777777" w:rsidR="00DE7105" w:rsidRPr="0050149C" w:rsidRDefault="00DE7105" w:rsidP="00DE7105">
      <w:pPr>
        <w:autoSpaceDE w:val="0"/>
        <w:autoSpaceDN w:val="0"/>
        <w:adjustRightInd w:val="0"/>
        <w:spacing w:after="0" w:line="288" w:lineRule="auto"/>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65</w:t>
      </w:r>
      <w:r w:rsidRPr="0050149C">
        <w:rPr>
          <w:rFonts w:ascii="Times New Roman" w:hAnsi="Times New Roman" w:cs="Times New Roman"/>
          <w:sz w:val="28"/>
          <w:szCs w:val="28"/>
        </w:rPr>
        <w:tab/>
      </w:r>
      <w:r w:rsidRPr="0050149C">
        <w:rPr>
          <w:rFonts w:ascii="Times New Roman" w:hAnsi="Times New Roman" w:cs="Times New Roman"/>
          <w:sz w:val="28"/>
          <w:szCs w:val="28"/>
        </w:rPr>
        <w:tab/>
      </w:r>
    </w:p>
    <w:p w14:paraId="0894162D" w14:textId="77777777" w:rsidR="00DE7105" w:rsidRPr="0050149C" w:rsidRDefault="00DE7105" w:rsidP="00DE7105">
      <w:pPr>
        <w:autoSpaceDE w:val="0"/>
        <w:autoSpaceDN w:val="0"/>
        <w:adjustRightInd w:val="0"/>
        <w:spacing w:after="0" w:line="288" w:lineRule="auto"/>
        <w:jc w:val="center"/>
        <w:textAlignment w:val="center"/>
        <w:rPr>
          <w:rFonts w:ascii="Times New Roman" w:hAnsi="Times New Roman" w:cs="Times New Roman"/>
          <w:sz w:val="28"/>
          <w:szCs w:val="28"/>
        </w:rPr>
      </w:pPr>
    </w:p>
    <w:p w14:paraId="34236DA7" w14:textId="77777777" w:rsidR="00DE7105" w:rsidRPr="0050149C" w:rsidRDefault="00DE7105" w:rsidP="00DE7105">
      <w:pPr>
        <w:autoSpaceDE w:val="0"/>
        <w:autoSpaceDN w:val="0"/>
        <w:adjustRightInd w:val="0"/>
        <w:spacing w:after="0" w:line="288" w:lineRule="auto"/>
        <w:jc w:val="center"/>
        <w:textAlignment w:val="center"/>
        <w:rPr>
          <w:rFonts w:ascii="Times New Roman" w:hAnsi="Times New Roman" w:cs="Times New Roman"/>
          <w:sz w:val="28"/>
          <w:szCs w:val="28"/>
        </w:rPr>
      </w:pPr>
      <w:r w:rsidRPr="0050149C">
        <w:rPr>
          <w:rFonts w:ascii="Times New Roman" w:hAnsi="Times New Roman" w:cs="Times New Roman"/>
          <w:noProof/>
          <w:sz w:val="28"/>
          <w:szCs w:val="28"/>
          <w:lang w:eastAsia="ru-RU"/>
        </w:rPr>
        <w:drawing>
          <wp:inline distT="0" distB="0" distL="0" distR="0" wp14:anchorId="4CE2E1FC" wp14:editId="3704543E">
            <wp:extent cx="2343150" cy="2095500"/>
            <wp:effectExtent l="0" t="0" r="0" b="0"/>
            <wp:docPr id="185" name="Рисунок 185" descr="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57"/>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343150" cy="2095500"/>
                    </a:xfrm>
                    <a:prstGeom prst="rect">
                      <a:avLst/>
                    </a:prstGeom>
                    <a:noFill/>
                    <a:ln>
                      <a:noFill/>
                    </a:ln>
                  </pic:spPr>
                </pic:pic>
              </a:graphicData>
            </a:graphic>
          </wp:inline>
        </w:drawing>
      </w:r>
    </w:p>
    <w:p w14:paraId="4E326713" w14:textId="77777777" w:rsidR="00DE7105" w:rsidRPr="0050149C" w:rsidRDefault="00DE7105" w:rsidP="00DE7105">
      <w:pPr>
        <w:autoSpaceDE w:val="0"/>
        <w:autoSpaceDN w:val="0"/>
        <w:adjustRightInd w:val="0"/>
        <w:spacing w:after="0" w:line="288" w:lineRule="auto"/>
        <w:jc w:val="center"/>
        <w:textAlignment w:val="center"/>
        <w:rPr>
          <w:rFonts w:ascii="Times New Roman" w:hAnsi="Times New Roman" w:cs="Times New Roman"/>
          <w:sz w:val="28"/>
          <w:szCs w:val="28"/>
        </w:rPr>
      </w:pPr>
      <w:r w:rsidRPr="0050149C">
        <w:rPr>
          <w:rFonts w:ascii="Times New Roman" w:hAnsi="Times New Roman" w:cs="Times New Roman"/>
          <w:sz w:val="28"/>
          <w:szCs w:val="28"/>
        </w:rPr>
        <w:tab/>
        <w:t>Рис. 66</w:t>
      </w:r>
    </w:p>
    <w:p w14:paraId="7EA921B6"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DE7105" w:rsidRPr="0050149C" w14:paraId="0DA24FD3" w14:textId="77777777" w:rsidTr="0013356F">
        <w:tc>
          <w:tcPr>
            <w:tcW w:w="9344" w:type="dxa"/>
            <w:shd w:val="clear" w:color="auto" w:fill="auto"/>
          </w:tcPr>
          <w:p w14:paraId="47B00943" w14:textId="77777777" w:rsidR="00DE7105" w:rsidRPr="0050149C" w:rsidRDefault="00DE7105" w:rsidP="0003309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Это важно!</w:t>
            </w:r>
            <w:r w:rsidRPr="0050149C">
              <w:rPr>
                <w:rFonts w:ascii="Times New Roman" w:hAnsi="Times New Roman" w:cs="Times New Roman"/>
                <w:sz w:val="28"/>
                <w:szCs w:val="28"/>
              </w:rPr>
              <w:t xml:space="preserve"> </w:t>
            </w:r>
          </w:p>
          <w:p w14:paraId="47603026" w14:textId="77777777" w:rsidR="00DE7105" w:rsidRDefault="00DE7105" w:rsidP="0003309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lastRenderedPageBreak/>
              <w:t>Подробный осмотр</w:t>
            </w:r>
            <w:r w:rsidRPr="0050149C">
              <w:rPr>
                <w:rFonts w:ascii="Times New Roman" w:hAnsi="Times New Roman" w:cs="Times New Roman"/>
                <w:sz w:val="28"/>
                <w:szCs w:val="28"/>
              </w:rPr>
              <w:t xml:space="preserve"> следует проводить очень внимательно и осторожно, чтобы не причинить дополнительные страдания пострадавшему и не пропустить у него какой-либо тяжелой травмы.</w:t>
            </w:r>
          </w:p>
          <w:p w14:paraId="5023EF5B" w14:textId="77777777" w:rsidR="001B7E5B" w:rsidRPr="0050149C" w:rsidRDefault="001B7E5B" w:rsidP="00033099">
            <w:pPr>
              <w:autoSpaceDE w:val="0"/>
              <w:autoSpaceDN w:val="0"/>
              <w:adjustRightInd w:val="0"/>
              <w:spacing w:after="0" w:line="288" w:lineRule="auto"/>
              <w:ind w:firstLine="709"/>
              <w:jc w:val="both"/>
              <w:textAlignment w:val="center"/>
              <w:rPr>
                <w:rFonts w:ascii="Times New Roman" w:hAnsi="Times New Roman" w:cs="Times New Roman"/>
                <w:sz w:val="28"/>
                <w:szCs w:val="28"/>
                <w:shd w:val="clear" w:color="auto" w:fill="FFFFFF"/>
              </w:rPr>
            </w:pPr>
            <w:r w:rsidRPr="0057099D">
              <w:rPr>
                <w:rFonts w:ascii="Times New Roman" w:hAnsi="Times New Roman" w:cs="Times New Roman"/>
                <w:i/>
                <w:sz w:val="28"/>
                <w:szCs w:val="28"/>
              </w:rPr>
              <w:t>Примечание:</w:t>
            </w:r>
            <w:r>
              <w:rPr>
                <w:rFonts w:ascii="Times New Roman" w:hAnsi="Times New Roman" w:cs="Times New Roman"/>
                <w:i/>
                <w:sz w:val="28"/>
                <w:szCs w:val="28"/>
              </w:rPr>
              <w:t xml:space="preserve"> </w:t>
            </w:r>
            <w:r w:rsidR="00052D2C">
              <w:rPr>
                <w:rFonts w:ascii="Times New Roman" w:hAnsi="Times New Roman" w:cs="Times New Roman"/>
                <w:i/>
                <w:sz w:val="28"/>
                <w:szCs w:val="28"/>
              </w:rPr>
              <w:t>резкие неаккуратные движения могут дополнительно травмировать пострадавшего.</w:t>
            </w:r>
          </w:p>
        </w:tc>
      </w:tr>
    </w:tbl>
    <w:p w14:paraId="26DD1C5C"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lastRenderedPageBreak/>
        <w:t>Процесс выполнения подробного осмотра и опроса представлен на видео по ссылке 19.</w:t>
      </w:r>
    </w:p>
    <w:p w14:paraId="0B95AC93"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080A2AE5"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noProof/>
          <w:sz w:val="28"/>
          <w:szCs w:val="28"/>
          <w:lang w:eastAsia="ru-RU"/>
        </w:rPr>
        <w:drawing>
          <wp:inline distT="0" distB="0" distL="0" distR="0" wp14:anchorId="3C20A43E" wp14:editId="4B49B092">
            <wp:extent cx="1339850" cy="1339850"/>
            <wp:effectExtent l="0" t="0" r="0" b="0"/>
            <wp:docPr id="184" name="Рисунок 184" descr="QR-19-998-1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6" descr="QR-19-998-15-M"/>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339850" cy="1339850"/>
                    </a:xfrm>
                    <a:prstGeom prst="rect">
                      <a:avLst/>
                    </a:prstGeom>
                    <a:noFill/>
                    <a:ln>
                      <a:noFill/>
                    </a:ln>
                  </pic:spPr>
                </pic:pic>
              </a:graphicData>
            </a:graphic>
          </wp:inline>
        </w:drawing>
      </w:r>
      <w:r w:rsidRPr="0050149C">
        <w:br/>
      </w:r>
      <w:r w:rsidRPr="0050149C">
        <w:rPr>
          <w:rFonts w:ascii="Times New Roman" w:hAnsi="Times New Roman" w:cs="Times New Roman"/>
          <w:sz w:val="28"/>
          <w:szCs w:val="28"/>
        </w:rPr>
        <w:t>Ссылка 19</w:t>
      </w:r>
    </w:p>
    <w:p w14:paraId="091C3C1B" w14:textId="77777777" w:rsidR="00DE7105" w:rsidRPr="0050149C" w:rsidRDefault="00DE7105" w:rsidP="00DE7105">
      <w:pPr>
        <w:autoSpaceDE w:val="0"/>
        <w:autoSpaceDN w:val="0"/>
        <w:adjustRightInd w:val="0"/>
        <w:spacing w:after="0" w:line="720" w:lineRule="auto"/>
        <w:ind w:firstLine="709"/>
        <w:jc w:val="both"/>
        <w:textAlignment w:val="center"/>
        <w:rPr>
          <w:rFonts w:ascii="Times New Roman" w:hAnsi="Times New Roman" w:cs="Times New Roman"/>
          <w:sz w:val="28"/>
          <w:szCs w:val="28"/>
        </w:rPr>
      </w:pPr>
    </w:p>
    <w:p w14:paraId="1B3A9208" w14:textId="77777777" w:rsidR="00DE7105" w:rsidRPr="0050149C" w:rsidRDefault="00DE7105" w:rsidP="00100C51">
      <w:pPr>
        <w:pStyle w:val="aff1"/>
        <w:rPr>
          <w:szCs w:val="28"/>
        </w:rPr>
      </w:pPr>
      <w:bookmarkStart w:id="85" w:name="_Toc182822365"/>
      <w:bookmarkStart w:id="86" w:name="_Toc207544381"/>
      <w:r w:rsidRPr="0050149C">
        <w:t>Основные состояния, с которыми может столкнуться участник оказания первой помощи</w:t>
      </w:r>
      <w:bookmarkEnd w:id="85"/>
      <w:bookmarkEnd w:id="86"/>
    </w:p>
    <w:p w14:paraId="3100F58E"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При подробном осмотре пострадавшего участник оказания первой помощи может столкнуться с различными состояниями, требующими оказания первой помощи, а именно:</w:t>
      </w:r>
    </w:p>
    <w:p w14:paraId="0CD9085A"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травмы различных областей тела;</w:t>
      </w:r>
    </w:p>
    <w:p w14:paraId="7D222E46"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ожоги и перегревание;</w:t>
      </w:r>
    </w:p>
    <w:p w14:paraId="23561B82"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отморожения и переохлаждение;</w:t>
      </w:r>
    </w:p>
    <w:p w14:paraId="396A093E"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отравления;</w:t>
      </w:r>
    </w:p>
    <w:p w14:paraId="33F16026"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укусы или ужаливания ядовитых животных;</w:t>
      </w:r>
    </w:p>
    <w:p w14:paraId="4E02565D"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sz w:val="28"/>
          <w:szCs w:val="28"/>
        </w:rPr>
      </w:pPr>
      <w:r w:rsidRPr="0050149C">
        <w:rPr>
          <w:rFonts w:ascii="Times New Roman" w:hAnsi="Times New Roman" w:cs="Times New Roman"/>
          <w:sz w:val="28"/>
          <w:szCs w:val="28"/>
        </w:rPr>
        <w:t>- судороги с потерей сознания</w:t>
      </w:r>
      <w:bookmarkStart w:id="87" w:name="l24"/>
      <w:bookmarkEnd w:id="87"/>
      <w:r w:rsidRPr="0050149C">
        <w:rPr>
          <w:rFonts w:ascii="Times New Roman" w:hAnsi="Times New Roman" w:cs="Times New Roman"/>
          <w:sz w:val="28"/>
          <w:szCs w:val="28"/>
        </w:rPr>
        <w:t>;</w:t>
      </w:r>
    </w:p>
    <w:p w14:paraId="4AB80F57" w14:textId="77777777" w:rsidR="00DE7105"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острые психологические реакции на стресс.</w:t>
      </w:r>
    </w:p>
    <w:p w14:paraId="1231697B" w14:textId="77777777" w:rsidR="000416AD" w:rsidRPr="0050149C" w:rsidRDefault="000416AD"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0CA8443E" w14:textId="77777777" w:rsidR="00DE7105" w:rsidRPr="0050149C" w:rsidRDefault="00DE7105" w:rsidP="00100C51">
      <w:pPr>
        <w:pStyle w:val="aff1"/>
        <w:rPr>
          <w:szCs w:val="28"/>
        </w:rPr>
      </w:pPr>
      <w:bookmarkStart w:id="88" w:name="_Toc182822366"/>
      <w:bookmarkStart w:id="89" w:name="_Toc207544382"/>
      <w:r w:rsidRPr="0050149C">
        <w:t>Травмы головы</w:t>
      </w:r>
      <w:bookmarkEnd w:id="88"/>
      <w:bookmarkEnd w:id="89"/>
    </w:p>
    <w:p w14:paraId="2E4EA69D"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Травмы головы являются одними из наиболее тяжелых повреждений, которые пострадавшие могут получить в результате происшествий. Очень часто такие повреждения (особенно ранения волосистой части головы) сопровождаются значительным кровотечением, которое может угрожать жизни пострадавшего на месте происшествия. </w:t>
      </w:r>
    </w:p>
    <w:p w14:paraId="1A5A8F55"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lastRenderedPageBreak/>
        <w:t xml:space="preserve">Травмы головы часто сопровождаются нарушением функции головного мозга. Характерные признаки черепно-мозговой травмы у пострадавшего — бледность, общая слабость, сонливость, головная боль, головокружение и потеря сознания. Пострадавший может быть в сознании, но при этом не помнить обстоятельств получения травмы и событий, ему предшествовавших. Более тяжелое повреждение мозга сопровождается длительной потерей сознания, параличами конечностей. Переломы костей черепа могут сопровождаться, кроме того, следующими признаками: выделение бесцветной или кровянистой жидкости из ушей, носа; кровоподтеки вокруг глаз. </w:t>
      </w:r>
    </w:p>
    <w:p w14:paraId="1F396F7F"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Первая помощь при травме головы будет заключаться в остановке кровотечения, придании и поддержании оптимального положения тела, вызове скорой медицинской помощи и контроле состояния пострадавшего до прибытия бригады. </w:t>
      </w:r>
    </w:p>
    <w:p w14:paraId="797716C7"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При наличии раны и кровотечения надо выполнить прямое давление на рану, при необходимости – наложить повязку (рис. 67). </w:t>
      </w:r>
    </w:p>
    <w:p w14:paraId="68B1C09C" w14:textId="77777777" w:rsidR="00DE7105" w:rsidRPr="0050149C" w:rsidRDefault="00DE7105" w:rsidP="00DE7105">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6507A6E8" wp14:editId="719AF243">
            <wp:extent cx="2051050" cy="2260600"/>
            <wp:effectExtent l="0" t="0" r="6350" b="635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051050" cy="2260600"/>
                    </a:xfrm>
                    <a:prstGeom prst="rect">
                      <a:avLst/>
                    </a:prstGeom>
                    <a:noFill/>
                    <a:ln>
                      <a:noFill/>
                    </a:ln>
                  </pic:spPr>
                </pic:pic>
              </a:graphicData>
            </a:graphic>
          </wp:inline>
        </w:drawing>
      </w:r>
    </w:p>
    <w:p w14:paraId="0637054E" w14:textId="77777777" w:rsidR="00DE7105" w:rsidRPr="0050149C" w:rsidRDefault="00DE7105" w:rsidP="00DE7105">
      <w:pPr>
        <w:autoSpaceDE w:val="0"/>
        <w:autoSpaceDN w:val="0"/>
        <w:adjustRightInd w:val="0"/>
        <w:spacing w:after="0" w:line="288" w:lineRule="auto"/>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67</w:t>
      </w:r>
    </w:p>
    <w:p w14:paraId="07D332A4"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4C4A84FC" w14:textId="77777777" w:rsidR="006A7615" w:rsidRPr="00A835E8" w:rsidRDefault="006A7615" w:rsidP="006A761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 xml:space="preserve">При ушибленной ране волосистой части головы и возможном повреждении </w:t>
      </w:r>
      <w:r w:rsidRPr="00A835E8">
        <w:rPr>
          <w:rFonts w:ascii="Times New Roman" w:hAnsi="Times New Roman" w:cs="Times New Roman"/>
          <w:sz w:val="28"/>
          <w:szCs w:val="28"/>
        </w:rPr>
        <w:t>костей черепа</w:t>
      </w:r>
      <w:r>
        <w:rPr>
          <w:rFonts w:ascii="Times New Roman" w:hAnsi="Times New Roman" w:cs="Times New Roman"/>
          <w:sz w:val="28"/>
          <w:szCs w:val="28"/>
        </w:rPr>
        <w:t xml:space="preserve"> нельзя осуществлять прямое давление на рану и накладывать тампон или пилот бинта для усиления давления при наложении давящей повязки.</w:t>
      </w:r>
      <w:r w:rsidRPr="00A835E8">
        <w:rPr>
          <w:rFonts w:ascii="Times New Roman" w:hAnsi="Times New Roman" w:cs="Times New Roman"/>
          <w:sz w:val="28"/>
          <w:szCs w:val="28"/>
        </w:rPr>
        <w:t xml:space="preserve"> </w:t>
      </w:r>
      <w:r>
        <w:rPr>
          <w:rFonts w:ascii="Times New Roman" w:hAnsi="Times New Roman" w:cs="Times New Roman"/>
          <w:sz w:val="28"/>
          <w:szCs w:val="28"/>
        </w:rPr>
        <w:t>Н</w:t>
      </w:r>
      <w:r w:rsidRPr="00A835E8">
        <w:rPr>
          <w:rFonts w:ascii="Times New Roman" w:hAnsi="Times New Roman" w:cs="Times New Roman"/>
          <w:sz w:val="28"/>
          <w:szCs w:val="28"/>
        </w:rPr>
        <w:t xml:space="preserve">еобходимо </w:t>
      </w:r>
      <w:r>
        <w:rPr>
          <w:rFonts w:ascii="Times New Roman" w:hAnsi="Times New Roman" w:cs="Times New Roman"/>
          <w:sz w:val="28"/>
          <w:szCs w:val="28"/>
        </w:rPr>
        <w:t xml:space="preserve">наложить циркулярную давящую </w:t>
      </w:r>
      <w:r w:rsidRPr="00A835E8">
        <w:rPr>
          <w:rFonts w:ascii="Times New Roman" w:hAnsi="Times New Roman" w:cs="Times New Roman"/>
          <w:sz w:val="28"/>
          <w:szCs w:val="28"/>
        </w:rPr>
        <w:t>повязку. При нахождении в ране инородного предмета нужно зафиксировать его, обложив салфетками или бинтами, и наложить повязку. Извлекать инородный предмет запрещено.</w:t>
      </w:r>
    </w:p>
    <w:p w14:paraId="61DC955B"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Если пострадавший находится без сознания, следует проверить наличие дыхания и придать ему устойчивое боковое положение, которое уменьшает вероятность западения языка и сводит к минимуму возможность попадания рвотных масс или крови в дыхательные пути.</w:t>
      </w:r>
    </w:p>
    <w:p w14:paraId="665AADC8"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lastRenderedPageBreak/>
        <w:t xml:space="preserve">При повреждениях глаз следует наложить повязку с использованием перевязочного материала из аптечки первой помощи. Повязка в любом случае накладывается на оба глаза, так как при оставлении здорового глаза открытым он будет невольно следить за окружающим и приводить к движению пострадавшего глаза. Это может усугубить </w:t>
      </w:r>
      <w:r w:rsidR="00941259">
        <w:rPr>
          <w:rFonts w:ascii="Times New Roman" w:hAnsi="Times New Roman" w:cs="Times New Roman"/>
          <w:sz w:val="28"/>
          <w:szCs w:val="28"/>
        </w:rPr>
        <w:t xml:space="preserve">его </w:t>
      </w:r>
      <w:r w:rsidRPr="0050149C">
        <w:rPr>
          <w:rFonts w:ascii="Times New Roman" w:hAnsi="Times New Roman" w:cs="Times New Roman"/>
          <w:sz w:val="28"/>
          <w:szCs w:val="28"/>
        </w:rPr>
        <w:t>повреждение.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E7105" w:rsidRPr="0050149C" w14:paraId="62C91BB2" w14:textId="77777777" w:rsidTr="00033099">
        <w:tc>
          <w:tcPr>
            <w:tcW w:w="9570" w:type="dxa"/>
            <w:shd w:val="clear" w:color="auto" w:fill="auto"/>
          </w:tcPr>
          <w:p w14:paraId="3FC9B6CF" w14:textId="77777777" w:rsidR="00DE7105" w:rsidRPr="0050149C" w:rsidRDefault="00DE7105" w:rsidP="0003309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Это важно!</w:t>
            </w:r>
            <w:r w:rsidRPr="0050149C">
              <w:rPr>
                <w:rFonts w:ascii="Times New Roman" w:hAnsi="Times New Roman" w:cs="Times New Roman"/>
                <w:sz w:val="28"/>
                <w:szCs w:val="28"/>
              </w:rPr>
              <w:t xml:space="preserve"> </w:t>
            </w:r>
          </w:p>
          <w:p w14:paraId="38770548" w14:textId="77777777" w:rsidR="00DE7105" w:rsidRDefault="00DE7105" w:rsidP="0003309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Обнаружение признаков травмы головы</w:t>
            </w:r>
            <w:r w:rsidRPr="0050149C">
              <w:rPr>
                <w:rFonts w:ascii="Times New Roman" w:hAnsi="Times New Roman" w:cs="Times New Roman"/>
                <w:sz w:val="28"/>
                <w:szCs w:val="28"/>
              </w:rPr>
              <w:t xml:space="preserve"> является указанием на необходимость внимательного отношения к пострадавшему и обязательного осмотра его врачом.</w:t>
            </w:r>
          </w:p>
          <w:p w14:paraId="49126C14" w14:textId="6478C84A" w:rsidR="00052D2C" w:rsidRPr="0050149C" w:rsidRDefault="00052D2C" w:rsidP="00C666E1">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7099D">
              <w:rPr>
                <w:rFonts w:ascii="Times New Roman" w:hAnsi="Times New Roman" w:cs="Times New Roman"/>
                <w:i/>
                <w:sz w:val="28"/>
                <w:szCs w:val="28"/>
              </w:rPr>
              <w:t>Примечание:</w:t>
            </w:r>
            <w:r>
              <w:rPr>
                <w:rFonts w:ascii="Times New Roman" w:hAnsi="Times New Roman" w:cs="Times New Roman"/>
                <w:i/>
                <w:sz w:val="28"/>
                <w:szCs w:val="28"/>
              </w:rPr>
              <w:t xml:space="preserve"> </w:t>
            </w:r>
            <w:r w:rsidR="007315ED">
              <w:rPr>
                <w:rFonts w:ascii="Times New Roman" w:hAnsi="Times New Roman" w:cs="Times New Roman"/>
                <w:i/>
                <w:sz w:val="28"/>
                <w:szCs w:val="28"/>
              </w:rPr>
              <w:t>после травмы головы может отмечаться так называемый «светлый промежуток», во время которого у пострадавшего отмечается хорошее самочувствие и отсутствие жалоб, скрывающ</w:t>
            </w:r>
            <w:r w:rsidR="00C666E1">
              <w:rPr>
                <w:rFonts w:ascii="Times New Roman" w:hAnsi="Times New Roman" w:cs="Times New Roman"/>
                <w:i/>
                <w:sz w:val="28"/>
                <w:szCs w:val="28"/>
              </w:rPr>
              <w:t>е</w:t>
            </w:r>
            <w:r w:rsidR="007315ED">
              <w:rPr>
                <w:rFonts w:ascii="Times New Roman" w:hAnsi="Times New Roman" w:cs="Times New Roman"/>
                <w:i/>
                <w:sz w:val="28"/>
                <w:szCs w:val="28"/>
              </w:rPr>
              <w:t xml:space="preserve">е </w:t>
            </w:r>
            <w:r w:rsidR="00727135">
              <w:rPr>
                <w:rFonts w:ascii="Times New Roman" w:hAnsi="Times New Roman" w:cs="Times New Roman"/>
                <w:i/>
                <w:sz w:val="28"/>
                <w:szCs w:val="28"/>
              </w:rPr>
              <w:t xml:space="preserve">возможные </w:t>
            </w:r>
            <w:r w:rsidR="007315ED">
              <w:rPr>
                <w:rFonts w:ascii="Times New Roman" w:hAnsi="Times New Roman" w:cs="Times New Roman"/>
                <w:i/>
                <w:sz w:val="28"/>
                <w:szCs w:val="28"/>
              </w:rPr>
              <w:t>серьезные проблемы со здоровьем.</w:t>
            </w:r>
          </w:p>
        </w:tc>
      </w:tr>
    </w:tbl>
    <w:p w14:paraId="58387319" w14:textId="15488862" w:rsidR="00DE7105"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1AA4E48E" w14:textId="04F923C2" w:rsidR="0013356F" w:rsidRDefault="0013356F"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64DD808C" w14:textId="77777777" w:rsidR="0013356F" w:rsidRDefault="0013356F"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28144EF9" w14:textId="77777777" w:rsidR="000416AD" w:rsidRDefault="000416AD" w:rsidP="00100C51">
      <w:pPr>
        <w:pStyle w:val="aff1"/>
        <w:rPr>
          <w:szCs w:val="28"/>
        </w:rPr>
      </w:pPr>
      <w:bookmarkStart w:id="90" w:name="_Toc207544383"/>
      <w:r w:rsidRPr="0050149C">
        <w:t>Травмы шеи</w:t>
      </w:r>
      <w:bookmarkEnd w:id="90"/>
    </w:p>
    <w:p w14:paraId="2E266F37"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Травмы шеи могут представлять непосредственную опасность для жизни в том случае, если имеется повреждение крупных сосудов, особенно сонных артерий. Чтобы предупредить смерть пострадавшего, необходимо сразу после обнаружения кровотечения произвести его остановку.</w:t>
      </w:r>
    </w:p>
    <w:p w14:paraId="138552C5"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Достаточно серьезной травмой является повреждение шейного отдела позвоночника, которое может развиться, например, при дорожно-транспортном происшествии (при ударе сзади или наезде на препятствие может возникнуть так называемая «хлыстовая» травма, приводящая к повреждению шейных позвонков вследствие резкого разгибания или резкого сгибания шеи), падении с высоты, нырянии, падении тяжелого предмета на голову и т.д. При травме шейного отдела позвоночника с повреждением спинного мозга пострадавший может быть в сознании, но полностью или частично обездвижен. Вывихи и переломы шейных позвонков проявляются резкой болью в области шеи. Пострадавший может поддерживать голову руками, мышцы шеи будут напряжены. Однако столь явных признаков травмы шейного отдела позвоночника может и не быть, поэтому при оказании первой помощи необходимо ориентироваться, прежде всего, на механизм получения травмы и во всех вышеописанных случаях относиться к пострадавшему как к потенциально травмированному.</w:t>
      </w:r>
    </w:p>
    <w:p w14:paraId="7CC51579"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lastRenderedPageBreak/>
        <w:t>При оказании первой помощи следует помнить, что смещение поврежденных шейных позвонков может привести к повреждению спинного мозга с развитием паралича, а также к другим тяжелым последствиям, вплоть до остановки дыхания и кровообращения. Необходимо исключить дополнительную травму и возможность повреждения спинного мозга при извлечении и перемещении пострадавшего. Для этого необходимо вручную поддерживать голову в положении, ограничивающем движение, дожидаясь прибытия скорой медицинской помощи.</w:t>
      </w:r>
    </w:p>
    <w:p w14:paraId="2FD5AEDB"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При экстренном извлечении пострадавшего необходимо использовать фиксацию шеи рукой (рис. 68).</w:t>
      </w:r>
    </w:p>
    <w:p w14:paraId="33A1D09D"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604CE854" wp14:editId="0179BF41">
            <wp:extent cx="2457450" cy="2374900"/>
            <wp:effectExtent l="0" t="0" r="0" b="635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457450" cy="2374900"/>
                    </a:xfrm>
                    <a:prstGeom prst="rect">
                      <a:avLst/>
                    </a:prstGeom>
                    <a:noFill/>
                    <a:ln>
                      <a:noFill/>
                    </a:ln>
                  </pic:spPr>
                </pic:pic>
              </a:graphicData>
            </a:graphic>
          </wp:inline>
        </w:drawing>
      </w:r>
    </w:p>
    <w:p w14:paraId="61CCF4B2"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68</w:t>
      </w:r>
    </w:p>
    <w:p w14:paraId="0ED42C74"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7CBA252B"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При перемещении пострадавшего необходимо фиксировать его голову и шею вручную предплечьями (рис. 69).</w:t>
      </w:r>
    </w:p>
    <w:p w14:paraId="0C30EA52"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36AAC0D5" wp14:editId="4FB48944">
            <wp:extent cx="2952750" cy="2508250"/>
            <wp:effectExtent l="0" t="0" r="0" b="6350"/>
            <wp:docPr id="181" name="Рисунок 181"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1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952750" cy="2508250"/>
                    </a:xfrm>
                    <a:prstGeom prst="rect">
                      <a:avLst/>
                    </a:prstGeom>
                    <a:noFill/>
                    <a:ln>
                      <a:noFill/>
                    </a:ln>
                  </pic:spPr>
                </pic:pic>
              </a:graphicData>
            </a:graphic>
          </wp:inline>
        </w:drawing>
      </w:r>
    </w:p>
    <w:p w14:paraId="4B99FD77" w14:textId="23191360"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69</w:t>
      </w:r>
    </w:p>
    <w:p w14:paraId="6D9DA87A"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sz w:val="28"/>
          <w:szCs w:val="28"/>
        </w:rPr>
      </w:pPr>
    </w:p>
    <w:p w14:paraId="54553FE3"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lastRenderedPageBreak/>
        <w:t>В качестве подручных средств для ограничения подвижности шейного отдела позвоночника могут быть использованы элементы одежды (куртка, свитер и т.п.), которые оборачивают вокруг шеи, предотвращая сдавливание мягких тканей и органов шеи, но добиваясь того, чтобы края импровизированного воротника туго подпирали голову. Надо помнить, что подобное импровизированное обездвиживание не обеспечивает надежной фиксации головы и шеи.</w:t>
      </w:r>
    </w:p>
    <w:p w14:paraId="6580D323"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При наличии в оснащении табельных устройств для фиксации шейного отдела позвоночника (шейные воротники, шейные шины) необходимо использовать их в соответствии с их инструкциями по применению. Подобные устройства накладываются вдвоем, при этом один из участников оказания первой помощи фиксирует голову и шею пострадавшего своими руками. Помощник располагает заднюю часть воротника на задней поверхности шеи пострадавшего (рис. 70), после этого загибает переднюю часть вперед и фиксирует (способ фиксации определяется конструкцией воротника) (рис. 71).</w:t>
      </w:r>
    </w:p>
    <w:p w14:paraId="1A30C03B" w14:textId="77777777" w:rsidR="00DE7105" w:rsidRPr="0050149C" w:rsidRDefault="00DE7105" w:rsidP="00DE7105">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5C02CB7F" wp14:editId="7245A026">
            <wp:extent cx="3238500" cy="1885950"/>
            <wp:effectExtent l="0" t="0" r="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238500" cy="1885950"/>
                    </a:xfrm>
                    <a:prstGeom prst="rect">
                      <a:avLst/>
                    </a:prstGeom>
                    <a:noFill/>
                    <a:ln>
                      <a:noFill/>
                    </a:ln>
                  </pic:spPr>
                </pic:pic>
              </a:graphicData>
            </a:graphic>
          </wp:inline>
        </w:drawing>
      </w:r>
      <w:r w:rsidRPr="0050149C">
        <w:rPr>
          <w:rFonts w:ascii="Times New Roman" w:hAnsi="Times New Roman" w:cs="Times New Roman"/>
          <w:noProof/>
          <w:sz w:val="28"/>
          <w:szCs w:val="28"/>
          <w:lang w:eastAsia="ru-RU"/>
        </w:rPr>
        <w:drawing>
          <wp:inline distT="0" distB="0" distL="0" distR="0" wp14:anchorId="741DC9E9" wp14:editId="35D7F671">
            <wp:extent cx="2343150" cy="1962150"/>
            <wp:effectExtent l="0" t="0" r="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343150" cy="1962150"/>
                    </a:xfrm>
                    <a:prstGeom prst="rect">
                      <a:avLst/>
                    </a:prstGeom>
                    <a:noFill/>
                    <a:ln>
                      <a:noFill/>
                    </a:ln>
                  </pic:spPr>
                </pic:pic>
              </a:graphicData>
            </a:graphic>
          </wp:inline>
        </w:drawing>
      </w:r>
    </w:p>
    <w:p w14:paraId="5B4B5B18" w14:textId="77777777" w:rsidR="00DE7105" w:rsidRPr="0050149C" w:rsidRDefault="00DE7105" w:rsidP="00DE7105">
      <w:pPr>
        <w:autoSpaceDE w:val="0"/>
        <w:autoSpaceDN w:val="0"/>
        <w:adjustRightInd w:val="0"/>
        <w:spacing w:after="0" w:line="288" w:lineRule="auto"/>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70</w:t>
      </w:r>
      <w:r w:rsidRPr="0050149C">
        <w:rPr>
          <w:rFonts w:ascii="Times New Roman" w:hAnsi="Times New Roman" w:cs="Times New Roman"/>
          <w:sz w:val="28"/>
          <w:szCs w:val="28"/>
        </w:rPr>
        <w:tab/>
      </w:r>
      <w:r w:rsidRPr="0050149C">
        <w:rPr>
          <w:rFonts w:ascii="Times New Roman" w:hAnsi="Times New Roman" w:cs="Times New Roman"/>
          <w:sz w:val="28"/>
          <w:szCs w:val="28"/>
        </w:rPr>
        <w:tab/>
      </w:r>
      <w:r w:rsidRPr="0050149C">
        <w:rPr>
          <w:rFonts w:ascii="Times New Roman" w:hAnsi="Times New Roman" w:cs="Times New Roman"/>
          <w:sz w:val="28"/>
          <w:szCs w:val="28"/>
        </w:rPr>
        <w:tab/>
      </w:r>
      <w:r w:rsidRPr="0050149C">
        <w:rPr>
          <w:rFonts w:ascii="Times New Roman" w:hAnsi="Times New Roman" w:cs="Times New Roman"/>
          <w:sz w:val="28"/>
          <w:szCs w:val="28"/>
        </w:rPr>
        <w:tab/>
        <w:t>Рис. 71</w:t>
      </w:r>
    </w:p>
    <w:p w14:paraId="26876C48" w14:textId="77777777" w:rsidR="00727135" w:rsidRPr="0050149C" w:rsidRDefault="00727135" w:rsidP="00DE7105">
      <w:pPr>
        <w:autoSpaceDE w:val="0"/>
        <w:autoSpaceDN w:val="0"/>
        <w:adjustRightInd w:val="0"/>
        <w:spacing w:after="0" w:line="288" w:lineRule="auto"/>
        <w:ind w:firstLine="709"/>
        <w:jc w:val="both"/>
        <w:textAlignment w:val="center"/>
        <w:rPr>
          <w:rFonts w:ascii="Times New Roman" w:hAnsi="Times New Roman" w:cs="Times New Roman"/>
          <w:b/>
          <w:bCs/>
          <w:i/>
          <w:i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E7105" w:rsidRPr="0050149C" w14:paraId="45004865" w14:textId="77777777" w:rsidTr="00033099">
        <w:tc>
          <w:tcPr>
            <w:tcW w:w="9570" w:type="dxa"/>
            <w:shd w:val="clear" w:color="auto" w:fill="auto"/>
          </w:tcPr>
          <w:p w14:paraId="1680BB34" w14:textId="77777777" w:rsidR="00DE7105" w:rsidRPr="0050149C" w:rsidRDefault="00DE7105" w:rsidP="0003309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Это важно!</w:t>
            </w:r>
            <w:r w:rsidRPr="0050149C">
              <w:rPr>
                <w:rFonts w:ascii="Times New Roman" w:hAnsi="Times New Roman" w:cs="Times New Roman"/>
                <w:sz w:val="28"/>
                <w:szCs w:val="28"/>
              </w:rPr>
              <w:t xml:space="preserve"> </w:t>
            </w:r>
          </w:p>
          <w:p w14:paraId="639A6606" w14:textId="77777777" w:rsidR="00DE7105" w:rsidRDefault="00DE7105" w:rsidP="0003309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Не рекомендуется</w:t>
            </w:r>
            <w:r w:rsidRPr="0050149C">
              <w:rPr>
                <w:rFonts w:ascii="Times New Roman" w:hAnsi="Times New Roman" w:cs="Times New Roman"/>
                <w:sz w:val="28"/>
                <w:szCs w:val="28"/>
              </w:rPr>
              <w:t xml:space="preserve"> перемещать пострадавшего с подозрением на травму шеи без фиксации головы и шеи.</w:t>
            </w:r>
          </w:p>
          <w:p w14:paraId="3548CD7F" w14:textId="77777777" w:rsidR="00C666E1" w:rsidRPr="0050149C" w:rsidRDefault="00C666E1" w:rsidP="00C666E1">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7099D">
              <w:rPr>
                <w:rFonts w:ascii="Times New Roman" w:hAnsi="Times New Roman" w:cs="Times New Roman"/>
                <w:i/>
                <w:sz w:val="28"/>
                <w:szCs w:val="28"/>
              </w:rPr>
              <w:t>Примечание:</w:t>
            </w:r>
            <w:r>
              <w:rPr>
                <w:rFonts w:ascii="Times New Roman" w:hAnsi="Times New Roman" w:cs="Times New Roman"/>
                <w:i/>
                <w:sz w:val="28"/>
                <w:szCs w:val="28"/>
              </w:rPr>
              <w:t xml:space="preserve"> перемещение такого пострадавшего без фиксации головы и шеи несет риск </w:t>
            </w:r>
            <w:r w:rsidR="00706A07">
              <w:rPr>
                <w:rFonts w:ascii="Times New Roman" w:hAnsi="Times New Roman" w:cs="Times New Roman"/>
                <w:i/>
                <w:sz w:val="28"/>
                <w:szCs w:val="28"/>
              </w:rPr>
              <w:t>дополнительного травмирования.</w:t>
            </w:r>
          </w:p>
        </w:tc>
      </w:tr>
    </w:tbl>
    <w:p w14:paraId="73D32016" w14:textId="4A691550" w:rsidR="00727135" w:rsidRDefault="00727135" w:rsidP="0013356F">
      <w:pPr>
        <w:autoSpaceDE w:val="0"/>
        <w:autoSpaceDN w:val="0"/>
        <w:adjustRightInd w:val="0"/>
        <w:spacing w:after="0" w:line="360" w:lineRule="auto"/>
        <w:ind w:firstLine="709"/>
        <w:jc w:val="both"/>
        <w:textAlignment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8220F1" w:rsidRPr="0050149C" w14:paraId="5A1986DB" w14:textId="77777777" w:rsidTr="008220F1">
        <w:tc>
          <w:tcPr>
            <w:tcW w:w="9570" w:type="dxa"/>
            <w:shd w:val="clear" w:color="auto" w:fill="auto"/>
          </w:tcPr>
          <w:p w14:paraId="406131E6" w14:textId="77777777" w:rsidR="008220F1" w:rsidRPr="0050149C" w:rsidRDefault="008220F1" w:rsidP="008220F1">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Это важно!</w:t>
            </w:r>
            <w:r w:rsidRPr="0050149C">
              <w:rPr>
                <w:rFonts w:ascii="Times New Roman" w:hAnsi="Times New Roman" w:cs="Times New Roman"/>
                <w:sz w:val="28"/>
                <w:szCs w:val="28"/>
              </w:rPr>
              <w:t xml:space="preserve"> </w:t>
            </w:r>
          </w:p>
          <w:p w14:paraId="6BC410E7" w14:textId="77777777" w:rsidR="008220F1" w:rsidRDefault="008220F1" w:rsidP="008220F1">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Не рекомендуется</w:t>
            </w:r>
            <w:r w:rsidRPr="0050149C">
              <w:rPr>
                <w:rFonts w:ascii="Times New Roman" w:hAnsi="Times New Roman" w:cs="Times New Roman"/>
                <w:sz w:val="28"/>
                <w:szCs w:val="28"/>
              </w:rPr>
              <w:t xml:space="preserve"> </w:t>
            </w:r>
            <w:r>
              <w:rPr>
                <w:rFonts w:ascii="Times New Roman" w:hAnsi="Times New Roman" w:cs="Times New Roman"/>
                <w:sz w:val="28"/>
                <w:szCs w:val="28"/>
              </w:rPr>
              <w:t>снимать шлем с пострадавшего при его наличии</w:t>
            </w:r>
            <w:r w:rsidRPr="0050149C">
              <w:rPr>
                <w:rFonts w:ascii="Times New Roman" w:hAnsi="Times New Roman" w:cs="Times New Roman"/>
                <w:sz w:val="28"/>
                <w:szCs w:val="28"/>
              </w:rPr>
              <w:t>.</w:t>
            </w:r>
          </w:p>
          <w:p w14:paraId="5BC971A4" w14:textId="2CC8BD22" w:rsidR="008220F1" w:rsidRPr="0050149C" w:rsidRDefault="008220F1" w:rsidP="008220F1">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7099D">
              <w:rPr>
                <w:rFonts w:ascii="Times New Roman" w:hAnsi="Times New Roman" w:cs="Times New Roman"/>
                <w:i/>
                <w:sz w:val="28"/>
                <w:szCs w:val="28"/>
              </w:rPr>
              <w:t>Примечание:</w:t>
            </w:r>
            <w:r>
              <w:rPr>
                <w:rFonts w:ascii="Times New Roman" w:hAnsi="Times New Roman" w:cs="Times New Roman"/>
                <w:i/>
                <w:sz w:val="28"/>
                <w:szCs w:val="28"/>
              </w:rPr>
              <w:t xml:space="preserve"> попытка снятия шлема лицами, не имеющими опыта в проведении данной манипуляции</w:t>
            </w:r>
            <w:r w:rsidR="00C51A72">
              <w:rPr>
                <w:rFonts w:ascii="Times New Roman" w:hAnsi="Times New Roman" w:cs="Times New Roman"/>
                <w:i/>
                <w:sz w:val="28"/>
                <w:szCs w:val="28"/>
              </w:rPr>
              <w:t>,</w:t>
            </w:r>
            <w:r>
              <w:rPr>
                <w:rFonts w:ascii="Times New Roman" w:hAnsi="Times New Roman" w:cs="Times New Roman"/>
                <w:i/>
                <w:sz w:val="28"/>
                <w:szCs w:val="28"/>
              </w:rPr>
              <w:t xml:space="preserve"> может привести к дополнительному травмированию пострадавшего. Достаточно в такой ситуации поднять </w:t>
            </w:r>
            <w:r>
              <w:rPr>
                <w:rFonts w:ascii="Times New Roman" w:hAnsi="Times New Roman" w:cs="Times New Roman"/>
                <w:i/>
                <w:sz w:val="28"/>
                <w:szCs w:val="28"/>
              </w:rPr>
              <w:lastRenderedPageBreak/>
              <w:t>защитное стекло для глаз (</w:t>
            </w:r>
            <w:proofErr w:type="spellStart"/>
            <w:r>
              <w:rPr>
                <w:rFonts w:ascii="Times New Roman" w:hAnsi="Times New Roman" w:cs="Times New Roman"/>
                <w:i/>
                <w:sz w:val="28"/>
                <w:szCs w:val="28"/>
              </w:rPr>
              <w:t>визор</w:t>
            </w:r>
            <w:proofErr w:type="spellEnd"/>
            <w:r>
              <w:rPr>
                <w:rFonts w:ascii="Times New Roman" w:hAnsi="Times New Roman" w:cs="Times New Roman"/>
                <w:i/>
                <w:sz w:val="28"/>
                <w:szCs w:val="28"/>
              </w:rPr>
              <w:t>) для обеспечения дополнительного доступа воздуха пострадавшему.</w:t>
            </w:r>
          </w:p>
        </w:tc>
      </w:tr>
    </w:tbl>
    <w:p w14:paraId="46104C3A" w14:textId="77777777" w:rsidR="008220F1" w:rsidRPr="0050149C" w:rsidRDefault="008220F1" w:rsidP="0013356F">
      <w:pPr>
        <w:autoSpaceDE w:val="0"/>
        <w:autoSpaceDN w:val="0"/>
        <w:adjustRightInd w:val="0"/>
        <w:spacing w:after="0" w:line="360" w:lineRule="auto"/>
        <w:ind w:firstLine="709"/>
        <w:jc w:val="both"/>
        <w:textAlignment w:val="center"/>
        <w:rPr>
          <w:rFonts w:ascii="Times New Roman" w:hAnsi="Times New Roman" w:cs="Times New Roman"/>
          <w:sz w:val="28"/>
          <w:szCs w:val="28"/>
        </w:rPr>
      </w:pPr>
    </w:p>
    <w:p w14:paraId="3495F848" w14:textId="3C6371FC" w:rsidR="00DE7105" w:rsidRPr="0050149C" w:rsidRDefault="00676162" w:rsidP="00100C51">
      <w:pPr>
        <w:pStyle w:val="aff1"/>
        <w:rPr>
          <w:szCs w:val="28"/>
        </w:rPr>
      </w:pPr>
      <w:bookmarkStart w:id="91" w:name="_Toc182822368"/>
      <w:bookmarkStart w:id="92" w:name="_Toc207544384"/>
      <w:r>
        <w:t>Травмы груди</w:t>
      </w:r>
      <w:r w:rsidR="00DE7105" w:rsidRPr="0050149C">
        <w:t xml:space="preserve">. Особенности наложения повязок при травме груди, наложение </w:t>
      </w:r>
      <w:proofErr w:type="spellStart"/>
      <w:r w:rsidR="00DE7105" w:rsidRPr="0050149C">
        <w:t>окклюзионной</w:t>
      </w:r>
      <w:proofErr w:type="spellEnd"/>
      <w:r w:rsidR="00DE7105" w:rsidRPr="0050149C">
        <w:t xml:space="preserve"> (герметизирующей) повязки</w:t>
      </w:r>
      <w:bookmarkEnd w:id="91"/>
      <w:bookmarkEnd w:id="92"/>
    </w:p>
    <w:p w14:paraId="7862A032"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Травмы груди являются одними из наиболее тяжелых повреждений. В грудной клетке располагаются жизненно важные органы (сердце, легкие), крупные сосуды, повреждение которых может быть смертельно опасно. При повреждениях грудной клетки часто развиваются тяжелые осложнения (например, нарушения дыхания), которых можно избежать при своевременном оказании первой помощи.</w:t>
      </w:r>
    </w:p>
    <w:p w14:paraId="7AA88749" w14:textId="28EF70AE"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Наиболее тяжелое повреждение – это ранение грудной клетки с нарушением ее герметичности. Без оказания адекватной и своевременной помощи это может привести к смерти пострадавшего в течение короткого промежутка времени. Признак</w:t>
      </w:r>
      <w:r w:rsidR="00260A46">
        <w:rPr>
          <w:rFonts w:ascii="Times New Roman" w:hAnsi="Times New Roman" w:cs="Times New Roman"/>
          <w:sz w:val="28"/>
          <w:szCs w:val="28"/>
        </w:rPr>
        <w:t>и</w:t>
      </w:r>
      <w:r w:rsidRPr="0050149C">
        <w:rPr>
          <w:rFonts w:ascii="Times New Roman" w:hAnsi="Times New Roman" w:cs="Times New Roman"/>
          <w:sz w:val="28"/>
          <w:szCs w:val="28"/>
        </w:rPr>
        <w:t xml:space="preserve"> </w:t>
      </w:r>
      <w:r w:rsidR="00260A46">
        <w:rPr>
          <w:rFonts w:ascii="Times New Roman" w:hAnsi="Times New Roman" w:cs="Times New Roman"/>
          <w:sz w:val="28"/>
          <w:szCs w:val="28"/>
        </w:rPr>
        <w:t xml:space="preserve">данного </w:t>
      </w:r>
      <w:r w:rsidRPr="0050149C">
        <w:rPr>
          <w:rFonts w:ascii="Times New Roman" w:hAnsi="Times New Roman" w:cs="Times New Roman"/>
          <w:sz w:val="28"/>
          <w:szCs w:val="28"/>
        </w:rPr>
        <w:t xml:space="preserve">повреждения </w:t>
      </w:r>
      <w:r w:rsidR="00260A46">
        <w:rPr>
          <w:rFonts w:ascii="Times New Roman" w:hAnsi="Times New Roman" w:cs="Times New Roman"/>
          <w:sz w:val="28"/>
          <w:szCs w:val="28"/>
        </w:rPr>
        <w:t xml:space="preserve">таковы: </w:t>
      </w:r>
      <w:r w:rsidRPr="0050149C">
        <w:rPr>
          <w:rFonts w:ascii="Times New Roman" w:hAnsi="Times New Roman" w:cs="Times New Roman"/>
          <w:sz w:val="28"/>
          <w:szCs w:val="28"/>
        </w:rPr>
        <w:t>наличие раны в области грудной клетки, через которую во время вдоха с характерным всасывающим звуком засасывается воздух; на выдохе кровь в ране может пузыриться</w:t>
      </w:r>
      <w:r w:rsidR="00260A46">
        <w:rPr>
          <w:rFonts w:ascii="Times New Roman" w:hAnsi="Times New Roman" w:cs="Times New Roman"/>
          <w:sz w:val="28"/>
          <w:szCs w:val="28"/>
        </w:rPr>
        <w:t>;</w:t>
      </w:r>
      <w:r w:rsidRPr="0050149C">
        <w:rPr>
          <w:rFonts w:ascii="Times New Roman" w:hAnsi="Times New Roman" w:cs="Times New Roman"/>
          <w:sz w:val="28"/>
          <w:szCs w:val="28"/>
        </w:rPr>
        <w:t xml:space="preserve"> </w:t>
      </w:r>
      <w:r w:rsidR="00260A46">
        <w:rPr>
          <w:rFonts w:ascii="Times New Roman" w:hAnsi="Times New Roman" w:cs="Times New Roman"/>
          <w:sz w:val="28"/>
          <w:szCs w:val="28"/>
        </w:rPr>
        <w:t>д</w:t>
      </w:r>
      <w:r w:rsidRPr="0050149C">
        <w:rPr>
          <w:rFonts w:ascii="Times New Roman" w:hAnsi="Times New Roman" w:cs="Times New Roman"/>
          <w:sz w:val="28"/>
          <w:szCs w:val="28"/>
        </w:rPr>
        <w:t xml:space="preserve">ыхание у пострадавшего частое, поверхностное, кожа бледная с синюшным оттенком. </w:t>
      </w:r>
    </w:p>
    <w:p w14:paraId="2E5AF5BB"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При таких ранениях груди следует осуществить первичную герметизацию раны ладонью</w:t>
      </w:r>
      <w:r w:rsidR="006A7615">
        <w:rPr>
          <w:rFonts w:ascii="Times New Roman" w:hAnsi="Times New Roman" w:cs="Times New Roman"/>
          <w:sz w:val="28"/>
          <w:szCs w:val="28"/>
        </w:rPr>
        <w:t xml:space="preserve"> (можно рукой пострадавшего)</w:t>
      </w:r>
      <w:r w:rsidRPr="0050149C">
        <w:rPr>
          <w:rFonts w:ascii="Times New Roman" w:hAnsi="Times New Roman" w:cs="Times New Roman"/>
          <w:sz w:val="28"/>
          <w:szCs w:val="28"/>
        </w:rPr>
        <w:t>, после чего наложить герметизирующую (</w:t>
      </w:r>
      <w:proofErr w:type="spellStart"/>
      <w:r w:rsidRPr="0050149C">
        <w:rPr>
          <w:rFonts w:ascii="Times New Roman" w:hAnsi="Times New Roman" w:cs="Times New Roman"/>
          <w:sz w:val="28"/>
          <w:szCs w:val="28"/>
        </w:rPr>
        <w:t>окклюзионную</w:t>
      </w:r>
      <w:proofErr w:type="spellEnd"/>
      <w:r w:rsidRPr="0050149C">
        <w:rPr>
          <w:rFonts w:ascii="Times New Roman" w:hAnsi="Times New Roman" w:cs="Times New Roman"/>
          <w:sz w:val="28"/>
          <w:szCs w:val="28"/>
        </w:rPr>
        <w:t xml:space="preserve">) повязку. Для этого непосредственно на рану помещается воздухонепроницаемый материал, превышающий по размеру величину раны (упаковка от перевязочного пакета или бинта, полимерная пленка). После наложения воздухонепроницаемого материала он закрепляется лейкопластырем с трех сторон, оставляя незафиксированным уголок (рис. 72) или край внизу. Оставленный свободный уголок или край выполняет функцию клапана – не дает воздуху поступать в грудную клетку и позволяет ему выходить, чтобы снизить избыточное давление в ней. </w:t>
      </w:r>
    </w:p>
    <w:p w14:paraId="7291C44C"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5D248EBE"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39161E33" wp14:editId="20915981">
            <wp:extent cx="2190750" cy="1428750"/>
            <wp:effectExtent l="0" t="0" r="0" b="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190750" cy="1428750"/>
                    </a:xfrm>
                    <a:prstGeom prst="rect">
                      <a:avLst/>
                    </a:prstGeom>
                    <a:noFill/>
                    <a:ln>
                      <a:noFill/>
                    </a:ln>
                  </pic:spPr>
                </pic:pic>
              </a:graphicData>
            </a:graphic>
          </wp:inline>
        </w:drawing>
      </w:r>
    </w:p>
    <w:p w14:paraId="5E850808"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72</w:t>
      </w:r>
    </w:p>
    <w:p w14:paraId="30920229"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6C699DE8"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lastRenderedPageBreak/>
        <w:t>Другим доступным способом является закрепление воздухонепроницаемого материала бинтовой повязкой (рис. 73).</w:t>
      </w:r>
    </w:p>
    <w:p w14:paraId="2ADBC445"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03236E94" wp14:editId="0155C689">
            <wp:extent cx="1625600" cy="1968500"/>
            <wp:effectExtent l="0" t="0" r="0" b="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625600" cy="1968500"/>
                    </a:xfrm>
                    <a:prstGeom prst="rect">
                      <a:avLst/>
                    </a:prstGeom>
                    <a:noFill/>
                    <a:ln>
                      <a:noFill/>
                    </a:ln>
                  </pic:spPr>
                </pic:pic>
              </a:graphicData>
            </a:graphic>
          </wp:inline>
        </w:drawing>
      </w:r>
    </w:p>
    <w:p w14:paraId="4C054FA0"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73</w:t>
      </w:r>
    </w:p>
    <w:p w14:paraId="02CC8EB0"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sz w:val="28"/>
          <w:szCs w:val="28"/>
        </w:rPr>
      </w:pPr>
    </w:p>
    <w:p w14:paraId="7C8A9614"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При наличии в оснащении специальных </w:t>
      </w:r>
      <w:proofErr w:type="spellStart"/>
      <w:r w:rsidRPr="0050149C">
        <w:rPr>
          <w:rFonts w:ascii="Times New Roman" w:hAnsi="Times New Roman" w:cs="Times New Roman"/>
          <w:sz w:val="28"/>
          <w:szCs w:val="28"/>
        </w:rPr>
        <w:t>окклюзионных</w:t>
      </w:r>
      <w:proofErr w:type="spellEnd"/>
      <w:r w:rsidRPr="0050149C">
        <w:rPr>
          <w:rFonts w:ascii="Times New Roman" w:hAnsi="Times New Roman" w:cs="Times New Roman"/>
          <w:sz w:val="28"/>
          <w:szCs w:val="28"/>
        </w:rPr>
        <w:t xml:space="preserve"> повязок для закрытия ранений грудной клетки можно использовать их в соответствии с инструкцией производителя.</w:t>
      </w:r>
    </w:p>
    <w:p w14:paraId="6BAC7A8C"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Наложение герметизирующей повязки продемонстрировано в видео по ссылке 20.</w:t>
      </w:r>
    </w:p>
    <w:p w14:paraId="52E63263"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6427DE99"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noProof/>
          <w:sz w:val="28"/>
          <w:szCs w:val="28"/>
          <w:lang w:eastAsia="ru-RU"/>
        </w:rPr>
        <w:drawing>
          <wp:inline distT="0" distB="0" distL="0" distR="0" wp14:anchorId="52AE3409" wp14:editId="000F2BF0">
            <wp:extent cx="1339850" cy="1339850"/>
            <wp:effectExtent l="0" t="0" r="0" b="0"/>
            <wp:docPr id="176" name="Рисунок 176" descr="QR-20-999-1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4" descr="QR-20-999-15-M"/>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339850" cy="1339850"/>
                    </a:xfrm>
                    <a:prstGeom prst="rect">
                      <a:avLst/>
                    </a:prstGeom>
                    <a:noFill/>
                    <a:ln>
                      <a:noFill/>
                    </a:ln>
                  </pic:spPr>
                </pic:pic>
              </a:graphicData>
            </a:graphic>
          </wp:inline>
        </w:drawing>
      </w:r>
      <w:r w:rsidRPr="0050149C">
        <w:br/>
      </w:r>
      <w:r w:rsidRPr="0050149C">
        <w:rPr>
          <w:rFonts w:ascii="Times New Roman" w:hAnsi="Times New Roman" w:cs="Times New Roman"/>
          <w:sz w:val="28"/>
          <w:szCs w:val="28"/>
        </w:rPr>
        <w:t>Ссылка 20</w:t>
      </w:r>
    </w:p>
    <w:p w14:paraId="68937D3B"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DE7105" w:rsidRPr="0050149C" w14:paraId="69E7971E" w14:textId="77777777" w:rsidTr="0013356F">
        <w:tc>
          <w:tcPr>
            <w:tcW w:w="9344" w:type="dxa"/>
            <w:shd w:val="clear" w:color="auto" w:fill="auto"/>
          </w:tcPr>
          <w:p w14:paraId="6CFB7999" w14:textId="77777777" w:rsidR="00DE7105" w:rsidRPr="0050149C" w:rsidRDefault="00DE7105" w:rsidP="0003309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Это важно!</w:t>
            </w:r>
            <w:r w:rsidRPr="0050149C">
              <w:rPr>
                <w:rFonts w:ascii="Times New Roman" w:hAnsi="Times New Roman" w:cs="Times New Roman"/>
                <w:sz w:val="28"/>
                <w:szCs w:val="28"/>
              </w:rPr>
              <w:t xml:space="preserve"> </w:t>
            </w:r>
          </w:p>
          <w:p w14:paraId="0674D97F" w14:textId="77777777" w:rsidR="00DE7105" w:rsidRDefault="00DE7105" w:rsidP="0003309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При наличии</w:t>
            </w:r>
            <w:r w:rsidRPr="0050149C">
              <w:rPr>
                <w:rFonts w:ascii="Times New Roman" w:hAnsi="Times New Roman" w:cs="Times New Roman"/>
                <w:sz w:val="28"/>
                <w:szCs w:val="28"/>
              </w:rPr>
              <w:t xml:space="preserve"> нескольких ранений в области грудной клетки все они закрываются </w:t>
            </w:r>
            <w:proofErr w:type="spellStart"/>
            <w:r w:rsidRPr="0050149C">
              <w:rPr>
                <w:rFonts w:ascii="Times New Roman" w:hAnsi="Times New Roman" w:cs="Times New Roman"/>
                <w:sz w:val="28"/>
                <w:szCs w:val="28"/>
              </w:rPr>
              <w:t>окклюзионными</w:t>
            </w:r>
            <w:proofErr w:type="spellEnd"/>
            <w:r w:rsidRPr="0050149C">
              <w:rPr>
                <w:rFonts w:ascii="Times New Roman" w:hAnsi="Times New Roman" w:cs="Times New Roman"/>
                <w:sz w:val="28"/>
                <w:szCs w:val="28"/>
              </w:rPr>
              <w:t xml:space="preserve"> (герметизирующими) повязками.</w:t>
            </w:r>
          </w:p>
          <w:p w14:paraId="4BC89ACD" w14:textId="18832D0B" w:rsidR="00706A07" w:rsidRPr="0050149C" w:rsidRDefault="00706A07" w:rsidP="0003309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7099D">
              <w:rPr>
                <w:rFonts w:ascii="Times New Roman" w:hAnsi="Times New Roman" w:cs="Times New Roman"/>
                <w:i/>
                <w:sz w:val="28"/>
                <w:szCs w:val="28"/>
              </w:rPr>
              <w:t>Примечание:</w:t>
            </w:r>
            <w:r>
              <w:rPr>
                <w:rFonts w:ascii="Times New Roman" w:hAnsi="Times New Roman" w:cs="Times New Roman"/>
                <w:i/>
                <w:sz w:val="28"/>
                <w:szCs w:val="28"/>
              </w:rPr>
              <w:t xml:space="preserve"> закрытие только одного ранения не приводит к герметизации грудной клетки</w:t>
            </w:r>
            <w:r w:rsidR="009D64C5">
              <w:rPr>
                <w:rFonts w:ascii="Times New Roman" w:hAnsi="Times New Roman" w:cs="Times New Roman"/>
                <w:i/>
                <w:sz w:val="28"/>
                <w:szCs w:val="28"/>
              </w:rPr>
              <w:t>,</w:t>
            </w:r>
            <w:r>
              <w:rPr>
                <w:rFonts w:ascii="Times New Roman" w:hAnsi="Times New Roman" w:cs="Times New Roman"/>
                <w:i/>
                <w:sz w:val="28"/>
                <w:szCs w:val="28"/>
              </w:rPr>
              <w:t xml:space="preserve"> и эффективность первой помощи снижается.</w:t>
            </w:r>
          </w:p>
        </w:tc>
      </w:tr>
    </w:tbl>
    <w:p w14:paraId="749D4245"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5004523E"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При травмах груди часто отмечаются переломы и ушибы ребер, которые характеризуются припухлостью в месте перелома, резкой болью, усиливающейся при дыхании и изменении положения тела пострадавшего. </w:t>
      </w:r>
    </w:p>
    <w:p w14:paraId="50D3F40E"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При переломах и ушибах ребер необходимо придать пострадавшему </w:t>
      </w:r>
      <w:proofErr w:type="spellStart"/>
      <w:r w:rsidRPr="0050149C">
        <w:rPr>
          <w:rFonts w:ascii="Times New Roman" w:hAnsi="Times New Roman" w:cs="Times New Roman"/>
          <w:sz w:val="28"/>
          <w:szCs w:val="28"/>
        </w:rPr>
        <w:t>полусидячее</w:t>
      </w:r>
      <w:proofErr w:type="spellEnd"/>
      <w:r w:rsidRPr="0050149C">
        <w:rPr>
          <w:rFonts w:ascii="Times New Roman" w:hAnsi="Times New Roman" w:cs="Times New Roman"/>
          <w:sz w:val="28"/>
          <w:szCs w:val="28"/>
        </w:rPr>
        <w:t xml:space="preserve"> положение с наклоном туловища на пораженную сторону (для этого </w:t>
      </w:r>
      <w:r w:rsidRPr="0050149C">
        <w:rPr>
          <w:rFonts w:ascii="Times New Roman" w:hAnsi="Times New Roman" w:cs="Times New Roman"/>
          <w:sz w:val="28"/>
          <w:szCs w:val="28"/>
        </w:rPr>
        <w:lastRenderedPageBreak/>
        <w:t xml:space="preserve">пострадавшего можно опереть о стену, автомобиль и т. д.) и контролировать его состояние до прибытия скорой медицинской помощи (рис. 74). </w:t>
      </w:r>
    </w:p>
    <w:p w14:paraId="6E46ADA0"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6115416B" wp14:editId="077B9EA9">
            <wp:extent cx="1905000" cy="2578100"/>
            <wp:effectExtent l="0" t="0" r="0" b="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905000" cy="2578100"/>
                    </a:xfrm>
                    <a:prstGeom prst="rect">
                      <a:avLst/>
                    </a:prstGeom>
                    <a:noFill/>
                    <a:ln>
                      <a:noFill/>
                    </a:ln>
                  </pic:spPr>
                </pic:pic>
              </a:graphicData>
            </a:graphic>
          </wp:inline>
        </w:drawing>
      </w:r>
    </w:p>
    <w:p w14:paraId="287FCC96"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74</w:t>
      </w:r>
    </w:p>
    <w:p w14:paraId="0C24238B"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При обнаружении инородного тела в ране грудной клетки (осколка стекла, куска металла, ножа и т.д.) ни в коем случае не следует вынимать его из раны. Необходимо обложить инородный предмет салфетками или бинтами, наложив поверх них давящую повязку для остановки кровотечения.</w:t>
      </w:r>
    </w:p>
    <w:p w14:paraId="617433E1"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b/>
          <w:bCs/>
          <w:i/>
          <w:iCs/>
          <w:sz w:val="28"/>
          <w:szCs w:val="28"/>
        </w:rPr>
      </w:pPr>
    </w:p>
    <w:p w14:paraId="41F73B45" w14:textId="77777777" w:rsidR="00DE7105" w:rsidRPr="0050149C" w:rsidRDefault="00DE7105" w:rsidP="00100C51">
      <w:pPr>
        <w:pStyle w:val="aff1"/>
        <w:rPr>
          <w:szCs w:val="28"/>
        </w:rPr>
      </w:pPr>
      <w:bookmarkStart w:id="93" w:name="_Toc182822369"/>
      <w:bookmarkStart w:id="94" w:name="_Toc207544385"/>
      <w:r w:rsidRPr="0050149C">
        <w:t>Травмы живота и таза. Особенности наложения повязок на рану при выпадении органов брюшной полости, при наличии инородного тела в ране</w:t>
      </w:r>
      <w:bookmarkEnd w:id="93"/>
      <w:bookmarkEnd w:id="94"/>
    </w:p>
    <w:p w14:paraId="44A99B8F"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Травмы живота могут быть закрытыми (без ранения брюшной стенки) и открытыми (при наличии раны на животе). Закрытая травма живота может оставаться незамеченной, пока внутреннее кровотечение не вызовет резкого ухудшения состояния. Открытая травма живота может сопровождаться выпадением внутренних органов и кровотечением. </w:t>
      </w:r>
    </w:p>
    <w:p w14:paraId="39C1A074"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Основной задачей первой помощи при травмах живота является остановка кровотечения при открытой травме (прямым давлением на рану, наложением давящей повязки), вызов скорой медицинской помощи и контроль состояния пострадавшего до ее прибытия.</w:t>
      </w:r>
    </w:p>
    <w:p w14:paraId="5435645F"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Травмы таза также могут представлять опасность для жизни пострадавшего. К примеру, такие травмы наблюдаются у пешеходов, сбитых грузовым автотранспортом. Они очень часто сочетаются с повреждениями живота. Признаками травмы таза могут быть боли внизу живота, кровоподтеки и ссадины в этой области. </w:t>
      </w:r>
    </w:p>
    <w:p w14:paraId="1F586F60"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Первая помощь при травмах таза заключается в придании пострадавшему оптимального положения тела и контроле его состояния до прибытия бригады скорой медицинской помощи. Рекомендуется подложить под колени </w:t>
      </w:r>
      <w:r w:rsidRPr="0050149C">
        <w:rPr>
          <w:rFonts w:ascii="Times New Roman" w:hAnsi="Times New Roman" w:cs="Times New Roman"/>
          <w:sz w:val="28"/>
          <w:szCs w:val="28"/>
        </w:rPr>
        <w:lastRenderedPageBreak/>
        <w:t>валик (одежда или сумка), действуя очень аккуратно, свести коленные и голеностопные суставы (рис. 75).</w:t>
      </w:r>
    </w:p>
    <w:p w14:paraId="1EB567B4"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noProof/>
          <w:sz w:val="28"/>
          <w:szCs w:val="28"/>
          <w:lang w:eastAsia="ru-RU"/>
        </w:rPr>
      </w:pPr>
    </w:p>
    <w:p w14:paraId="30583637" w14:textId="77777777" w:rsidR="00FB55CA" w:rsidRDefault="002F2149" w:rsidP="00DE7105">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noProof/>
          <w:sz w:val="28"/>
          <w:szCs w:val="28"/>
          <w:lang w:eastAsia="ru-RU"/>
        </w:rPr>
        <w:drawing>
          <wp:inline distT="0" distB="0" distL="0" distR="0" wp14:anchorId="2C827304" wp14:editId="23832E15">
            <wp:extent cx="4552950" cy="1663700"/>
            <wp:effectExtent l="0" t="0" r="0" b="0"/>
            <wp:docPr id="5" name="Рисунок 5" descr="Гл4_рис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7" descr="Гл4_рис1"/>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4552950" cy="1663700"/>
                    </a:xfrm>
                    <a:prstGeom prst="rect">
                      <a:avLst/>
                    </a:prstGeom>
                    <a:noFill/>
                    <a:ln>
                      <a:noFill/>
                    </a:ln>
                  </pic:spPr>
                </pic:pic>
              </a:graphicData>
            </a:graphic>
          </wp:inline>
        </w:drawing>
      </w:r>
    </w:p>
    <w:p w14:paraId="43249CF2" w14:textId="77777777" w:rsidR="002F2149" w:rsidRDefault="002F2149" w:rsidP="00DE7105">
      <w:pPr>
        <w:autoSpaceDE w:val="0"/>
        <w:autoSpaceDN w:val="0"/>
        <w:adjustRightInd w:val="0"/>
        <w:spacing w:after="0" w:line="288" w:lineRule="auto"/>
        <w:ind w:firstLine="709"/>
        <w:jc w:val="center"/>
        <w:textAlignment w:val="center"/>
        <w:rPr>
          <w:rFonts w:ascii="Times New Roman" w:hAnsi="Times New Roman" w:cs="Times New Roman"/>
          <w:sz w:val="28"/>
          <w:szCs w:val="28"/>
        </w:rPr>
      </w:pPr>
    </w:p>
    <w:p w14:paraId="6EA5B5E5" w14:textId="77777777" w:rsidR="002F2149" w:rsidRDefault="002F2149" w:rsidP="00DE7105">
      <w:pPr>
        <w:autoSpaceDE w:val="0"/>
        <w:autoSpaceDN w:val="0"/>
        <w:adjustRightInd w:val="0"/>
        <w:spacing w:after="0" w:line="288" w:lineRule="auto"/>
        <w:ind w:firstLine="709"/>
        <w:jc w:val="center"/>
        <w:textAlignment w:val="center"/>
        <w:rPr>
          <w:rFonts w:ascii="Times New Roman" w:hAnsi="Times New Roman" w:cs="Times New Roman"/>
          <w:sz w:val="28"/>
          <w:szCs w:val="28"/>
        </w:rPr>
      </w:pPr>
    </w:p>
    <w:p w14:paraId="6640050E"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75</w:t>
      </w:r>
    </w:p>
    <w:p w14:paraId="410ED575"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b/>
          <w:bCs/>
          <w:i/>
          <w:i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4"/>
      </w:tblGrid>
      <w:tr w:rsidR="00DE7105" w:rsidRPr="0050149C" w14:paraId="63C1D548" w14:textId="77777777" w:rsidTr="0013356F">
        <w:tc>
          <w:tcPr>
            <w:tcW w:w="9344" w:type="dxa"/>
            <w:shd w:val="clear" w:color="auto" w:fill="auto"/>
          </w:tcPr>
          <w:p w14:paraId="6C42255E" w14:textId="77777777" w:rsidR="00DE7105" w:rsidRPr="0050149C" w:rsidRDefault="00DE7105" w:rsidP="0003309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Это важно!</w:t>
            </w:r>
            <w:r w:rsidRPr="0050149C">
              <w:rPr>
                <w:rFonts w:ascii="Times New Roman" w:hAnsi="Times New Roman" w:cs="Times New Roman"/>
                <w:sz w:val="28"/>
                <w:szCs w:val="28"/>
              </w:rPr>
              <w:t xml:space="preserve"> </w:t>
            </w:r>
          </w:p>
          <w:p w14:paraId="40A086C0" w14:textId="77777777" w:rsidR="00DE7105" w:rsidRDefault="00DE7105" w:rsidP="0003309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Не рекомендуется</w:t>
            </w:r>
            <w:r w:rsidRPr="0050149C">
              <w:rPr>
                <w:rFonts w:ascii="Times New Roman" w:hAnsi="Times New Roman" w:cs="Times New Roman"/>
                <w:sz w:val="28"/>
                <w:szCs w:val="28"/>
              </w:rPr>
              <w:t xml:space="preserve"> применять при переломе таза позу «лягушки».</w:t>
            </w:r>
          </w:p>
          <w:p w14:paraId="695E5A79" w14:textId="77777777" w:rsidR="00706A07" w:rsidRPr="0050149C" w:rsidRDefault="00706A07" w:rsidP="0003309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7099D">
              <w:rPr>
                <w:rFonts w:ascii="Times New Roman" w:hAnsi="Times New Roman" w:cs="Times New Roman"/>
                <w:i/>
                <w:sz w:val="28"/>
                <w:szCs w:val="28"/>
              </w:rPr>
              <w:t>Примечание:</w:t>
            </w:r>
            <w:r>
              <w:rPr>
                <w:rFonts w:ascii="Times New Roman" w:hAnsi="Times New Roman" w:cs="Times New Roman"/>
                <w:i/>
                <w:sz w:val="28"/>
                <w:szCs w:val="28"/>
              </w:rPr>
              <w:t xml:space="preserve"> придание указанной позы может приводить к увеличению кровопотери, характерной для травм таза.</w:t>
            </w:r>
          </w:p>
        </w:tc>
      </w:tr>
    </w:tbl>
    <w:p w14:paraId="1E2018A1"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505D9A6D" w14:textId="51325A4C"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При закрытых травмах живота повреждения его передней стенки могут быть малозаметными. При этом пострадавшие могут жаловаться на постоянную острую боль по всему животу, сухость во рту, тошноту и рвоту. Могут отмечаться признаки кровопотери: резкая общая слабость, чувство жажды, головокружение, мелькание «мушек» перед глазами, обморок (чаще при попытке встать), бледная, влажная и холодная кожа, учащенн</w:t>
      </w:r>
      <w:r w:rsidR="008E7A41">
        <w:rPr>
          <w:rFonts w:ascii="Times New Roman" w:hAnsi="Times New Roman" w:cs="Times New Roman"/>
          <w:sz w:val="28"/>
          <w:szCs w:val="28"/>
        </w:rPr>
        <w:t>ые</w:t>
      </w:r>
      <w:r w:rsidRPr="0050149C">
        <w:rPr>
          <w:rFonts w:ascii="Times New Roman" w:hAnsi="Times New Roman" w:cs="Times New Roman"/>
          <w:sz w:val="28"/>
          <w:szCs w:val="28"/>
        </w:rPr>
        <w:t xml:space="preserve"> дыхание и сердцебиение. При повреждении внутренних органов пострадавший нуждается в скорейшей хирургической помощи, поэтому все пострадавшие с любыми травмами живота должны быть быстро доставлены в </w:t>
      </w:r>
      <w:r w:rsidR="006A7615">
        <w:rPr>
          <w:rFonts w:ascii="Times New Roman" w:hAnsi="Times New Roman" w:cs="Times New Roman"/>
          <w:sz w:val="28"/>
          <w:szCs w:val="28"/>
        </w:rPr>
        <w:t>медицинскую организацию</w:t>
      </w:r>
      <w:r w:rsidRPr="0050149C">
        <w:rPr>
          <w:rFonts w:ascii="Times New Roman" w:hAnsi="Times New Roman" w:cs="Times New Roman"/>
          <w:sz w:val="28"/>
          <w:szCs w:val="28"/>
        </w:rPr>
        <w:t xml:space="preserve">. </w:t>
      </w:r>
    </w:p>
    <w:p w14:paraId="31FA1B72" w14:textId="77777777" w:rsidR="00DE7105" w:rsidRPr="0050149C" w:rsidRDefault="00DE7105" w:rsidP="002F214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Первая помощь при закрытой травме живота с признаками кровопотери – вызвать скорую медицинскую помощь, пострадавшему придать положение на спине</w:t>
      </w:r>
      <w:r w:rsidR="002F2149">
        <w:rPr>
          <w:rFonts w:ascii="Times New Roman" w:hAnsi="Times New Roman" w:cs="Times New Roman"/>
          <w:sz w:val="28"/>
          <w:szCs w:val="28"/>
        </w:rPr>
        <w:t>, контролировать его состояние.</w:t>
      </w:r>
    </w:p>
    <w:p w14:paraId="62FBA1B4" w14:textId="77777777" w:rsidR="006A7615" w:rsidRDefault="006A7615" w:rsidP="006A761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При повреждении живота запрещается вправлять в рану выпавшие внутренние органы, туго прибинтовывать их, извлекать из раны инородный предмет, давать обезболивающие препараты, поить и кормить пострадавшего. Выпавшие внутренние органы необходимо закрыть салфетками или чистой тканью, смоченными водой</w:t>
      </w:r>
      <w:r>
        <w:rPr>
          <w:rFonts w:ascii="Times New Roman" w:hAnsi="Times New Roman" w:cs="Times New Roman"/>
          <w:sz w:val="28"/>
          <w:szCs w:val="28"/>
        </w:rPr>
        <w:t xml:space="preserve">, сформировать валик перевязочных материалов или </w:t>
      </w:r>
      <w:r>
        <w:rPr>
          <w:rFonts w:ascii="Times New Roman" w:hAnsi="Times New Roman" w:cs="Times New Roman"/>
          <w:sz w:val="28"/>
          <w:szCs w:val="28"/>
        </w:rPr>
        <w:lastRenderedPageBreak/>
        <w:t>подручных средств вокруг выпавших органов, чтобы избежать давления на них, наложить нетугую фиксирующую повязку</w:t>
      </w:r>
      <w:r w:rsidRPr="00A835E8">
        <w:rPr>
          <w:rFonts w:ascii="Times New Roman" w:hAnsi="Times New Roman" w:cs="Times New Roman"/>
          <w:sz w:val="28"/>
          <w:szCs w:val="28"/>
        </w:rPr>
        <w:t xml:space="preserve">. При нахождении в ране инородного предмета – зафиксировать его, обложив салфетками или бинтами, и наложить повязку для остановки кровотечения. </w:t>
      </w:r>
    </w:p>
    <w:p w14:paraId="6A77668E" w14:textId="77777777" w:rsidR="000416AD" w:rsidRPr="00A835E8" w:rsidRDefault="000416AD" w:rsidP="006A761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01A65292" w14:textId="77777777" w:rsidR="00DE7105" w:rsidRPr="0050149C" w:rsidRDefault="00DE7105" w:rsidP="00100C51">
      <w:pPr>
        <w:pStyle w:val="aff1"/>
        <w:rPr>
          <w:szCs w:val="28"/>
        </w:rPr>
      </w:pPr>
      <w:bookmarkStart w:id="95" w:name="_Toc182822370"/>
      <w:bookmarkStart w:id="96" w:name="_Toc207544386"/>
      <w:r w:rsidRPr="0050149C">
        <w:t>Травмы конечностей</w:t>
      </w:r>
      <w:bookmarkEnd w:id="95"/>
      <w:bookmarkEnd w:id="96"/>
    </w:p>
    <w:p w14:paraId="64BA5D9D"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Травмы конечностей часто сопровождаются повреждением кровеносных сосудов, поэтому важно своевременно остановить обнаруженное кровотечение. Для этого применяются все способы: прямое давление на рану, наложение давящей повязки, наложение кровоостанавливающего жгута. </w:t>
      </w:r>
    </w:p>
    <w:p w14:paraId="5CA6412D" w14:textId="6097998D" w:rsidR="006A7615" w:rsidRPr="00A835E8" w:rsidRDefault="006A7615" w:rsidP="006A761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A835E8">
        <w:rPr>
          <w:rFonts w:ascii="Times New Roman" w:hAnsi="Times New Roman" w:cs="Times New Roman"/>
          <w:sz w:val="28"/>
          <w:szCs w:val="28"/>
        </w:rPr>
        <w:t>Одним из наиболее</w:t>
      </w:r>
      <w:r>
        <w:rPr>
          <w:rFonts w:ascii="Times New Roman" w:hAnsi="Times New Roman" w:cs="Times New Roman"/>
          <w:sz w:val="28"/>
          <w:szCs w:val="28"/>
        </w:rPr>
        <w:t xml:space="preserve"> тяжелых повреждений конечности</w:t>
      </w:r>
      <w:r w:rsidRPr="00A835E8">
        <w:rPr>
          <w:rFonts w:ascii="Times New Roman" w:hAnsi="Times New Roman" w:cs="Times New Roman"/>
          <w:sz w:val="28"/>
          <w:szCs w:val="28"/>
        </w:rPr>
        <w:t xml:space="preserve"> является отрыв (ампутация) какой-то ее части либо целиком. В этом случае необходимо остановить кровотечение (при отрыве крупных частей конечности можно накладывать кровоостанавливающий жгут, в остальных случаях можно выполнить прямое давление на рану или наложить давящую повязку). Оторванную часть надо уложить в пакет, этот пакет поместить в пакет</w:t>
      </w:r>
      <w:r w:rsidR="0088321E">
        <w:rPr>
          <w:rFonts w:ascii="Times New Roman" w:hAnsi="Times New Roman" w:cs="Times New Roman"/>
          <w:sz w:val="28"/>
          <w:szCs w:val="28"/>
        </w:rPr>
        <w:t xml:space="preserve"> или </w:t>
      </w:r>
      <w:r w:rsidR="008220F1">
        <w:rPr>
          <w:rFonts w:ascii="Times New Roman" w:hAnsi="Times New Roman" w:cs="Times New Roman"/>
          <w:sz w:val="28"/>
          <w:szCs w:val="28"/>
        </w:rPr>
        <w:t>емкость</w:t>
      </w:r>
      <w:r w:rsidRPr="00A835E8">
        <w:rPr>
          <w:rFonts w:ascii="Times New Roman" w:hAnsi="Times New Roman" w:cs="Times New Roman"/>
          <w:sz w:val="28"/>
          <w:szCs w:val="28"/>
        </w:rPr>
        <w:t xml:space="preserve"> с</w:t>
      </w:r>
      <w:r>
        <w:rPr>
          <w:rFonts w:ascii="Times New Roman" w:hAnsi="Times New Roman" w:cs="Times New Roman"/>
          <w:sz w:val="28"/>
          <w:szCs w:val="28"/>
        </w:rPr>
        <w:t xml:space="preserve"> холодной водой с</w:t>
      </w:r>
      <w:r w:rsidRPr="00A835E8">
        <w:rPr>
          <w:rFonts w:ascii="Times New Roman" w:hAnsi="Times New Roman" w:cs="Times New Roman"/>
          <w:sz w:val="28"/>
          <w:szCs w:val="28"/>
        </w:rPr>
        <w:t>о льдом, снегом, замороженными продуктами и т.п., передать пакет медицинским работникам.</w:t>
      </w:r>
    </w:p>
    <w:p w14:paraId="711F4B4A"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Иммобилизация – это создание неподвижности (покоя) поврежденной части тела с помощью подручных средств, готовых транспортных шин (изделий медицинского назначения, входящих в состав аптечек и укладок первой помощи) или используя здоровые части тела пострадавшего (</w:t>
      </w:r>
      <w:proofErr w:type="spellStart"/>
      <w:r w:rsidRPr="0050149C">
        <w:rPr>
          <w:rFonts w:ascii="Times New Roman" w:hAnsi="Times New Roman" w:cs="Times New Roman"/>
          <w:sz w:val="28"/>
          <w:szCs w:val="28"/>
        </w:rPr>
        <w:t>аутоиммобилизация</w:t>
      </w:r>
      <w:proofErr w:type="spellEnd"/>
      <w:r w:rsidRPr="0050149C">
        <w:rPr>
          <w:rFonts w:ascii="Times New Roman" w:hAnsi="Times New Roman" w:cs="Times New Roman"/>
          <w:sz w:val="28"/>
          <w:szCs w:val="28"/>
        </w:rPr>
        <w:t>).</w:t>
      </w:r>
    </w:p>
    <w:p w14:paraId="58983DF5"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При подозрении на травму костей (переломы сопровождаются деформацией конечностей, возникновением сине-багровой припухлости в месте перелома, сильными болями) человеку, оказывающему первую помощь, следует определиться с тактикой действий в отношении пострадавшего. Пострадавшему с травмами конечностей придается удобное положение, при котором он испытывает меньше страданий от имеющихся повреждений, обеспечивается покой поврежденной части тела. Необходимо приложить холод к месту повреждения.</w:t>
      </w:r>
    </w:p>
    <w:p w14:paraId="638DC561"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В основной массе случаев следует вызвать и дождаться приезда бригады скорой медицинской помощи, которая сможет выполнить качественное обезболивание и иммобилизацию травмированной конечности. До приезда бригады скорой медицинской помощи следует придерживать травмированную конечность вручную и контролировать состояние пострадавшего.</w:t>
      </w:r>
    </w:p>
    <w:p w14:paraId="50DA1139" w14:textId="49AB008F" w:rsidR="00467993" w:rsidRPr="00A968BB" w:rsidRDefault="00467993" w:rsidP="0046799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A968BB">
        <w:rPr>
          <w:rFonts w:ascii="Times New Roman" w:hAnsi="Times New Roman" w:cs="Times New Roman"/>
          <w:sz w:val="28"/>
          <w:szCs w:val="28"/>
        </w:rPr>
        <w:lastRenderedPageBreak/>
        <w:t xml:space="preserve">Если же в результате особых обстоятельств предполагается транспортировка пострадавшего (или его переноска на дальнее расстояние), следует выполнить иммобилизацию поврежденной конечности. При этом следует фиксировать минимум два сустава (один ниже, другой выше </w:t>
      </w:r>
      <w:r w:rsidR="008220F1">
        <w:rPr>
          <w:rFonts w:ascii="Times New Roman" w:hAnsi="Times New Roman" w:cs="Times New Roman"/>
          <w:sz w:val="28"/>
          <w:szCs w:val="28"/>
        </w:rPr>
        <w:t xml:space="preserve">места </w:t>
      </w:r>
      <w:r w:rsidRPr="00A968BB">
        <w:rPr>
          <w:rFonts w:ascii="Times New Roman" w:hAnsi="Times New Roman" w:cs="Times New Roman"/>
          <w:sz w:val="28"/>
          <w:szCs w:val="28"/>
        </w:rPr>
        <w:t>перелома). При переломе плеча и бедра надо фиксировать три сустава – плечевой, локтевой, лучезапястный или тазобедренный, коленный, голеностопный соответственно.</w:t>
      </w:r>
      <w:r w:rsidRPr="00442A44">
        <w:rPr>
          <w:rFonts w:ascii="Times New Roman" w:hAnsi="Times New Roman" w:cs="Times New Roman"/>
          <w:sz w:val="28"/>
          <w:szCs w:val="28"/>
        </w:rPr>
        <w:t xml:space="preserve"> </w:t>
      </w:r>
      <w:r w:rsidRPr="00A968BB">
        <w:rPr>
          <w:rFonts w:ascii="Times New Roman" w:hAnsi="Times New Roman" w:cs="Times New Roman"/>
          <w:sz w:val="28"/>
          <w:szCs w:val="28"/>
        </w:rPr>
        <w:t>Иммобилизация может осуществляться с помощью импровизированных шин (доски, куски плотного картона или пластмассы, лыжи и т.п.). Накладывать их нужно поверх одежды и обуви пострадавшего, без исправления положения конечности, фиксируя два или три сустава (в зависимости от места перелома). Перед наложением импровизированную шину необходимо обмотать бинтом или обернуть тканью</w:t>
      </w:r>
      <w:r>
        <w:rPr>
          <w:rFonts w:ascii="Times New Roman" w:hAnsi="Times New Roman" w:cs="Times New Roman"/>
          <w:sz w:val="28"/>
          <w:szCs w:val="28"/>
        </w:rPr>
        <w:t>,</w:t>
      </w:r>
      <w:r w:rsidRPr="00A968BB">
        <w:rPr>
          <w:rFonts w:ascii="Times New Roman" w:hAnsi="Times New Roman" w:cs="Times New Roman"/>
          <w:sz w:val="28"/>
          <w:szCs w:val="28"/>
        </w:rPr>
        <w:t xml:space="preserve"> одеждой. </w:t>
      </w:r>
      <w:r>
        <w:rPr>
          <w:rFonts w:ascii="Times New Roman" w:hAnsi="Times New Roman" w:cs="Times New Roman"/>
          <w:sz w:val="28"/>
          <w:szCs w:val="28"/>
        </w:rPr>
        <w:t xml:space="preserve">Фиксировать шину на поврежденной конечности необходимо минимум вдвоем, плотными, но не тугими оборотами бинта по направлению к туловищу. </w:t>
      </w:r>
      <w:r w:rsidRPr="00A968BB">
        <w:rPr>
          <w:rFonts w:ascii="Times New Roman" w:hAnsi="Times New Roman" w:cs="Times New Roman"/>
          <w:sz w:val="28"/>
          <w:szCs w:val="28"/>
        </w:rPr>
        <w:t xml:space="preserve">Использовать импровизированные шины рекомендуется ограниченно, поскольку фиксация с их помощью может быть затруднена, неудобна и небезопасна. </w:t>
      </w:r>
    </w:p>
    <w:p w14:paraId="58D3A2A1" w14:textId="77777777" w:rsidR="00467993" w:rsidRPr="00A968BB" w:rsidRDefault="00467993" w:rsidP="0046799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A968BB">
        <w:rPr>
          <w:rFonts w:ascii="Times New Roman" w:hAnsi="Times New Roman" w:cs="Times New Roman"/>
          <w:sz w:val="28"/>
          <w:szCs w:val="28"/>
        </w:rPr>
        <w:t>Табельные шины входят в ограниченное количество аптечек и укладок, предназначенных для профессиональных контингентов. Они бывают различных конструкций, перед их использованием необходимо ознакомиться с инструкцией производителя.</w:t>
      </w:r>
    </w:p>
    <w:p w14:paraId="4A12DC0B" w14:textId="77777777" w:rsidR="00467993" w:rsidRPr="00A968BB" w:rsidRDefault="00467993" w:rsidP="0046799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A968BB">
        <w:rPr>
          <w:rFonts w:ascii="Times New Roman" w:hAnsi="Times New Roman" w:cs="Times New Roman"/>
          <w:sz w:val="28"/>
          <w:szCs w:val="28"/>
        </w:rPr>
        <w:t>Иммобилизация открытых переломов осуществляется после остановки кровотечения.</w:t>
      </w:r>
    </w:p>
    <w:p w14:paraId="50907EDE" w14:textId="77777777" w:rsidR="00467993" w:rsidRPr="00A835E8" w:rsidRDefault="00467993" w:rsidP="0046799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Д</w:t>
      </w:r>
      <w:r w:rsidRPr="00A968BB">
        <w:rPr>
          <w:rFonts w:ascii="Times New Roman" w:hAnsi="Times New Roman" w:cs="Times New Roman"/>
          <w:sz w:val="28"/>
          <w:szCs w:val="28"/>
        </w:rPr>
        <w:t xml:space="preserve">оступным, безопасным и эффективным для большинства участников оказания первой помощи способом иммобилизации при травме конечностей является так называемая </w:t>
      </w:r>
      <w:proofErr w:type="spellStart"/>
      <w:r w:rsidRPr="00A968BB">
        <w:rPr>
          <w:rFonts w:ascii="Times New Roman" w:hAnsi="Times New Roman" w:cs="Times New Roman"/>
          <w:sz w:val="28"/>
          <w:szCs w:val="28"/>
        </w:rPr>
        <w:t>аутоиммобилизация</w:t>
      </w:r>
      <w:proofErr w:type="spellEnd"/>
      <w:r w:rsidRPr="00A968BB">
        <w:rPr>
          <w:rFonts w:ascii="Times New Roman" w:hAnsi="Times New Roman" w:cs="Times New Roman"/>
          <w:sz w:val="28"/>
          <w:szCs w:val="28"/>
        </w:rPr>
        <w:t>. Для этого поврежденную ногу можно прибинтовать к здоровой ноге, проложив между ними мягкий материал</w:t>
      </w:r>
      <w:r w:rsidRPr="00A835E8">
        <w:rPr>
          <w:rFonts w:ascii="Times New Roman" w:hAnsi="Times New Roman" w:cs="Times New Roman"/>
          <w:sz w:val="28"/>
          <w:szCs w:val="28"/>
        </w:rPr>
        <w:t xml:space="preserve"> (рис</w:t>
      </w:r>
      <w:r>
        <w:rPr>
          <w:rFonts w:ascii="Times New Roman" w:hAnsi="Times New Roman" w:cs="Times New Roman"/>
          <w:sz w:val="28"/>
          <w:szCs w:val="28"/>
        </w:rPr>
        <w:t>.</w:t>
      </w:r>
      <w:r w:rsidRPr="00A835E8">
        <w:rPr>
          <w:rFonts w:ascii="Times New Roman" w:hAnsi="Times New Roman" w:cs="Times New Roman"/>
          <w:sz w:val="28"/>
          <w:szCs w:val="28"/>
        </w:rPr>
        <w:t xml:space="preserve"> </w:t>
      </w:r>
      <w:r>
        <w:rPr>
          <w:rFonts w:ascii="Times New Roman" w:hAnsi="Times New Roman" w:cs="Times New Roman"/>
          <w:sz w:val="28"/>
          <w:szCs w:val="28"/>
        </w:rPr>
        <w:t>76</w:t>
      </w:r>
      <w:r w:rsidRPr="00A835E8">
        <w:rPr>
          <w:rFonts w:ascii="Times New Roman" w:hAnsi="Times New Roman" w:cs="Times New Roman"/>
          <w:sz w:val="28"/>
          <w:szCs w:val="28"/>
        </w:rPr>
        <w:t>).</w:t>
      </w:r>
    </w:p>
    <w:p w14:paraId="525FE191" w14:textId="77777777" w:rsidR="00DE7105" w:rsidRPr="0050149C" w:rsidRDefault="00DE7105" w:rsidP="00DE7105">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7A8B95FF" wp14:editId="58064495">
            <wp:extent cx="2724150" cy="1244600"/>
            <wp:effectExtent l="0" t="0" r="0"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724150" cy="1244600"/>
                    </a:xfrm>
                    <a:prstGeom prst="rect">
                      <a:avLst/>
                    </a:prstGeom>
                    <a:noFill/>
                    <a:ln>
                      <a:noFill/>
                    </a:ln>
                  </pic:spPr>
                </pic:pic>
              </a:graphicData>
            </a:graphic>
          </wp:inline>
        </w:drawing>
      </w:r>
    </w:p>
    <w:p w14:paraId="435D4620" w14:textId="77777777" w:rsidR="00DE7105" w:rsidRPr="0050149C" w:rsidRDefault="00DE7105" w:rsidP="00DE7105">
      <w:pPr>
        <w:autoSpaceDE w:val="0"/>
        <w:autoSpaceDN w:val="0"/>
        <w:adjustRightInd w:val="0"/>
        <w:spacing w:after="0" w:line="288" w:lineRule="auto"/>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7</w:t>
      </w:r>
      <w:r w:rsidR="002F2149">
        <w:rPr>
          <w:rFonts w:ascii="Times New Roman" w:hAnsi="Times New Roman" w:cs="Times New Roman"/>
          <w:sz w:val="28"/>
          <w:szCs w:val="28"/>
        </w:rPr>
        <w:t>6</w:t>
      </w:r>
    </w:p>
    <w:p w14:paraId="0AF52223"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Поврежденную руку можно зафиксировать, прибинтовав к туловищу (рис. 7</w:t>
      </w:r>
      <w:r w:rsidR="00FB55CA">
        <w:rPr>
          <w:rFonts w:ascii="Times New Roman" w:hAnsi="Times New Roman" w:cs="Times New Roman"/>
          <w:sz w:val="28"/>
          <w:szCs w:val="28"/>
        </w:rPr>
        <w:t>7</w:t>
      </w:r>
      <w:r w:rsidRPr="0050149C">
        <w:rPr>
          <w:rFonts w:ascii="Times New Roman" w:hAnsi="Times New Roman" w:cs="Times New Roman"/>
          <w:sz w:val="28"/>
          <w:szCs w:val="28"/>
        </w:rPr>
        <w:t>). На область предполагаемой травмы можно положить холод.</w:t>
      </w:r>
    </w:p>
    <w:p w14:paraId="792B546E"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bCs/>
          <w:iCs/>
          <w:noProof/>
          <w:sz w:val="28"/>
          <w:szCs w:val="28"/>
          <w:lang w:eastAsia="ru-RU"/>
        </w:rPr>
      </w:pPr>
      <w:r w:rsidRPr="0050149C">
        <w:rPr>
          <w:rFonts w:ascii="Times New Roman" w:hAnsi="Times New Roman" w:cs="Times New Roman"/>
          <w:noProof/>
          <w:sz w:val="28"/>
          <w:szCs w:val="28"/>
          <w:lang w:eastAsia="ru-RU"/>
        </w:rPr>
        <w:lastRenderedPageBreak/>
        <w:drawing>
          <wp:inline distT="0" distB="0" distL="0" distR="0" wp14:anchorId="0381E62B" wp14:editId="2967B186">
            <wp:extent cx="2146300" cy="2146300"/>
            <wp:effectExtent l="0" t="0" r="6350" b="6350"/>
            <wp:docPr id="171" name="Рисунок 171" descr="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116"/>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146300" cy="2146300"/>
                    </a:xfrm>
                    <a:prstGeom prst="rect">
                      <a:avLst/>
                    </a:prstGeom>
                    <a:noFill/>
                    <a:ln>
                      <a:noFill/>
                    </a:ln>
                  </pic:spPr>
                </pic:pic>
              </a:graphicData>
            </a:graphic>
          </wp:inline>
        </w:drawing>
      </w:r>
    </w:p>
    <w:p w14:paraId="0E52F740" w14:textId="77777777" w:rsidR="00DE7105"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7</w:t>
      </w:r>
      <w:r w:rsidR="002F2149">
        <w:rPr>
          <w:rFonts w:ascii="Times New Roman" w:hAnsi="Times New Roman" w:cs="Times New Roman"/>
          <w:sz w:val="28"/>
          <w:szCs w:val="28"/>
        </w:rPr>
        <w:t>7</w:t>
      </w:r>
    </w:p>
    <w:p w14:paraId="0AB976DD" w14:textId="77777777" w:rsidR="00DE7105" w:rsidRPr="0050149C" w:rsidRDefault="00DE7105" w:rsidP="00100C51">
      <w:pPr>
        <w:pStyle w:val="aff1"/>
        <w:rPr>
          <w:bCs/>
          <w:iCs/>
          <w:szCs w:val="28"/>
        </w:rPr>
      </w:pPr>
      <w:bookmarkStart w:id="97" w:name="_Toc182822371"/>
      <w:bookmarkStart w:id="98" w:name="_Toc207544387"/>
      <w:r w:rsidRPr="0050149C">
        <w:t>Травмы позвоночника</w:t>
      </w:r>
      <w:bookmarkEnd w:id="97"/>
      <w:bookmarkEnd w:id="98"/>
    </w:p>
    <w:p w14:paraId="0811C44C"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Повреждение позвоночника – серьезный вид травм. Вывихи и переломы грудных и поясничных позвонков сопровождаются болями в области поврежденного позвонка. При повреждении спинного мозга могут быть нарушения чувствительности и движений в конечностях (параличи).</w:t>
      </w:r>
    </w:p>
    <w:p w14:paraId="2CA43A14"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При оказании первой помощи следует помнить о необходимости уменьшить подвижность позвоночника. Для этого, например, после извлечения или при перемещении пострадавший должен находиться на ровной, жесткой, горизонтальной поверхности (рис. 7</w:t>
      </w:r>
      <w:r w:rsidR="00FB55CA">
        <w:rPr>
          <w:rFonts w:ascii="Times New Roman" w:hAnsi="Times New Roman" w:cs="Times New Roman"/>
          <w:sz w:val="28"/>
          <w:szCs w:val="28"/>
        </w:rPr>
        <w:t>8</w:t>
      </w:r>
      <w:r w:rsidRPr="0050149C">
        <w:rPr>
          <w:rFonts w:ascii="Times New Roman" w:hAnsi="Times New Roman" w:cs="Times New Roman"/>
          <w:sz w:val="28"/>
          <w:szCs w:val="28"/>
        </w:rPr>
        <w:t>).</w:t>
      </w:r>
    </w:p>
    <w:p w14:paraId="3354DA06"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0A123A79" wp14:editId="7859F0CC">
            <wp:extent cx="2565400" cy="1670050"/>
            <wp:effectExtent l="0" t="0" r="6350" b="635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565400" cy="1670050"/>
                    </a:xfrm>
                    <a:prstGeom prst="rect">
                      <a:avLst/>
                    </a:prstGeom>
                    <a:noFill/>
                    <a:ln>
                      <a:noFill/>
                    </a:ln>
                  </pic:spPr>
                </pic:pic>
              </a:graphicData>
            </a:graphic>
          </wp:inline>
        </w:drawing>
      </w:r>
    </w:p>
    <w:p w14:paraId="593CD9F7"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7</w:t>
      </w:r>
      <w:r w:rsidR="002F2149">
        <w:rPr>
          <w:rFonts w:ascii="Times New Roman" w:hAnsi="Times New Roman" w:cs="Times New Roman"/>
          <w:sz w:val="28"/>
          <w:szCs w:val="28"/>
        </w:rPr>
        <w:t>8</w:t>
      </w:r>
    </w:p>
    <w:p w14:paraId="0E82C501"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sz w:val="28"/>
          <w:szCs w:val="28"/>
        </w:rPr>
      </w:pPr>
    </w:p>
    <w:p w14:paraId="49CC7CE5"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Перемещение или перекладывание пострадавшего следует осуществлять с помощью нескольких человек (рис. </w:t>
      </w:r>
      <w:r w:rsidR="00FB55CA">
        <w:rPr>
          <w:rFonts w:ascii="Times New Roman" w:hAnsi="Times New Roman" w:cs="Times New Roman"/>
          <w:sz w:val="28"/>
          <w:szCs w:val="28"/>
        </w:rPr>
        <w:t>79</w:t>
      </w:r>
      <w:r w:rsidRPr="0050149C">
        <w:rPr>
          <w:rFonts w:ascii="Times New Roman" w:hAnsi="Times New Roman" w:cs="Times New Roman"/>
          <w:sz w:val="28"/>
          <w:szCs w:val="28"/>
        </w:rPr>
        <w:t>), особое внимание следует уделить фиксации шейного отдела позвоночника (рис. 8</w:t>
      </w:r>
      <w:r w:rsidR="00FB55CA">
        <w:rPr>
          <w:rFonts w:ascii="Times New Roman" w:hAnsi="Times New Roman" w:cs="Times New Roman"/>
          <w:sz w:val="28"/>
          <w:szCs w:val="28"/>
        </w:rPr>
        <w:t>0</w:t>
      </w:r>
      <w:r w:rsidRPr="0050149C">
        <w:rPr>
          <w:rFonts w:ascii="Times New Roman" w:hAnsi="Times New Roman" w:cs="Times New Roman"/>
          <w:sz w:val="28"/>
          <w:szCs w:val="28"/>
        </w:rPr>
        <w:t>).</w:t>
      </w:r>
    </w:p>
    <w:p w14:paraId="44E04C9C" w14:textId="77777777" w:rsidR="00DE7105" w:rsidRPr="0050149C" w:rsidRDefault="00DE7105" w:rsidP="00DE7105">
      <w:pPr>
        <w:autoSpaceDE w:val="0"/>
        <w:autoSpaceDN w:val="0"/>
        <w:adjustRightInd w:val="0"/>
        <w:spacing w:after="0" w:line="288" w:lineRule="auto"/>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lastRenderedPageBreak/>
        <w:drawing>
          <wp:inline distT="0" distB="0" distL="0" distR="0" wp14:anchorId="2D77AED5" wp14:editId="637AEA6F">
            <wp:extent cx="3073400" cy="2546350"/>
            <wp:effectExtent l="0" t="0" r="0" b="635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073400" cy="2546350"/>
                    </a:xfrm>
                    <a:prstGeom prst="rect">
                      <a:avLst/>
                    </a:prstGeom>
                    <a:noFill/>
                    <a:ln>
                      <a:noFill/>
                    </a:ln>
                  </pic:spPr>
                </pic:pic>
              </a:graphicData>
            </a:graphic>
          </wp:inline>
        </w:drawing>
      </w:r>
      <w:r w:rsidRPr="0050149C">
        <w:rPr>
          <w:rFonts w:ascii="Times New Roman" w:hAnsi="Times New Roman" w:cs="Times New Roman"/>
          <w:noProof/>
          <w:sz w:val="28"/>
          <w:szCs w:val="28"/>
          <w:lang w:eastAsia="ru-RU"/>
        </w:rPr>
        <w:drawing>
          <wp:inline distT="0" distB="0" distL="0" distR="0" wp14:anchorId="7D8081FB" wp14:editId="46077C56">
            <wp:extent cx="2146300" cy="1828800"/>
            <wp:effectExtent l="0" t="0" r="6350" b="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146300" cy="1828800"/>
                    </a:xfrm>
                    <a:prstGeom prst="rect">
                      <a:avLst/>
                    </a:prstGeom>
                    <a:noFill/>
                    <a:ln>
                      <a:noFill/>
                    </a:ln>
                  </pic:spPr>
                </pic:pic>
              </a:graphicData>
            </a:graphic>
          </wp:inline>
        </w:drawing>
      </w:r>
    </w:p>
    <w:p w14:paraId="6BE7DA54" w14:textId="3E231749" w:rsidR="00DE7105" w:rsidRPr="0050149C" w:rsidRDefault="00DE7105" w:rsidP="00DE7105">
      <w:pPr>
        <w:autoSpaceDE w:val="0"/>
        <w:autoSpaceDN w:val="0"/>
        <w:adjustRightInd w:val="0"/>
        <w:spacing w:after="0" w:line="288" w:lineRule="auto"/>
        <w:jc w:val="center"/>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Рис. </w:t>
      </w:r>
      <w:r w:rsidR="002F2149">
        <w:rPr>
          <w:rFonts w:ascii="Times New Roman" w:hAnsi="Times New Roman" w:cs="Times New Roman"/>
          <w:sz w:val="28"/>
          <w:szCs w:val="28"/>
        </w:rPr>
        <w:t>79</w:t>
      </w:r>
      <w:r w:rsidRPr="0050149C">
        <w:rPr>
          <w:rFonts w:ascii="Times New Roman" w:hAnsi="Times New Roman" w:cs="Times New Roman"/>
          <w:sz w:val="28"/>
          <w:szCs w:val="28"/>
        </w:rPr>
        <w:tab/>
      </w:r>
      <w:r w:rsidRPr="0050149C">
        <w:rPr>
          <w:rFonts w:ascii="Times New Roman" w:hAnsi="Times New Roman" w:cs="Times New Roman"/>
          <w:sz w:val="28"/>
          <w:szCs w:val="28"/>
        </w:rPr>
        <w:tab/>
      </w:r>
      <w:r w:rsidRPr="0050149C">
        <w:rPr>
          <w:rFonts w:ascii="Times New Roman" w:hAnsi="Times New Roman" w:cs="Times New Roman"/>
          <w:sz w:val="28"/>
          <w:szCs w:val="28"/>
        </w:rPr>
        <w:tab/>
      </w:r>
      <w:r w:rsidRPr="0050149C">
        <w:rPr>
          <w:rFonts w:ascii="Times New Roman" w:hAnsi="Times New Roman" w:cs="Times New Roman"/>
          <w:sz w:val="28"/>
          <w:szCs w:val="28"/>
        </w:rPr>
        <w:tab/>
      </w:r>
      <w:r w:rsidRPr="0050149C">
        <w:rPr>
          <w:rFonts w:ascii="Times New Roman" w:hAnsi="Times New Roman" w:cs="Times New Roman"/>
          <w:sz w:val="28"/>
          <w:szCs w:val="28"/>
        </w:rPr>
        <w:tab/>
        <w:t>Рис. 8</w:t>
      </w:r>
      <w:r w:rsidR="002F2149">
        <w:rPr>
          <w:rFonts w:ascii="Times New Roman" w:hAnsi="Times New Roman" w:cs="Times New Roman"/>
          <w:sz w:val="28"/>
          <w:szCs w:val="28"/>
        </w:rPr>
        <w:t>0</w:t>
      </w:r>
    </w:p>
    <w:p w14:paraId="38AFCAAB" w14:textId="77777777" w:rsidR="00DE7105" w:rsidRPr="0050149C" w:rsidRDefault="00DE7105" w:rsidP="00DE7105">
      <w:pPr>
        <w:autoSpaceDE w:val="0"/>
        <w:autoSpaceDN w:val="0"/>
        <w:adjustRightInd w:val="0"/>
        <w:spacing w:after="0" w:line="288" w:lineRule="auto"/>
        <w:jc w:val="center"/>
        <w:textAlignment w:val="center"/>
        <w:rPr>
          <w:rFonts w:ascii="Times New Roman" w:hAnsi="Times New Roman" w:cs="Times New Roman"/>
          <w:sz w:val="28"/>
          <w:szCs w:val="28"/>
        </w:rPr>
      </w:pPr>
    </w:p>
    <w:p w14:paraId="4AFEC93A" w14:textId="77777777" w:rsidR="00DE7105"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При отсутствии дыхания или кровообращения необходимо приступить к сердечно-легочной реанимации в объеме надавливаний на грудину и вдохов искусственного дыхания.</w:t>
      </w:r>
    </w:p>
    <w:p w14:paraId="2B7A9E5F" w14:textId="77777777" w:rsidR="000416AD" w:rsidRPr="0050149C" w:rsidRDefault="000416AD"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1A1A765C" w14:textId="77777777" w:rsidR="00DE7105" w:rsidRPr="0050149C" w:rsidRDefault="00DE7105" w:rsidP="00100C51">
      <w:pPr>
        <w:pStyle w:val="aff1"/>
        <w:rPr>
          <w:b w:val="0"/>
          <w:bCs/>
          <w:i w:val="0"/>
          <w:iCs/>
          <w:szCs w:val="28"/>
        </w:rPr>
      </w:pPr>
      <w:bookmarkStart w:id="99" w:name="_Toc182822372"/>
      <w:bookmarkStart w:id="100" w:name="_Toc207544388"/>
      <w:r w:rsidRPr="00EF1857">
        <w:t>Поражения, вызванные термическими факторами</w:t>
      </w:r>
      <w:bookmarkEnd w:id="99"/>
      <w:bookmarkEnd w:id="100"/>
    </w:p>
    <w:p w14:paraId="043B64B8"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Термические факторы могут оказывать на пострадавшего общее или местное воздействие. В зависимости от этого у людей, пострадавших от действия термических факторов, могут развиваться различные состояния. Так, общее воздействие высокой температуры на организм человека вызывает перегревание (тепловой удар), а местное – ожоги различной площади и глубины.</w:t>
      </w:r>
    </w:p>
    <w:p w14:paraId="75938A48"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Холодовая травма проявляется в виде общего воздействия пониженной температуры окружающей среды на все тело человека (переохлаждение) либо в виде местного повреждения (отморожение).</w:t>
      </w:r>
    </w:p>
    <w:p w14:paraId="382CE923" w14:textId="77777777" w:rsidR="00DE7105"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Следует отметить, что могут наблюдаться различные сочетания описанных воздействий с преобладанием тех или иных повреждений. Например, переохлаждение может сопровождаться отморожением.</w:t>
      </w:r>
    </w:p>
    <w:p w14:paraId="2DF8BCA8" w14:textId="77777777" w:rsidR="000416AD" w:rsidRPr="0050149C" w:rsidRDefault="000416AD"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3A6A43CF" w14:textId="77777777" w:rsidR="00DE7105" w:rsidRPr="0050149C" w:rsidRDefault="00DE7105" w:rsidP="00100C51">
      <w:pPr>
        <w:pStyle w:val="aff1"/>
        <w:rPr>
          <w:b w:val="0"/>
          <w:bCs/>
          <w:i w:val="0"/>
          <w:iCs/>
          <w:szCs w:val="28"/>
        </w:rPr>
      </w:pPr>
      <w:bookmarkStart w:id="101" w:name="_Toc182822373"/>
      <w:bookmarkStart w:id="102" w:name="_Toc207544389"/>
      <w:r w:rsidRPr="0050149C">
        <w:t>Поверхностные и глубокие термические ожоги</w:t>
      </w:r>
      <w:bookmarkEnd w:id="101"/>
      <w:bookmarkEnd w:id="102"/>
    </w:p>
    <w:p w14:paraId="19B840AE"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Существуют различные классификации степеней ожогов, однако для оказания первой помощи проще разделить ожоги на поверхностные и глубокие. </w:t>
      </w:r>
    </w:p>
    <w:p w14:paraId="4C961CF1"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Признаками поверхностного ожога являются покраснение и отек кожи в месте воздействия поражающего агента, а также появление пузырей, заполненных прозрачной жидкостью.</w:t>
      </w:r>
    </w:p>
    <w:p w14:paraId="35E11933"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lastRenderedPageBreak/>
        <w:t>Глубокие ожоги проявляются появлением пузырей, заполненных кровянистым содержимым, которые могут быть частично разрушены, кожа может обугливаться и становиться нечувствительной к боли. Часто при ожогах сочетаются глубокие и поверхностные поражения.</w:t>
      </w:r>
    </w:p>
    <w:p w14:paraId="17909697"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Тяжесть состояния пострадавшего зависит не только от глубины повреждения, но и от площади ожоговой поверхности. Площадь ожога можно определить «методом ладони» (площадь ладони пострадавшего примерно равна 1% площади поверхности его тела). Другой способ — «метод девяток». При этом поверхность тела делится на участки, площадь которых кратна 9% площади тела – голова и шея 9%, грудь 9%, живот 9%, правая и левая рука по 9%; правая и левая нога по 18%, спина 18%. Оставшийся 1% – область промежности. При определении площади ожога можно комбинировать эти методы. </w:t>
      </w:r>
    </w:p>
    <w:p w14:paraId="20EDE943"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Опасными для жизни пострадавшего являются поверхностные ожоги площадью более 15% и глубокие ожоги площадью более 5% площади тела.</w:t>
      </w:r>
    </w:p>
    <w:p w14:paraId="621A70FA"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Первая помощь при ожогах заключается в прекращении действия повреждающего агента (тушение огня, удаление горящей одежды и т.д.), охлаждении обожженной части тела прохладной водой (комнатной температуры) не менее 20 минут (при отсутствии воды можно заменить приложением холода поверх повязки или ткани). При ожоге немедленное охлаждение ослабляет боль, снижает отечность, уменьшает площадь и глубину ожогов.</w:t>
      </w:r>
    </w:p>
    <w:p w14:paraId="2B6D0528"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b/>
          <w:bCs/>
          <w:i/>
          <w:i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E7105" w:rsidRPr="0050149C" w14:paraId="3EE851D0" w14:textId="77777777" w:rsidTr="00033099">
        <w:tc>
          <w:tcPr>
            <w:tcW w:w="9570" w:type="dxa"/>
            <w:shd w:val="clear" w:color="auto" w:fill="auto"/>
          </w:tcPr>
          <w:p w14:paraId="106B9D4F" w14:textId="77777777" w:rsidR="00DE7105" w:rsidRPr="0050149C" w:rsidRDefault="00DE7105" w:rsidP="0003309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Это важно!</w:t>
            </w:r>
            <w:r w:rsidRPr="0050149C">
              <w:rPr>
                <w:rFonts w:ascii="Times New Roman" w:hAnsi="Times New Roman" w:cs="Times New Roman"/>
                <w:sz w:val="28"/>
                <w:szCs w:val="28"/>
              </w:rPr>
              <w:t xml:space="preserve"> </w:t>
            </w:r>
          </w:p>
          <w:p w14:paraId="0B7EA802" w14:textId="77777777" w:rsidR="00DE7105" w:rsidRDefault="00DE7105" w:rsidP="0003309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Запрещается</w:t>
            </w:r>
            <w:r w:rsidRPr="0050149C">
              <w:rPr>
                <w:rFonts w:ascii="Times New Roman" w:hAnsi="Times New Roman" w:cs="Times New Roman"/>
                <w:sz w:val="28"/>
                <w:szCs w:val="28"/>
              </w:rPr>
              <w:t xml:space="preserve"> при оказании первой помощи вскрывать ожоговые пузыри, убирать с пораженной поверхности части обгоревшей одежды, наносить на пораженные участки мази, жиры, накладывать </w:t>
            </w:r>
            <w:proofErr w:type="spellStart"/>
            <w:r w:rsidRPr="0050149C">
              <w:rPr>
                <w:rFonts w:ascii="Times New Roman" w:hAnsi="Times New Roman" w:cs="Times New Roman"/>
                <w:sz w:val="28"/>
                <w:szCs w:val="28"/>
              </w:rPr>
              <w:t>гелевые</w:t>
            </w:r>
            <w:proofErr w:type="spellEnd"/>
            <w:r w:rsidRPr="0050149C">
              <w:rPr>
                <w:rFonts w:ascii="Times New Roman" w:hAnsi="Times New Roman" w:cs="Times New Roman"/>
                <w:sz w:val="28"/>
                <w:szCs w:val="28"/>
              </w:rPr>
              <w:t xml:space="preserve"> повязки.</w:t>
            </w:r>
          </w:p>
          <w:p w14:paraId="15001312" w14:textId="68A20034" w:rsidR="00706A07" w:rsidRPr="0050149C" w:rsidRDefault="00706A07" w:rsidP="008220F1">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7099D">
              <w:rPr>
                <w:rFonts w:ascii="Times New Roman" w:hAnsi="Times New Roman" w:cs="Times New Roman"/>
                <w:i/>
                <w:sz w:val="28"/>
                <w:szCs w:val="28"/>
              </w:rPr>
              <w:t>Примечание:</w:t>
            </w:r>
            <w:r>
              <w:rPr>
                <w:rFonts w:ascii="Times New Roman" w:hAnsi="Times New Roman" w:cs="Times New Roman"/>
                <w:i/>
                <w:sz w:val="28"/>
                <w:szCs w:val="28"/>
              </w:rPr>
              <w:t xml:space="preserve"> все перечисленные мероприятия приводят к развитию серьезных осложнений и затрудня</w:t>
            </w:r>
            <w:r w:rsidR="008220F1">
              <w:rPr>
                <w:rFonts w:ascii="Times New Roman" w:hAnsi="Times New Roman" w:cs="Times New Roman"/>
                <w:i/>
                <w:sz w:val="28"/>
                <w:szCs w:val="28"/>
              </w:rPr>
              <w:t>ю</w:t>
            </w:r>
            <w:r>
              <w:rPr>
                <w:rFonts w:ascii="Times New Roman" w:hAnsi="Times New Roman" w:cs="Times New Roman"/>
                <w:i/>
                <w:sz w:val="28"/>
                <w:szCs w:val="28"/>
              </w:rPr>
              <w:t>т выздоровление пострадавшего.</w:t>
            </w:r>
          </w:p>
        </w:tc>
      </w:tr>
    </w:tbl>
    <w:p w14:paraId="56AB7204" w14:textId="77777777" w:rsidR="00DE7105" w:rsidRPr="0050149C" w:rsidRDefault="00DE7105" w:rsidP="00100C51">
      <w:pPr>
        <w:pStyle w:val="aff1"/>
        <w:rPr>
          <w:b w:val="0"/>
          <w:bCs/>
          <w:i w:val="0"/>
          <w:iCs/>
          <w:szCs w:val="28"/>
        </w:rPr>
      </w:pPr>
      <w:bookmarkStart w:id="103" w:name="_Toc182822374"/>
      <w:bookmarkStart w:id="104" w:name="_Toc207544390"/>
      <w:r w:rsidRPr="0050149C">
        <w:t>Ожог верхних дыхательных путей</w:t>
      </w:r>
      <w:bookmarkEnd w:id="103"/>
      <w:bookmarkEnd w:id="104"/>
    </w:p>
    <w:p w14:paraId="0A41E9BC"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Заподозрить наличие ожога верхних дыхательных путей у пострадавшего можно, если он находился в горящем помещении. Проявляется это состояние одышкой, кашлем. При этом могут отмечаться </w:t>
      </w:r>
      <w:proofErr w:type="spellStart"/>
      <w:r w:rsidRPr="0050149C">
        <w:rPr>
          <w:rFonts w:ascii="Times New Roman" w:hAnsi="Times New Roman" w:cs="Times New Roman"/>
          <w:sz w:val="28"/>
          <w:szCs w:val="28"/>
        </w:rPr>
        <w:t>закопченность</w:t>
      </w:r>
      <w:proofErr w:type="spellEnd"/>
      <w:r w:rsidRPr="0050149C">
        <w:rPr>
          <w:rFonts w:ascii="Times New Roman" w:hAnsi="Times New Roman" w:cs="Times New Roman"/>
          <w:sz w:val="28"/>
          <w:szCs w:val="28"/>
        </w:rPr>
        <w:t xml:space="preserve"> и ожоги лица, обгоревшие усы и борода. Первая помощь будет заключаться в скорейшем выносе пострадавшего на свежий воздух, придании ему оптимального положения тела (полусидя, если пострадавший в сознании, и устойчивого бокового при утрате сознания с сохраненным дыханием) и вызове скорой медицин</w:t>
      </w:r>
      <w:r w:rsidRPr="0050149C">
        <w:rPr>
          <w:rFonts w:ascii="Times New Roman" w:hAnsi="Times New Roman" w:cs="Times New Roman"/>
          <w:sz w:val="28"/>
          <w:szCs w:val="28"/>
        </w:rPr>
        <w:lastRenderedPageBreak/>
        <w:t>ской помощи. До прибытия бригады необходимо наблюдать за состоянием пострадавшего и быть готовым к дополнительным действиям (например, проведению сердечно-легочной реанимации при остановке дыхания).</w:t>
      </w:r>
    </w:p>
    <w:p w14:paraId="1DB08274" w14:textId="77777777" w:rsidR="00DE7105" w:rsidRPr="0050149C" w:rsidRDefault="00DE7105" w:rsidP="00CC5CA6">
      <w:pPr>
        <w:autoSpaceDE w:val="0"/>
        <w:autoSpaceDN w:val="0"/>
        <w:adjustRightInd w:val="0"/>
        <w:spacing w:after="0" w:line="360" w:lineRule="auto"/>
        <w:ind w:firstLine="709"/>
        <w:jc w:val="both"/>
        <w:textAlignment w:val="center"/>
        <w:rPr>
          <w:rFonts w:ascii="Times New Roman" w:hAnsi="Times New Roman" w:cs="Times New Roman"/>
          <w:sz w:val="28"/>
          <w:szCs w:val="28"/>
        </w:rPr>
      </w:pPr>
    </w:p>
    <w:p w14:paraId="1789559D" w14:textId="77777777" w:rsidR="00DE7105" w:rsidRPr="0050149C" w:rsidRDefault="00DE7105" w:rsidP="00100C51">
      <w:pPr>
        <w:pStyle w:val="aff1"/>
        <w:rPr>
          <w:b w:val="0"/>
          <w:bCs/>
          <w:i w:val="0"/>
          <w:iCs/>
          <w:szCs w:val="28"/>
        </w:rPr>
      </w:pPr>
      <w:bookmarkStart w:id="105" w:name="_Toc182822375"/>
      <w:bookmarkStart w:id="106" w:name="_Toc207544391"/>
      <w:r w:rsidRPr="0050149C">
        <w:t>Перегревание</w:t>
      </w:r>
      <w:bookmarkEnd w:id="105"/>
      <w:bookmarkEnd w:id="106"/>
    </w:p>
    <w:p w14:paraId="0AA627BA"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Перегревание (тепловой удар) развивается обычно при нарушениях теплоотдачи организма вследствие длительного нахождения человека в условиях повышенной температуры (особенно в сочетании с высокой влажностью), например, в автомобиле или жарком помещении; при работе в защитном снаряжении, затрудняющем теплоотдачу, и т.п.</w:t>
      </w:r>
    </w:p>
    <w:p w14:paraId="234ECD2F"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Признаками перегревания являются повышенная температура тела, головная боль, тошнота и рвота, головокружение, слабость, потеря сознания, судороги, учащенное сердцебиение, учащенное поверхностное дыхание. В тяжелых случаях возможна остановка дыхания и кровообращения.</w:t>
      </w:r>
    </w:p>
    <w:p w14:paraId="212249E9"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При возникновении признаков перегревания пострадавшего необходимо переместить в прохладное место, при наличии сознания дать выпить охлажденной воды, расстегнуть или снять одежду. Пострадавшему без сознания следует придать устойчивое боковое положение (рис. 8</w:t>
      </w:r>
      <w:r w:rsidR="00EF1857">
        <w:rPr>
          <w:rFonts w:ascii="Times New Roman" w:hAnsi="Times New Roman" w:cs="Times New Roman"/>
          <w:sz w:val="28"/>
          <w:szCs w:val="28"/>
        </w:rPr>
        <w:t>1</w:t>
      </w:r>
      <w:r w:rsidRPr="0050149C">
        <w:rPr>
          <w:rFonts w:ascii="Times New Roman" w:hAnsi="Times New Roman" w:cs="Times New Roman"/>
          <w:sz w:val="28"/>
          <w:szCs w:val="28"/>
        </w:rPr>
        <w:t xml:space="preserve">). </w:t>
      </w:r>
    </w:p>
    <w:p w14:paraId="3B7A2E36" w14:textId="77777777" w:rsidR="00DE7105" w:rsidRPr="0050149C" w:rsidRDefault="001D53A3" w:rsidP="00DE7105">
      <w:pPr>
        <w:autoSpaceDE w:val="0"/>
        <w:autoSpaceDN w:val="0"/>
        <w:adjustRightInd w:val="0"/>
        <w:spacing w:after="0" w:line="288" w:lineRule="auto"/>
        <w:ind w:firstLine="709"/>
        <w:jc w:val="center"/>
        <w:textAlignment w:val="center"/>
        <w:rPr>
          <w:rFonts w:ascii="Times New Roman" w:hAnsi="Times New Roman" w:cs="Times New Roman"/>
          <w:noProof/>
          <w:sz w:val="28"/>
          <w:szCs w:val="28"/>
          <w:lang w:eastAsia="ru-RU"/>
        </w:rPr>
      </w:pPr>
      <w:r w:rsidRPr="001D53A3">
        <w:rPr>
          <w:rFonts w:ascii="Times New Roman" w:hAnsi="Times New Roman" w:cs="Times New Roman"/>
          <w:noProof/>
          <w:sz w:val="28"/>
          <w:szCs w:val="28"/>
          <w:lang w:eastAsia="ru-RU"/>
        </w:rPr>
        <w:drawing>
          <wp:inline distT="0" distB="0" distL="0" distR="0" wp14:anchorId="2839B65A" wp14:editId="125FC2A7">
            <wp:extent cx="3612666" cy="1539240"/>
            <wp:effectExtent l="0" t="0" r="6985" b="3810"/>
            <wp:docPr id="2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rotWithShape="1">
                    <a:blip r:embed="rId103" cstate="print">
                      <a:extLst>
                        <a:ext uri="{28A0092B-C50C-407E-A947-70E740481C1C}">
                          <a14:useLocalDpi xmlns:a14="http://schemas.microsoft.com/office/drawing/2010/main" val="0"/>
                        </a:ext>
                      </a:extLst>
                    </a:blip>
                    <a:srcRect t="15403" b="8538"/>
                    <a:stretch/>
                  </pic:blipFill>
                  <pic:spPr bwMode="auto">
                    <a:xfrm>
                      <a:off x="0" y="0"/>
                      <a:ext cx="3632721" cy="1547785"/>
                    </a:xfrm>
                    <a:prstGeom prst="rect">
                      <a:avLst/>
                    </a:prstGeom>
                    <a:ln>
                      <a:noFill/>
                    </a:ln>
                    <a:extLst>
                      <a:ext uri="{53640926-AAD7-44D8-BBD7-CCE9431645EC}">
                        <a14:shadowObscured xmlns:a14="http://schemas.microsoft.com/office/drawing/2010/main"/>
                      </a:ext>
                    </a:extLst>
                  </pic:spPr>
                </pic:pic>
              </a:graphicData>
            </a:graphic>
          </wp:inline>
        </w:drawing>
      </w:r>
    </w:p>
    <w:p w14:paraId="594B9ACB"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8</w:t>
      </w:r>
      <w:r w:rsidR="002F2149">
        <w:rPr>
          <w:rFonts w:ascii="Times New Roman" w:hAnsi="Times New Roman" w:cs="Times New Roman"/>
          <w:sz w:val="28"/>
          <w:szCs w:val="28"/>
        </w:rPr>
        <w:t>1</w:t>
      </w:r>
    </w:p>
    <w:p w14:paraId="447E3B08"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sz w:val="28"/>
          <w:szCs w:val="28"/>
        </w:rPr>
      </w:pPr>
    </w:p>
    <w:p w14:paraId="39AB8137" w14:textId="77777777" w:rsidR="00DE7105"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Не следует допускать резкого охлаждения тела пострадавшего (например, помещать в ванну с ледяной водой). Можно размещать холод в области головы, шеи, подмышек. До приезда скорой медицинской помощи нужно контролировать состояние пострадавшего, быть готовым к началу сердечно-легочной реанимации.</w:t>
      </w:r>
    </w:p>
    <w:p w14:paraId="0388F69F" w14:textId="77777777" w:rsidR="000416AD" w:rsidRPr="0050149C" w:rsidRDefault="000416AD"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3869EADC" w14:textId="77777777" w:rsidR="00DE7105" w:rsidRPr="0050149C" w:rsidRDefault="00DE7105" w:rsidP="00100C51">
      <w:pPr>
        <w:pStyle w:val="aff1"/>
        <w:rPr>
          <w:b w:val="0"/>
          <w:bCs/>
          <w:i w:val="0"/>
          <w:iCs/>
          <w:szCs w:val="28"/>
        </w:rPr>
      </w:pPr>
      <w:bookmarkStart w:id="107" w:name="_Toc182822376"/>
      <w:bookmarkStart w:id="108" w:name="_Toc207544392"/>
      <w:r w:rsidRPr="0050149C">
        <w:t>Отморожение</w:t>
      </w:r>
      <w:bookmarkEnd w:id="107"/>
      <w:bookmarkEnd w:id="108"/>
    </w:p>
    <w:p w14:paraId="5263BD22"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Отморожение – местное повреждение тканей, вызванное воздействием низкой температуры. Чаще всего повреждаются пальцы рук и ног, а также нос и уши. Признаки отморожения – потеря чувствительности кожи, появление на </w:t>
      </w:r>
      <w:r w:rsidRPr="0050149C">
        <w:rPr>
          <w:rFonts w:ascii="Times New Roman" w:hAnsi="Times New Roman" w:cs="Times New Roman"/>
          <w:sz w:val="28"/>
          <w:szCs w:val="28"/>
        </w:rPr>
        <w:lastRenderedPageBreak/>
        <w:t>ней белых безболезненных участков. Чаще всего развивается отморожение открытых участков кожи (уши, нос, щеки, руки) или конечностей с нарушенным кровообращением (например, пальцев ног в тесной, неутепленной, влажной обуви).</w:t>
      </w:r>
    </w:p>
    <w:p w14:paraId="575B9891"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При выраженном отморожении возможно появление «деревянного звука» при постукивании пальцем по поврежденной конечности, невозможность или затруднение движений в суставах. Через некоторое время после согревания на месте отморожения появляются боль, отек, краснота с синюшным оттенком, пузыри.</w:t>
      </w:r>
    </w:p>
    <w:p w14:paraId="6FF8DCFF" w14:textId="77777777" w:rsidR="00DE7105"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Первая помощь при отморожении – снять с конечности украшения (кольца, браслеты), незамедлительно укрыть поврежденные конечности и участки тела теплоизолирующим материалом (одеяло, одежда) или наложить объемную теплоизолирующую повязку (с помощью подручных средств), т.к. согревание должно происходить изнутри с одновременным восстановлением кровообращения. Необходимо создать обездвиженность поврежденного участка тела, переместить пострадавшего в теплое помещение, дать теплое питье. </w:t>
      </w:r>
    </w:p>
    <w:p w14:paraId="4671B24F" w14:textId="77777777" w:rsidR="00BA4A67" w:rsidRPr="0050149C" w:rsidRDefault="00BA4A67"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E7105" w:rsidRPr="0050149C" w14:paraId="66024B6C" w14:textId="77777777" w:rsidTr="00033099">
        <w:tc>
          <w:tcPr>
            <w:tcW w:w="9570" w:type="dxa"/>
            <w:shd w:val="clear" w:color="auto" w:fill="auto"/>
          </w:tcPr>
          <w:p w14:paraId="3943192D" w14:textId="77777777" w:rsidR="00DE7105" w:rsidRPr="0050149C" w:rsidRDefault="00DE7105" w:rsidP="0003309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Это важно!</w:t>
            </w:r>
            <w:r w:rsidRPr="0050149C">
              <w:rPr>
                <w:rFonts w:ascii="Times New Roman" w:hAnsi="Times New Roman" w:cs="Times New Roman"/>
                <w:sz w:val="28"/>
                <w:szCs w:val="28"/>
              </w:rPr>
              <w:t xml:space="preserve"> </w:t>
            </w:r>
          </w:p>
          <w:p w14:paraId="5E29949C" w14:textId="77777777" w:rsidR="00DE7105" w:rsidRDefault="00DE7105" w:rsidP="0003309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Запрещается</w:t>
            </w:r>
            <w:r w:rsidRPr="0050149C">
              <w:rPr>
                <w:rFonts w:ascii="Times New Roman" w:hAnsi="Times New Roman" w:cs="Times New Roman"/>
                <w:sz w:val="28"/>
                <w:szCs w:val="28"/>
              </w:rPr>
              <w:t xml:space="preserve"> растирать или массировать отмороженные конечности, согревать их в очень горячей воде, у открытого огня, с помощью обогревательных приборов.</w:t>
            </w:r>
          </w:p>
          <w:p w14:paraId="7C370686" w14:textId="77777777" w:rsidR="00706A07" w:rsidRPr="0050149C" w:rsidRDefault="00706A07" w:rsidP="00706A07">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7099D">
              <w:rPr>
                <w:rFonts w:ascii="Times New Roman" w:hAnsi="Times New Roman" w:cs="Times New Roman"/>
                <w:i/>
                <w:sz w:val="28"/>
                <w:szCs w:val="28"/>
              </w:rPr>
              <w:t>Примечание:</w:t>
            </w:r>
            <w:r>
              <w:rPr>
                <w:rFonts w:ascii="Times New Roman" w:hAnsi="Times New Roman" w:cs="Times New Roman"/>
                <w:i/>
                <w:sz w:val="28"/>
                <w:szCs w:val="28"/>
              </w:rPr>
              <w:t xml:space="preserve"> перечисленные действия повышают риск дополнительного травмирования отмороженных конечностей у пострадавшего.</w:t>
            </w:r>
          </w:p>
        </w:tc>
      </w:tr>
    </w:tbl>
    <w:p w14:paraId="01145B1C"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Наложение </w:t>
      </w:r>
      <w:proofErr w:type="spellStart"/>
      <w:r w:rsidRPr="0050149C">
        <w:rPr>
          <w:rFonts w:ascii="Times New Roman" w:hAnsi="Times New Roman" w:cs="Times New Roman"/>
          <w:sz w:val="28"/>
          <w:szCs w:val="28"/>
        </w:rPr>
        <w:t>термоизолирующей</w:t>
      </w:r>
      <w:proofErr w:type="spellEnd"/>
      <w:r w:rsidRPr="0050149C">
        <w:rPr>
          <w:rFonts w:ascii="Times New Roman" w:hAnsi="Times New Roman" w:cs="Times New Roman"/>
          <w:sz w:val="28"/>
          <w:szCs w:val="28"/>
        </w:rPr>
        <w:t xml:space="preserve"> повязки продемонстрировано в видео по ссылке 21.</w:t>
      </w:r>
    </w:p>
    <w:p w14:paraId="04F7F1BB"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noProof/>
          <w:sz w:val="28"/>
          <w:szCs w:val="28"/>
          <w:lang w:eastAsia="ru-RU"/>
        </w:rPr>
        <w:drawing>
          <wp:inline distT="0" distB="0" distL="0" distR="0" wp14:anchorId="538F86B2" wp14:editId="442F3E52">
            <wp:extent cx="1339850" cy="1339850"/>
            <wp:effectExtent l="0" t="0" r="0" b="0"/>
            <wp:docPr id="166" name="Рисунок 166" descr="QR-21-1000-1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4" descr="QR-21-1000-15-M"/>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339850" cy="1339850"/>
                    </a:xfrm>
                    <a:prstGeom prst="rect">
                      <a:avLst/>
                    </a:prstGeom>
                    <a:noFill/>
                    <a:ln>
                      <a:noFill/>
                    </a:ln>
                  </pic:spPr>
                </pic:pic>
              </a:graphicData>
            </a:graphic>
          </wp:inline>
        </w:drawing>
      </w:r>
    </w:p>
    <w:p w14:paraId="37013B06"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Ссылка 21</w:t>
      </w:r>
    </w:p>
    <w:p w14:paraId="45421AF9"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1411891E" w14:textId="77777777" w:rsidR="00DE7105" w:rsidRPr="0050149C" w:rsidRDefault="00DE7105" w:rsidP="00100C51">
      <w:pPr>
        <w:pStyle w:val="aff1"/>
        <w:rPr>
          <w:b w:val="0"/>
          <w:bCs/>
          <w:i w:val="0"/>
          <w:iCs/>
          <w:szCs w:val="28"/>
        </w:rPr>
      </w:pPr>
      <w:bookmarkStart w:id="109" w:name="_Toc182822377"/>
      <w:bookmarkStart w:id="110" w:name="_Toc207544393"/>
      <w:r w:rsidRPr="0050149C">
        <w:t>Переохлаждение</w:t>
      </w:r>
      <w:bookmarkEnd w:id="109"/>
      <w:bookmarkEnd w:id="110"/>
    </w:p>
    <w:p w14:paraId="7FC60263" w14:textId="0E54A748"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Переохлаждение – расстройство функций организма в результате понижения температуры тела под действием холода. Как правило, развивается на </w:t>
      </w:r>
      <w:r w:rsidRPr="0050149C">
        <w:rPr>
          <w:rFonts w:ascii="Times New Roman" w:hAnsi="Times New Roman" w:cs="Times New Roman"/>
          <w:sz w:val="28"/>
          <w:szCs w:val="28"/>
        </w:rPr>
        <w:lastRenderedPageBreak/>
        <w:t>фоне нарушений теплорегуляции, вызванных длительным нахождением на холоде во влажной одежде и обуви или в одежде, не соответствующей температурному режиму. Также переохлаждению мо</w:t>
      </w:r>
      <w:r w:rsidR="000F3643">
        <w:rPr>
          <w:rFonts w:ascii="Times New Roman" w:hAnsi="Times New Roman" w:cs="Times New Roman"/>
          <w:sz w:val="28"/>
          <w:szCs w:val="28"/>
        </w:rPr>
        <w:t>гут</w:t>
      </w:r>
      <w:r w:rsidRPr="0050149C">
        <w:rPr>
          <w:rFonts w:ascii="Times New Roman" w:hAnsi="Times New Roman" w:cs="Times New Roman"/>
          <w:sz w:val="28"/>
          <w:szCs w:val="28"/>
        </w:rPr>
        <w:t xml:space="preserve"> способствовать травма, физическое переутомление, голодание, алкогольное или наркотическое опьянение, детский или старческий возраст.</w:t>
      </w:r>
    </w:p>
    <w:p w14:paraId="6A567C89"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Признаками переохлаждения пострадавшего являются жалобы на ощущение холода, дрожь, озноб (в начальной стадии переохлаждения). Нарушается координация движений, мелкая моторика, речь. Пострадавший становится неуклюжим и раздражительным. В дальнейшем появляется заторможенность, пропадает мышечная дрожь, утрачивается воля к спасению, уменьшается частота пульса и дыхания. Речь становится вязкой и невнятной. Пострадавшему сложно или невозможно удерживать вертикальное положение тела.</w:t>
      </w:r>
    </w:p>
    <w:p w14:paraId="12F47541"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При продолжающемся переохлаждении сознание утрачивается, пульс замедляется до 30-40 в минуту, а число дыханий до 3-6 раз в минуту. В тяжелых случаях происходит остановка дыхания и кровообращения. Переохлаждение может сочетаться с отморожениями, что следует учитывать при оказании первой помощи, в ходе которой следует укутать пострадавшего подручными средствами (например, одеялом). При наличии спасательного изотермического покрывала необходимо укутать им пострадавшего поверх утепляющего слоя (одежда, спальный мешок, одеяло) серебристой стороной внутрь, оставив свободным лицо (рис. 8</w:t>
      </w:r>
      <w:r w:rsidR="00EF1857">
        <w:rPr>
          <w:rFonts w:ascii="Times New Roman" w:hAnsi="Times New Roman" w:cs="Times New Roman"/>
          <w:sz w:val="28"/>
          <w:szCs w:val="28"/>
        </w:rPr>
        <w:t>2</w:t>
      </w:r>
      <w:r w:rsidRPr="0050149C">
        <w:rPr>
          <w:rFonts w:ascii="Times New Roman" w:hAnsi="Times New Roman" w:cs="Times New Roman"/>
          <w:sz w:val="28"/>
          <w:szCs w:val="28"/>
        </w:rPr>
        <w:t>).</w:t>
      </w:r>
    </w:p>
    <w:p w14:paraId="4742FE27"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Важно изолировать пострадавшего от холодных поверхностей (он не должен лежать непосредственно на холодной земле или другой холодной поверхности).</w:t>
      </w:r>
    </w:p>
    <w:p w14:paraId="701CF934"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22913455" w14:textId="77777777" w:rsidR="00DE7105" w:rsidRPr="0050149C" w:rsidRDefault="00DE7105" w:rsidP="00DE7105">
      <w:pPr>
        <w:autoSpaceDE w:val="0"/>
        <w:autoSpaceDN w:val="0"/>
        <w:adjustRightInd w:val="0"/>
        <w:spacing w:after="0" w:line="288" w:lineRule="auto"/>
        <w:jc w:val="center"/>
        <w:textAlignment w:val="center"/>
        <w:rPr>
          <w:rFonts w:ascii="Times New Roman" w:hAnsi="Times New Roman" w:cs="Times New Roman"/>
          <w:sz w:val="28"/>
          <w:szCs w:val="28"/>
        </w:rPr>
      </w:pPr>
      <w:r w:rsidRPr="0050149C">
        <w:rPr>
          <w:rFonts w:ascii="Times New Roman" w:hAnsi="Times New Roman" w:cs="Times New Roman"/>
          <w:noProof/>
          <w:sz w:val="28"/>
          <w:szCs w:val="28"/>
          <w:lang w:eastAsia="ru-RU"/>
        </w:rPr>
        <w:drawing>
          <wp:inline distT="0" distB="0" distL="0" distR="0" wp14:anchorId="63769997" wp14:editId="489F2B16">
            <wp:extent cx="5651500" cy="1599940"/>
            <wp:effectExtent l="0" t="0" r="6350" b="635"/>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665573" cy="1603924"/>
                    </a:xfrm>
                    <a:prstGeom prst="rect">
                      <a:avLst/>
                    </a:prstGeom>
                    <a:noFill/>
                    <a:ln>
                      <a:noFill/>
                    </a:ln>
                  </pic:spPr>
                </pic:pic>
              </a:graphicData>
            </a:graphic>
          </wp:inline>
        </w:drawing>
      </w:r>
    </w:p>
    <w:p w14:paraId="37915ED8" w14:textId="77777777" w:rsidR="00DE7105" w:rsidRPr="0050149C" w:rsidRDefault="00DE7105" w:rsidP="00DE7105">
      <w:pPr>
        <w:autoSpaceDE w:val="0"/>
        <w:autoSpaceDN w:val="0"/>
        <w:adjustRightInd w:val="0"/>
        <w:spacing w:after="0" w:line="288" w:lineRule="auto"/>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8</w:t>
      </w:r>
      <w:r w:rsidR="002F2149">
        <w:rPr>
          <w:rFonts w:ascii="Times New Roman" w:hAnsi="Times New Roman" w:cs="Times New Roman"/>
          <w:sz w:val="28"/>
          <w:szCs w:val="28"/>
        </w:rPr>
        <w:t>2</w:t>
      </w:r>
    </w:p>
    <w:p w14:paraId="5EF066A0" w14:textId="77777777" w:rsidR="00DE7105" w:rsidRPr="0050149C" w:rsidRDefault="00DE7105" w:rsidP="00DE7105">
      <w:pPr>
        <w:autoSpaceDE w:val="0"/>
        <w:autoSpaceDN w:val="0"/>
        <w:adjustRightInd w:val="0"/>
        <w:spacing w:after="0" w:line="288" w:lineRule="auto"/>
        <w:jc w:val="center"/>
        <w:textAlignment w:val="center"/>
        <w:rPr>
          <w:rFonts w:ascii="Times New Roman" w:hAnsi="Times New Roman" w:cs="Times New Roman"/>
          <w:sz w:val="28"/>
          <w:szCs w:val="28"/>
        </w:rPr>
      </w:pPr>
    </w:p>
    <w:p w14:paraId="479DE004" w14:textId="77777777" w:rsidR="00DE7105"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Необходимо как можно скорее переместить пострадавшего в более теплое помещение, дать теплое питье и еду (если он в сознании), обложить грелками или бутылками с теплой водой. При выраженном переохлаждении необ</w:t>
      </w:r>
      <w:r w:rsidRPr="0050149C">
        <w:rPr>
          <w:rFonts w:ascii="Times New Roman" w:hAnsi="Times New Roman" w:cs="Times New Roman"/>
          <w:sz w:val="28"/>
          <w:szCs w:val="28"/>
        </w:rPr>
        <w:lastRenderedPageBreak/>
        <w:t>ходимо контролировать состояние, быть готовым к проведению сердечно-легочной реанимации в объеме давления руками на грудину пострадавшего и вдохов искусственного дыхания.</w:t>
      </w:r>
    </w:p>
    <w:p w14:paraId="21DD6E19" w14:textId="77777777" w:rsidR="00280D4F" w:rsidRPr="0050149C" w:rsidRDefault="00280D4F"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E7105" w:rsidRPr="0050149C" w14:paraId="542E4AC1" w14:textId="77777777" w:rsidTr="00033099">
        <w:tc>
          <w:tcPr>
            <w:tcW w:w="9570" w:type="dxa"/>
            <w:shd w:val="clear" w:color="auto" w:fill="auto"/>
          </w:tcPr>
          <w:p w14:paraId="0EA7D5C5" w14:textId="77777777" w:rsidR="00DE7105" w:rsidRPr="0050149C" w:rsidRDefault="00DE7105" w:rsidP="0003309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Это важно!</w:t>
            </w:r>
            <w:r w:rsidRPr="0050149C">
              <w:rPr>
                <w:rFonts w:ascii="Times New Roman" w:hAnsi="Times New Roman" w:cs="Times New Roman"/>
                <w:sz w:val="28"/>
                <w:szCs w:val="28"/>
              </w:rPr>
              <w:t xml:space="preserve"> </w:t>
            </w:r>
          </w:p>
          <w:p w14:paraId="57C091A6" w14:textId="77777777" w:rsidR="00DE7105" w:rsidRDefault="00DE7105" w:rsidP="0003309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Запрещается</w:t>
            </w:r>
            <w:r w:rsidRPr="0050149C">
              <w:rPr>
                <w:rFonts w:ascii="Times New Roman" w:hAnsi="Times New Roman" w:cs="Times New Roman"/>
                <w:sz w:val="28"/>
                <w:szCs w:val="28"/>
              </w:rPr>
              <w:t xml:space="preserve"> растирать пострадавшего, тормошить его или заставлять двигаться, давать алкогольные напитки, согревать с помощью теплой ванны или душа.</w:t>
            </w:r>
          </w:p>
          <w:p w14:paraId="11A07828" w14:textId="77777777" w:rsidR="00706A07" w:rsidRPr="0050149C" w:rsidRDefault="00706A07" w:rsidP="00706A07">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7099D">
              <w:rPr>
                <w:rFonts w:ascii="Times New Roman" w:hAnsi="Times New Roman" w:cs="Times New Roman"/>
                <w:i/>
                <w:sz w:val="28"/>
                <w:szCs w:val="28"/>
              </w:rPr>
              <w:t>Примечание:</w:t>
            </w:r>
            <w:r>
              <w:rPr>
                <w:rFonts w:ascii="Times New Roman" w:hAnsi="Times New Roman" w:cs="Times New Roman"/>
                <w:i/>
                <w:sz w:val="28"/>
                <w:szCs w:val="28"/>
              </w:rPr>
              <w:t xml:space="preserve"> перечисленные действия повышают риск остановки кровообращения у пострадавшего.</w:t>
            </w:r>
          </w:p>
        </w:tc>
      </w:tr>
    </w:tbl>
    <w:p w14:paraId="0EF6BF1C" w14:textId="77777777" w:rsidR="00DE7105" w:rsidRPr="0050149C" w:rsidRDefault="00DE7105" w:rsidP="00CC5CA6">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2B0E455A" w14:textId="77777777" w:rsidR="00DE7105" w:rsidRPr="0050149C" w:rsidRDefault="00DE7105" w:rsidP="00100C51">
      <w:pPr>
        <w:pStyle w:val="aff1"/>
        <w:rPr>
          <w:b w:val="0"/>
          <w:bCs/>
          <w:i w:val="0"/>
          <w:iCs/>
          <w:szCs w:val="28"/>
        </w:rPr>
      </w:pPr>
      <w:bookmarkStart w:id="111" w:name="_Toc182822378"/>
      <w:bookmarkStart w:id="112" w:name="_Toc207544394"/>
      <w:r w:rsidRPr="0050149C">
        <w:t>Поражения, вызванные химическими факторами</w:t>
      </w:r>
      <w:bookmarkEnd w:id="111"/>
      <w:bookmarkEnd w:id="112"/>
    </w:p>
    <w:p w14:paraId="5D875FAA"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Наиболее распространены химические ожоги, вызванные агрессивными жидкостями – кислотами и щелочами. </w:t>
      </w:r>
    </w:p>
    <w:p w14:paraId="2D6DF206"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При химическом ожоге необходимо смыть вещество с поверхности кожи струей проточной воды. Учитывая то, что часто химическая структура повреждающего вещества неизвестна, нейтрализующие растворы отсутствуют или на их приготовление требуется много времени, ограничиваются промыванием кожи проточной водой не менее 20 минут. При этом химическое вещество полностью смывается с кожи, и нейтрализовать его нет необходимости. </w:t>
      </w:r>
    </w:p>
    <w:p w14:paraId="6DEA8DEB"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E7105" w:rsidRPr="0050149C" w14:paraId="3B1C0E4C" w14:textId="77777777" w:rsidTr="00033099">
        <w:tc>
          <w:tcPr>
            <w:tcW w:w="9570" w:type="dxa"/>
            <w:shd w:val="clear" w:color="auto" w:fill="auto"/>
          </w:tcPr>
          <w:p w14:paraId="5A5363FC" w14:textId="77777777" w:rsidR="00DE7105" w:rsidRPr="0050149C" w:rsidRDefault="00DE7105" w:rsidP="0003309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Это важно!</w:t>
            </w:r>
            <w:r w:rsidRPr="0050149C">
              <w:rPr>
                <w:rFonts w:ascii="Times New Roman" w:hAnsi="Times New Roman" w:cs="Times New Roman"/>
                <w:sz w:val="28"/>
                <w:szCs w:val="28"/>
              </w:rPr>
              <w:t xml:space="preserve"> </w:t>
            </w:r>
          </w:p>
          <w:p w14:paraId="4C2F9EE0" w14:textId="66E2BC2C" w:rsidR="00DE7105" w:rsidRDefault="00DE7105" w:rsidP="0003309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3A7CBA">
              <w:rPr>
                <w:rFonts w:ascii="Times New Roman" w:hAnsi="Times New Roman" w:cs="Times New Roman"/>
                <w:b/>
                <w:sz w:val="28"/>
                <w:szCs w:val="28"/>
              </w:rPr>
              <w:t>При промывании</w:t>
            </w:r>
            <w:r w:rsidRPr="003A7CBA">
              <w:rPr>
                <w:rFonts w:ascii="Times New Roman" w:hAnsi="Times New Roman" w:cs="Times New Roman"/>
                <w:sz w:val="28"/>
                <w:szCs w:val="28"/>
              </w:rPr>
              <w:t xml:space="preserve"> </w:t>
            </w:r>
            <w:r w:rsidR="008220F1">
              <w:rPr>
                <w:rFonts w:ascii="Times New Roman" w:hAnsi="Times New Roman" w:cs="Times New Roman"/>
                <w:sz w:val="28"/>
                <w:szCs w:val="28"/>
              </w:rPr>
              <w:t xml:space="preserve">поверхности </w:t>
            </w:r>
            <w:r w:rsidRPr="003A7CBA">
              <w:rPr>
                <w:rFonts w:ascii="Times New Roman" w:hAnsi="Times New Roman" w:cs="Times New Roman"/>
                <w:sz w:val="28"/>
                <w:szCs w:val="28"/>
              </w:rPr>
              <w:t>химическо</w:t>
            </w:r>
            <w:r w:rsidR="008220F1">
              <w:rPr>
                <w:rFonts w:ascii="Times New Roman" w:hAnsi="Times New Roman" w:cs="Times New Roman"/>
                <w:sz w:val="28"/>
                <w:szCs w:val="28"/>
              </w:rPr>
              <w:t>го</w:t>
            </w:r>
            <w:r w:rsidRPr="003A7CBA">
              <w:rPr>
                <w:rFonts w:ascii="Times New Roman" w:hAnsi="Times New Roman" w:cs="Times New Roman"/>
                <w:sz w:val="28"/>
                <w:szCs w:val="28"/>
              </w:rPr>
              <w:t xml:space="preserve"> ожог</w:t>
            </w:r>
            <w:r w:rsidR="008220F1">
              <w:rPr>
                <w:rFonts w:ascii="Times New Roman" w:hAnsi="Times New Roman" w:cs="Times New Roman"/>
                <w:sz w:val="28"/>
                <w:szCs w:val="28"/>
              </w:rPr>
              <w:t>а</w:t>
            </w:r>
            <w:r w:rsidRPr="0050149C">
              <w:rPr>
                <w:rFonts w:ascii="Times New Roman" w:hAnsi="Times New Roman" w:cs="Times New Roman"/>
                <w:sz w:val="28"/>
                <w:szCs w:val="28"/>
              </w:rPr>
              <w:t xml:space="preserve"> помните о своей безопасности и следите за тем, чтобы брызги не попали на незащищенную кожу и в глаза.</w:t>
            </w:r>
          </w:p>
          <w:p w14:paraId="59EED988" w14:textId="77777777" w:rsidR="00706A07" w:rsidRPr="0050149C" w:rsidRDefault="00706A07" w:rsidP="00706A07">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7099D">
              <w:rPr>
                <w:rFonts w:ascii="Times New Roman" w:hAnsi="Times New Roman" w:cs="Times New Roman"/>
                <w:i/>
                <w:sz w:val="28"/>
                <w:szCs w:val="28"/>
              </w:rPr>
              <w:t>Примечание:</w:t>
            </w:r>
            <w:r>
              <w:rPr>
                <w:rFonts w:ascii="Times New Roman" w:hAnsi="Times New Roman" w:cs="Times New Roman"/>
                <w:i/>
                <w:sz w:val="28"/>
                <w:szCs w:val="28"/>
              </w:rPr>
              <w:t xml:space="preserve"> необходимо использовать соответствующие средства защиты.</w:t>
            </w:r>
          </w:p>
        </w:tc>
      </w:tr>
    </w:tbl>
    <w:p w14:paraId="3E5D55EC"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1DB6102F"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Ожоговую поверхность следует закрыть нетугой повязкой, дать пострадавшему теплое питье. Обязательно следует вызвать скорую медицинскую помощь.</w:t>
      </w:r>
    </w:p>
    <w:p w14:paraId="6C979F8E" w14:textId="77777777" w:rsidR="00DE7105"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При проглатывании едких жидкостей может быть ожог </w:t>
      </w:r>
      <w:r w:rsidR="00706A07">
        <w:rPr>
          <w:rFonts w:ascii="Times New Roman" w:hAnsi="Times New Roman" w:cs="Times New Roman"/>
          <w:sz w:val="28"/>
          <w:szCs w:val="28"/>
        </w:rPr>
        <w:t>пищеварительного тракта</w:t>
      </w:r>
      <w:r w:rsidRPr="0050149C">
        <w:rPr>
          <w:rFonts w:ascii="Times New Roman" w:hAnsi="Times New Roman" w:cs="Times New Roman"/>
          <w:sz w:val="28"/>
          <w:szCs w:val="28"/>
        </w:rPr>
        <w:t xml:space="preserve">. Определить, что была выпита именно едкая жидкость, можно со слов пострадавшего или при осмотре. У пострадавшего может быть бледность кожи, на подбородке и в углах губ – следы ожога в виде покраснения, отека и </w:t>
      </w:r>
      <w:r w:rsidRPr="0050149C">
        <w:rPr>
          <w:rFonts w:ascii="Times New Roman" w:hAnsi="Times New Roman" w:cs="Times New Roman"/>
          <w:sz w:val="28"/>
          <w:szCs w:val="28"/>
        </w:rPr>
        <w:lastRenderedPageBreak/>
        <w:t>язв кожи. Может быть налет серого, желтого или черного цвета. При употреблении некоторых химических веществ (уксусной кислоты, формалина или нашатырного спирта) может ощущаться специфический запах.</w:t>
      </w:r>
    </w:p>
    <w:p w14:paraId="28758E00" w14:textId="77777777" w:rsidR="00BA4A67" w:rsidRPr="0050149C" w:rsidRDefault="00BA4A67"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E7105" w:rsidRPr="0050149C" w14:paraId="616FCD76" w14:textId="77777777" w:rsidTr="00033099">
        <w:tc>
          <w:tcPr>
            <w:tcW w:w="9570" w:type="dxa"/>
            <w:shd w:val="clear" w:color="auto" w:fill="auto"/>
          </w:tcPr>
          <w:p w14:paraId="0FD10B8A" w14:textId="77777777" w:rsidR="00DE7105" w:rsidRPr="0050149C" w:rsidRDefault="00DE7105" w:rsidP="0003309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Это важно!</w:t>
            </w:r>
            <w:r w:rsidRPr="0050149C">
              <w:rPr>
                <w:rFonts w:ascii="Times New Roman" w:hAnsi="Times New Roman" w:cs="Times New Roman"/>
                <w:sz w:val="28"/>
                <w:szCs w:val="28"/>
              </w:rPr>
              <w:t xml:space="preserve"> </w:t>
            </w:r>
          </w:p>
          <w:p w14:paraId="61B477D6" w14:textId="77777777" w:rsidR="00DE7105" w:rsidRDefault="00DE7105" w:rsidP="0003309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 xml:space="preserve">При химическом ожоге </w:t>
            </w:r>
            <w:r w:rsidR="00706A07">
              <w:rPr>
                <w:rFonts w:ascii="Times New Roman" w:hAnsi="Times New Roman" w:cs="Times New Roman"/>
                <w:b/>
                <w:sz w:val="28"/>
                <w:szCs w:val="28"/>
              </w:rPr>
              <w:t>пищеварительного тракта</w:t>
            </w:r>
            <w:r w:rsidRPr="0050149C">
              <w:rPr>
                <w:rFonts w:ascii="Times New Roman" w:hAnsi="Times New Roman" w:cs="Times New Roman"/>
                <w:sz w:val="28"/>
                <w:szCs w:val="28"/>
              </w:rPr>
              <w:t xml:space="preserve"> промывание желудка путем приема воды и вызывания рвоты не рекомендуется.</w:t>
            </w:r>
          </w:p>
          <w:p w14:paraId="63662A40" w14:textId="1078D1C0" w:rsidR="00706A07" w:rsidRPr="0050149C" w:rsidRDefault="00706A07" w:rsidP="00706A07">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7099D">
              <w:rPr>
                <w:rFonts w:ascii="Times New Roman" w:hAnsi="Times New Roman" w:cs="Times New Roman"/>
                <w:i/>
                <w:sz w:val="28"/>
                <w:szCs w:val="28"/>
              </w:rPr>
              <w:t>Примечание:</w:t>
            </w:r>
            <w:r>
              <w:rPr>
                <w:rFonts w:ascii="Times New Roman" w:hAnsi="Times New Roman" w:cs="Times New Roman"/>
                <w:i/>
                <w:sz w:val="28"/>
                <w:szCs w:val="28"/>
              </w:rPr>
              <w:t xml:space="preserve"> такое действие может усилить повреждение пищевода </w:t>
            </w:r>
            <w:r w:rsidR="0088321E">
              <w:rPr>
                <w:rFonts w:ascii="Times New Roman" w:hAnsi="Times New Roman" w:cs="Times New Roman"/>
                <w:i/>
                <w:sz w:val="28"/>
                <w:szCs w:val="28"/>
              </w:rPr>
              <w:t>агрессивной</w:t>
            </w:r>
            <w:r>
              <w:rPr>
                <w:rFonts w:ascii="Times New Roman" w:hAnsi="Times New Roman" w:cs="Times New Roman"/>
                <w:i/>
                <w:sz w:val="28"/>
                <w:szCs w:val="28"/>
              </w:rPr>
              <w:t xml:space="preserve"> жидкостью.</w:t>
            </w:r>
          </w:p>
        </w:tc>
      </w:tr>
    </w:tbl>
    <w:p w14:paraId="192A1D82" w14:textId="77777777" w:rsidR="00467993" w:rsidRDefault="00467993" w:rsidP="00DE7105">
      <w:pPr>
        <w:autoSpaceDE w:val="0"/>
        <w:autoSpaceDN w:val="0"/>
        <w:adjustRightInd w:val="0"/>
        <w:spacing w:after="0" w:line="288" w:lineRule="auto"/>
        <w:jc w:val="both"/>
        <w:textAlignment w:val="center"/>
        <w:rPr>
          <w:rFonts w:ascii="Times New Roman" w:hAnsi="Times New Roman" w:cs="Times New Roman"/>
          <w:b/>
          <w:bCs/>
          <w:i/>
          <w:iCs/>
          <w:sz w:val="28"/>
          <w:szCs w:val="28"/>
        </w:rPr>
      </w:pPr>
    </w:p>
    <w:p w14:paraId="7FBABE71" w14:textId="77777777" w:rsidR="00DE7105" w:rsidRPr="0050149C" w:rsidRDefault="00DE7105" w:rsidP="00DE7105">
      <w:pPr>
        <w:autoSpaceDE w:val="0"/>
        <w:autoSpaceDN w:val="0"/>
        <w:adjustRightInd w:val="0"/>
        <w:spacing w:after="0" w:line="288" w:lineRule="auto"/>
        <w:jc w:val="both"/>
        <w:textAlignment w:val="center"/>
        <w:rPr>
          <w:rFonts w:ascii="Times New Roman" w:hAnsi="Times New Roman" w:cs="Times New Roman"/>
          <w:b/>
          <w:bCs/>
          <w:i/>
          <w:iCs/>
          <w:sz w:val="28"/>
          <w:szCs w:val="28"/>
        </w:rPr>
      </w:pPr>
      <w:r w:rsidRPr="0050149C">
        <w:rPr>
          <w:rFonts w:ascii="Times New Roman" w:hAnsi="Times New Roman" w:cs="Times New Roman"/>
          <w:b/>
          <w:bCs/>
          <w:i/>
          <w:iCs/>
          <w:sz w:val="28"/>
          <w:szCs w:val="28"/>
        </w:rPr>
        <w:t>Поражения, вызванные электрическими факторами</w:t>
      </w:r>
    </w:p>
    <w:p w14:paraId="511BE75C"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Воздействие электрического тока на организм человека опасно, прежде всего, тем, что может вызывать остановку дыхания и кровообращения. Поэтому при оказании первой помощи пострадавшим необходимо быть готовым к выполнению реанимационных мероприятий.</w:t>
      </w:r>
    </w:p>
    <w:p w14:paraId="3687A45E"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Также при поражении человека электрическим током могут возникать травмы, кровотечения, электрические ожоги (первая помощь при последних оказывается аналогично тому, как действуют с термическими ожогами). </w:t>
      </w:r>
    </w:p>
    <w:p w14:paraId="0CB96BDD"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Особенностью оказания первой помощи при поражении электрическим током является важность обеспечения безопасности участника оказания первой помощи и прекращения действия поражающего фактора (электрического тока) на организм пострадавшего. В случае бытового электричества это можно сделать самостоятельно, воспользовавшись выключателем или устройством автоматического отключения в электросчетчике. Если речь идет о поражении электричеством на производстве или высоковольтных электрических сетях, необходимо дождаться прибытия профессиональных аварийно-спасательных формирований.</w:t>
      </w:r>
    </w:p>
    <w:p w14:paraId="406BBC3A" w14:textId="77777777" w:rsidR="00DE7105" w:rsidRPr="0050149C" w:rsidRDefault="00DE7105" w:rsidP="00DE7105">
      <w:pPr>
        <w:autoSpaceDE w:val="0"/>
        <w:autoSpaceDN w:val="0"/>
        <w:adjustRightInd w:val="0"/>
        <w:spacing w:after="0" w:line="720" w:lineRule="auto"/>
        <w:ind w:firstLine="709"/>
        <w:jc w:val="both"/>
        <w:textAlignment w:val="center"/>
        <w:rPr>
          <w:rFonts w:ascii="Times New Roman" w:hAnsi="Times New Roman" w:cs="Times New Roman"/>
          <w:sz w:val="28"/>
          <w:szCs w:val="28"/>
        </w:rPr>
      </w:pPr>
    </w:p>
    <w:p w14:paraId="0020C6BB" w14:textId="77777777" w:rsidR="00DE7105" w:rsidRPr="0050149C" w:rsidRDefault="00DE7105" w:rsidP="00100C51">
      <w:pPr>
        <w:pStyle w:val="aff1"/>
        <w:rPr>
          <w:b w:val="0"/>
          <w:bCs/>
          <w:i w:val="0"/>
          <w:iCs/>
          <w:szCs w:val="28"/>
        </w:rPr>
      </w:pPr>
      <w:bookmarkStart w:id="113" w:name="_Toc182822379"/>
      <w:bookmarkStart w:id="114" w:name="_Toc207544395"/>
      <w:r w:rsidRPr="0050149C">
        <w:t>Воздействие излучения</w:t>
      </w:r>
      <w:bookmarkEnd w:id="113"/>
      <w:bookmarkEnd w:id="114"/>
    </w:p>
    <w:p w14:paraId="04749641"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Наиболее распространено поражение ультрафиолетовым излучением, развивающееся в результате длительного нахождения на солнце в теплое время года. При этом развивается так называемый солнечный ожог — повреждение кожи, аналогичное по проявлениям термическим ожогам. В большинстве случаев это поверхностные ожоги, однако они могут занимать обширную площадь. Из-за того, что проявления солнечного ожога развиваются спустя </w:t>
      </w:r>
      <w:r w:rsidRPr="0050149C">
        <w:rPr>
          <w:rFonts w:ascii="Times New Roman" w:hAnsi="Times New Roman" w:cs="Times New Roman"/>
          <w:sz w:val="28"/>
          <w:szCs w:val="28"/>
        </w:rPr>
        <w:lastRenderedPageBreak/>
        <w:t>продолжительное время после их формирования, первая помощь при них бывает малоэффективна и может потребоваться оказание медицинской помощи (особенно в случае их развития у детей, пожилых или ослабленных людей).</w:t>
      </w:r>
    </w:p>
    <w:p w14:paraId="07B4F670" w14:textId="56361CE6"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Солнечные ожоги могут сочетаться с перегреванием или солнечным ударом. Солнечный удар развивается вследствие воздействия инфракрасного излучения солнечного света, также при длительном нахождении под солнечными лучами. Его проявления похожи на перегревание (плохое самочувствие, повышение температуры тела, учащенное сердцебиение и дыхание, тошнота и рвота, потеря сознания). Первая помощь при солнечном ударе – прекратить действие солнечного света (переместить пострадавшего в тень или развернуть над ним укрытие от солнца – например, </w:t>
      </w:r>
      <w:r w:rsidR="002D2CF1">
        <w:rPr>
          <w:rFonts w:ascii="Times New Roman" w:hAnsi="Times New Roman" w:cs="Times New Roman"/>
          <w:sz w:val="28"/>
          <w:szCs w:val="28"/>
        </w:rPr>
        <w:t>п</w:t>
      </w:r>
      <w:r w:rsidR="002D2CF1" w:rsidRPr="002D2CF1">
        <w:rPr>
          <w:rFonts w:ascii="Times New Roman" w:hAnsi="Times New Roman" w:cs="Times New Roman"/>
          <w:sz w:val="28"/>
          <w:szCs w:val="28"/>
        </w:rPr>
        <w:t>окрывало спасательное изотермическое</w:t>
      </w:r>
      <w:r w:rsidRPr="0050149C">
        <w:rPr>
          <w:rFonts w:ascii="Times New Roman" w:hAnsi="Times New Roman" w:cs="Times New Roman"/>
          <w:sz w:val="28"/>
          <w:szCs w:val="28"/>
        </w:rPr>
        <w:t xml:space="preserve"> из </w:t>
      </w:r>
      <w:r w:rsidR="002D2CF1" w:rsidRPr="002D2CF1">
        <w:rPr>
          <w:rFonts w:ascii="Times New Roman" w:hAnsi="Times New Roman" w:cs="Times New Roman"/>
          <w:sz w:val="28"/>
          <w:szCs w:val="28"/>
        </w:rPr>
        <w:t>укладки, набора, комплекта или аптечки</w:t>
      </w:r>
      <w:r w:rsidRPr="0050149C">
        <w:rPr>
          <w:rFonts w:ascii="Times New Roman" w:hAnsi="Times New Roman" w:cs="Times New Roman"/>
          <w:sz w:val="28"/>
          <w:szCs w:val="28"/>
        </w:rPr>
        <w:t>), оценить состояние пострадавшего (при отсутствии сознания с сохраненным дыханием придать устойчивое боковое положение), вызвать и дождаться скорую медицинскую помощь, контролируя состояни</w:t>
      </w:r>
      <w:r w:rsidR="008220F1">
        <w:rPr>
          <w:rFonts w:ascii="Times New Roman" w:hAnsi="Times New Roman" w:cs="Times New Roman"/>
          <w:sz w:val="28"/>
          <w:szCs w:val="28"/>
        </w:rPr>
        <w:t>е</w:t>
      </w:r>
      <w:r w:rsidRPr="0050149C">
        <w:rPr>
          <w:rFonts w:ascii="Times New Roman" w:hAnsi="Times New Roman" w:cs="Times New Roman"/>
          <w:sz w:val="28"/>
          <w:szCs w:val="28"/>
        </w:rPr>
        <w:t xml:space="preserve"> пострадавшего, оказывая ему психологическую поддержку.</w:t>
      </w:r>
    </w:p>
    <w:p w14:paraId="6F832358" w14:textId="77777777" w:rsidR="00F97C27" w:rsidRDefault="00F97C27" w:rsidP="00100C51">
      <w:pPr>
        <w:pStyle w:val="aff1"/>
      </w:pPr>
      <w:bookmarkStart w:id="115" w:name="_Toc182822380"/>
    </w:p>
    <w:p w14:paraId="445ED8BA" w14:textId="77777777" w:rsidR="00DE7105" w:rsidRPr="0050149C" w:rsidRDefault="00DE7105" w:rsidP="00100C51">
      <w:pPr>
        <w:pStyle w:val="aff1"/>
        <w:rPr>
          <w:b w:val="0"/>
          <w:bCs/>
          <w:i w:val="0"/>
          <w:iCs/>
          <w:szCs w:val="28"/>
        </w:rPr>
      </w:pPr>
      <w:bookmarkStart w:id="116" w:name="_Toc207544396"/>
      <w:r w:rsidRPr="0050149C">
        <w:t>Отравления</w:t>
      </w:r>
      <w:bookmarkEnd w:id="115"/>
      <w:bookmarkEnd w:id="116"/>
    </w:p>
    <w:p w14:paraId="05AD2769"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Отравление – это поражение организма токсическими веществами, попавшими внутрь.</w:t>
      </w:r>
    </w:p>
    <w:p w14:paraId="5ECD9C0B"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Токсическое вещество может попасть в организм человека четырьмя путями.</w:t>
      </w:r>
    </w:p>
    <w:p w14:paraId="10E834FB"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1. Через пищеварительный тракт. Отравление через пищеварительный тракт чаще всего происходит при попадании токсических веществ в организм через рот. Это могут быть топливо, лекарственные препараты, моющие средства, пестициды, грибы, растения и т.д.</w:t>
      </w:r>
    </w:p>
    <w:p w14:paraId="374532A3"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2. Через дыхательные пути. Газообразные токсические вещества попадают в организм при вдохе. К ним относятся газы и пары, например, угарный газ, хлор. Использование различных видов клея, красителей, растворителей, очистителей в определенных условиях также может приводить к отравлениям через дыхательные пути.</w:t>
      </w:r>
    </w:p>
    <w:p w14:paraId="74B46C8E"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3. Через кожу и слизистые оболочки. Токсические вещества, проникающие через кожный покров, могут содержаться в некоторых растениях, растворителях и средствах от насекомых.</w:t>
      </w:r>
    </w:p>
    <w:p w14:paraId="48B57F84"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4. В результате инъекции. Инъецируемые токсические вещества попадают в организм при введении яда, лекарства или наркотиков шприцем.</w:t>
      </w:r>
    </w:p>
    <w:p w14:paraId="75E9D593"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Основные проявления отравлений.</w:t>
      </w:r>
    </w:p>
    <w:p w14:paraId="26B35473"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lastRenderedPageBreak/>
        <w:t>• Особенности места происшествия – необычный запах, открытые или опрокинутые емкости с химическими веществами, открытая аптечка с рассыпанными таблетками, поврежденное растение, шприцы и т.д.</w:t>
      </w:r>
    </w:p>
    <w:p w14:paraId="48BB96EB"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Внезапно развившиеся тошнота, рвота, понос, боли в груди или животе.</w:t>
      </w:r>
    </w:p>
    <w:p w14:paraId="5F9998B9"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Затруднение дыхания, потливость, слюнотечение.</w:t>
      </w:r>
    </w:p>
    <w:p w14:paraId="2284EBDE"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Потеря сознания, мышечные подергивания и судороги, ожоги вокруг губ, на языке или на коже, неестественный цвет кожи, ранки на ней.</w:t>
      </w:r>
    </w:p>
    <w:p w14:paraId="60596463"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Странная манера поведения человека, необычный запах изо рта.</w:t>
      </w:r>
    </w:p>
    <w:p w14:paraId="606D0168"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Отравления проще предупредить, чем оказывать первую помощь. Для предупреждения отравлений рекомендуется использовать при работе с ядами средства индивидуальной защиты (респираторы, перчатки, защитную одежду); держать все лекарства, хозяйственные средства, ядовитые растения и прочие опасные вещества вне доступности от детей; относиться ко всем хозяйственным и лекарственным веществам как к потенциально опасным; хранить все продукты и химические вещества в их фабричных упаковках с соответствующим названием; использовать специальные символы для ядовитых веществ и объяснить детям, что они обозначают; не употреблять в пищу просроченные продукты или продукты, качество которых вызывает сомнения, удостовериться, чтобы они не попали к детям. </w:t>
      </w:r>
    </w:p>
    <w:p w14:paraId="50DBCBA5"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Для профилактики отравлений необходимо соблюдать все предупреждения, указанные на наклейках, ярлыках и плакатах с инструкциями по технике безопасности, и следовать описанным там мерам предосторожности.</w:t>
      </w:r>
    </w:p>
    <w:p w14:paraId="1B20631E"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Общие принципы оказания первой помощи при отравлении.</w:t>
      </w:r>
    </w:p>
    <w:p w14:paraId="44873823"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Прекратить поступление яда в организм пострадавшего (например, удалить пострадавшего из загазованной зоны).</w:t>
      </w:r>
    </w:p>
    <w:p w14:paraId="12816013"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 Опросить пострадавшего и попытаться выяснить, какой вид отравляющего вещества был принят, в каком количестве и как давно. Это нужно сделать до прибытия скорой медицинской помощи, т.к. пострадавший может потерять сознание. Выяснение этих вопросов может облегчить оказание первой помощи, диагностику и интенсивную терапию отравления квалифицированными специалистами в дальнейшем. </w:t>
      </w:r>
    </w:p>
    <w:p w14:paraId="084F65B7"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Попытаться удалить яд (спровоцировать рвоту, стереть или смыть токсическое вещество с кожи и т.д.).</w:t>
      </w:r>
    </w:p>
    <w:p w14:paraId="68FDC26B"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Оценить состояние пострадавшего и выполнить необходимые мероприятия в зависимости от его тяжести.</w:t>
      </w:r>
    </w:p>
    <w:p w14:paraId="6A1871C3"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Первая помощь при отравлении через рот – попытаться удалить ядовитое вещество. Для этого можно рекомендовать пострадавшему вызвать рвоту, </w:t>
      </w:r>
      <w:r w:rsidRPr="0050149C">
        <w:rPr>
          <w:rFonts w:ascii="Times New Roman" w:hAnsi="Times New Roman" w:cs="Times New Roman"/>
          <w:sz w:val="28"/>
          <w:szCs w:val="28"/>
        </w:rPr>
        <w:lastRenderedPageBreak/>
        <w:t>выпив большое количество воды (5-6 стаканов) и надавив двумя пальцами на корень языка. Следует вызвать рвоту как можно раньше после приема вещества, способного вызвать отравление. Необходимо собрать небольшое количество рвотных масс для анализа специалистами.</w:t>
      </w:r>
    </w:p>
    <w:p w14:paraId="46D13F73"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Рвоту нельзя вызывать, если пострадавший находится без сознания. После рвоты необходимо посоветовать пострадавшему выпить еще 5-6 стаканов воды, чтобы уменьшить концентрацию ядовитого вещества в желудке и вызвать рвоту повторно. До прибытия скорой медицинской помощи необходимо контролировать состояние пострадавшего. </w:t>
      </w:r>
    </w:p>
    <w:p w14:paraId="647BF10C"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Первая помощь при отравлении через дыхательные пути – убедиться, что место происшествия не представляет опасности, при необходимости использовать средства индивидуальной защиты. Надо изолировать пострадавшего от воздействия газа или паров, для этого нужно вынести (вывести) пострадавшего на свежий воздух. </w:t>
      </w:r>
    </w:p>
    <w:p w14:paraId="01DB4423"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При отсутствии сознания необходимо придать пострадавшему устойчивое боковое положение, а при отсутствии дыхания надо приступить к проведению сердечно-легочной реанимации в объеме давления руками на грудину пострадавшего и вдохов искусственного дыхания, при этом следует использовать маску с одноходовым клапаном или устройство для искусственного дыхания. </w:t>
      </w:r>
    </w:p>
    <w:p w14:paraId="53D19FF8" w14:textId="77777777" w:rsidR="00DE7105"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Первая помощь при отравлении через кожу – снять загрязненную одежду, удалить яд с поверхности кожи промыванием, при наличии повреждений кожи – наложить повязку.</w:t>
      </w:r>
    </w:p>
    <w:p w14:paraId="2BF2E236" w14:textId="77777777" w:rsidR="000416AD" w:rsidRPr="0050149C" w:rsidRDefault="000416AD"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1FDCF86D" w14:textId="77777777" w:rsidR="00DE7105" w:rsidRPr="0050149C" w:rsidRDefault="00DE7105" w:rsidP="00100C51">
      <w:pPr>
        <w:pStyle w:val="aff1"/>
        <w:rPr>
          <w:szCs w:val="28"/>
        </w:rPr>
      </w:pPr>
      <w:bookmarkStart w:id="117" w:name="_Toc182822381"/>
      <w:bookmarkStart w:id="118" w:name="_Toc207544397"/>
      <w:r w:rsidRPr="0050149C">
        <w:t>Укусы и ужаливания ядовитых животных</w:t>
      </w:r>
      <w:bookmarkEnd w:id="117"/>
      <w:bookmarkEnd w:id="118"/>
    </w:p>
    <w:p w14:paraId="7B333A05"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В мире существует большое количество ядовитых животных, чьи укусы и ужаливания вызывают болезненные состояния у пострадавших с различными проявлениями. В большинстве случаев необходимо придерживаться общей последовательности действий (обеспечить безопасные условия для оказания первой помощи, оценить состояние пострадавшего, вызвать скорую медицинскую помощь и контролировать состояние пострадавшего до ее прибытия) и общих принципов оказания первой помощи при отравлениях. Можно приложить холод к месту укуса и ограничить подвижность укушенной части тела.</w:t>
      </w:r>
    </w:p>
    <w:p w14:paraId="7745DC81"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E7105" w:rsidRPr="0050149C" w14:paraId="4341CAA2" w14:textId="77777777" w:rsidTr="00033099">
        <w:tc>
          <w:tcPr>
            <w:tcW w:w="9570" w:type="dxa"/>
            <w:shd w:val="clear" w:color="auto" w:fill="auto"/>
          </w:tcPr>
          <w:p w14:paraId="4E294975" w14:textId="77777777" w:rsidR="00DE7105" w:rsidRPr="0050149C" w:rsidRDefault="00DE7105" w:rsidP="0003309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Это важно!</w:t>
            </w:r>
            <w:r w:rsidRPr="0050149C">
              <w:rPr>
                <w:rFonts w:ascii="Times New Roman" w:hAnsi="Times New Roman" w:cs="Times New Roman"/>
                <w:sz w:val="28"/>
                <w:szCs w:val="28"/>
              </w:rPr>
              <w:t xml:space="preserve"> </w:t>
            </w:r>
          </w:p>
          <w:p w14:paraId="20F3EC71" w14:textId="77777777" w:rsidR="00DE7105" w:rsidRDefault="00DE7105" w:rsidP="0003309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Не рекомендуется</w:t>
            </w:r>
            <w:r w:rsidRPr="0050149C">
              <w:rPr>
                <w:rFonts w:ascii="Times New Roman" w:hAnsi="Times New Roman" w:cs="Times New Roman"/>
                <w:sz w:val="28"/>
                <w:szCs w:val="28"/>
              </w:rPr>
              <w:t xml:space="preserve"> осуществлять попытки отсасывания яда при укусе ядовитых животных.</w:t>
            </w:r>
          </w:p>
          <w:p w14:paraId="48C263D9" w14:textId="77777777" w:rsidR="00F71F4D" w:rsidRPr="0050149C" w:rsidRDefault="00F71F4D" w:rsidP="0003309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7099D">
              <w:rPr>
                <w:rFonts w:ascii="Times New Roman" w:hAnsi="Times New Roman" w:cs="Times New Roman"/>
                <w:i/>
                <w:sz w:val="28"/>
                <w:szCs w:val="28"/>
              </w:rPr>
              <w:lastRenderedPageBreak/>
              <w:t>Примечание:</w:t>
            </w:r>
            <w:r>
              <w:rPr>
                <w:rFonts w:ascii="Times New Roman" w:hAnsi="Times New Roman" w:cs="Times New Roman"/>
                <w:i/>
                <w:sz w:val="28"/>
                <w:szCs w:val="28"/>
              </w:rPr>
              <w:t xml:space="preserve"> это действие неэффективно, поскольку не позволяет удалить значимое количество яда.</w:t>
            </w:r>
          </w:p>
          <w:p w14:paraId="647D4988" w14:textId="77777777" w:rsidR="00DE7105" w:rsidRDefault="00DE7105" w:rsidP="0003309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Не рекомендуется</w:t>
            </w:r>
            <w:r w:rsidRPr="0050149C">
              <w:rPr>
                <w:rFonts w:ascii="Times New Roman" w:hAnsi="Times New Roman" w:cs="Times New Roman"/>
                <w:sz w:val="28"/>
                <w:szCs w:val="28"/>
              </w:rPr>
              <w:t xml:space="preserve"> наложение кровоостанавливающего жгута на укушенную конечность для ограничения распространения ядовитого вещества по организму.</w:t>
            </w:r>
          </w:p>
          <w:p w14:paraId="357ACE1C" w14:textId="77777777" w:rsidR="00F71F4D" w:rsidRPr="0050149C" w:rsidRDefault="00F71F4D" w:rsidP="004D2D4D">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7099D">
              <w:rPr>
                <w:rFonts w:ascii="Times New Roman" w:hAnsi="Times New Roman" w:cs="Times New Roman"/>
                <w:i/>
                <w:sz w:val="28"/>
                <w:szCs w:val="28"/>
              </w:rPr>
              <w:t>Примечание:</w:t>
            </w:r>
            <w:r>
              <w:rPr>
                <w:rFonts w:ascii="Times New Roman" w:hAnsi="Times New Roman" w:cs="Times New Roman"/>
                <w:i/>
                <w:sz w:val="28"/>
                <w:szCs w:val="28"/>
              </w:rPr>
              <w:t xml:space="preserve"> </w:t>
            </w:r>
            <w:r w:rsidR="004D2D4D">
              <w:rPr>
                <w:rFonts w:ascii="Times New Roman" w:hAnsi="Times New Roman" w:cs="Times New Roman"/>
                <w:i/>
                <w:sz w:val="28"/>
                <w:szCs w:val="28"/>
              </w:rPr>
              <w:t>указанное мероприятие усиливает повреждающее действие яда на конечность</w:t>
            </w:r>
            <w:r>
              <w:rPr>
                <w:rFonts w:ascii="Times New Roman" w:hAnsi="Times New Roman" w:cs="Times New Roman"/>
                <w:i/>
                <w:sz w:val="28"/>
                <w:szCs w:val="28"/>
              </w:rPr>
              <w:t>.</w:t>
            </w:r>
          </w:p>
        </w:tc>
      </w:tr>
    </w:tbl>
    <w:p w14:paraId="4E07871C" w14:textId="77777777" w:rsidR="000416AD" w:rsidRDefault="000416AD"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11D72A58" w14:textId="77777777" w:rsidR="000416AD" w:rsidRDefault="000416AD" w:rsidP="000416AD">
      <w:pPr>
        <w:pStyle w:val="aff1"/>
        <w:rPr>
          <w:szCs w:val="28"/>
        </w:rPr>
      </w:pPr>
      <w:bookmarkStart w:id="119" w:name="_Toc207544398"/>
      <w:r w:rsidRPr="0050149C">
        <w:t>Судорожный приступ с потерей сознания</w:t>
      </w:r>
      <w:bookmarkEnd w:id="119"/>
    </w:p>
    <w:p w14:paraId="06803E66"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Развитие судорог с потерей сознания опасно, прежде всего, тем, что человек может травмировать себя при падении или в процессе судорог, так как контроль над своими движениями в этот момент утрачен. После окончания судорог человек некоторое время может находиться без сознания, поэтому подвергает себя опасности нарушения проходимости дыхательных путей. Исходя из этого, приоритетная задача оказания первой помощи такому пострадавшему – предупредить его травмирование, обеспечив безопасные условия на месте происшествия (убрав острые, бьющиеся предметы). После завершения судорожного приступа необходимо убедиться в отсутствии интенсивных кровотечений из-за возможных травм (при наличии угрожающего жизни кровотечения надо остановить его любым доступным способом) и обеспечить поддержание проходимости дыхательных путей (придать пострадавшему устойчивое боковое положение). Следует вызвать скорую медицинскую помощь и наблюдать за пострадавшим до ее прибытия, обеспечивая ему психологическую поддержку.</w:t>
      </w:r>
    </w:p>
    <w:p w14:paraId="00E68D06"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DE7105" w:rsidRPr="0050149C" w14:paraId="11B89B8A" w14:textId="77777777" w:rsidTr="00033099">
        <w:tc>
          <w:tcPr>
            <w:tcW w:w="9570" w:type="dxa"/>
            <w:shd w:val="clear" w:color="auto" w:fill="auto"/>
          </w:tcPr>
          <w:p w14:paraId="27BCDAF9" w14:textId="77777777" w:rsidR="00DE7105" w:rsidRPr="0050149C" w:rsidRDefault="00DE7105" w:rsidP="0003309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Это важно!</w:t>
            </w:r>
            <w:r w:rsidRPr="0050149C">
              <w:rPr>
                <w:rFonts w:ascii="Times New Roman" w:hAnsi="Times New Roman" w:cs="Times New Roman"/>
                <w:sz w:val="28"/>
                <w:szCs w:val="28"/>
              </w:rPr>
              <w:t xml:space="preserve"> </w:t>
            </w:r>
          </w:p>
          <w:p w14:paraId="13295A5A" w14:textId="77777777" w:rsidR="00DE7105" w:rsidRDefault="00DE7105" w:rsidP="0003309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Запрещено</w:t>
            </w:r>
            <w:r w:rsidRPr="0050149C">
              <w:rPr>
                <w:rFonts w:ascii="Times New Roman" w:hAnsi="Times New Roman" w:cs="Times New Roman"/>
                <w:sz w:val="28"/>
                <w:szCs w:val="28"/>
              </w:rPr>
              <w:t xml:space="preserve"> вводить между зубами какие-либо предметы во время судорожного приступа и после него.</w:t>
            </w:r>
          </w:p>
          <w:p w14:paraId="347BF025" w14:textId="77777777" w:rsidR="004D2D4D" w:rsidRPr="0050149C" w:rsidRDefault="004D2D4D" w:rsidP="004D2D4D">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7099D">
              <w:rPr>
                <w:rFonts w:ascii="Times New Roman" w:hAnsi="Times New Roman" w:cs="Times New Roman"/>
                <w:i/>
                <w:sz w:val="28"/>
                <w:szCs w:val="28"/>
              </w:rPr>
              <w:t>Примечание:</w:t>
            </w:r>
            <w:r>
              <w:rPr>
                <w:rFonts w:ascii="Times New Roman" w:hAnsi="Times New Roman" w:cs="Times New Roman"/>
                <w:i/>
                <w:sz w:val="28"/>
                <w:szCs w:val="28"/>
              </w:rPr>
              <w:t xml:space="preserve"> подобные действия приводят к повреждению зубов и языка, осколки зубов и куски введенного предмета могут попадать в дыхательные пути и нарушать их проходимость.</w:t>
            </w:r>
          </w:p>
        </w:tc>
      </w:tr>
    </w:tbl>
    <w:p w14:paraId="7233C207" w14:textId="77777777" w:rsidR="00100C51" w:rsidRDefault="00100C51"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46A77446" w14:textId="77777777" w:rsidR="00100C51" w:rsidRDefault="00100C51" w:rsidP="00100C51">
      <w:pPr>
        <w:pStyle w:val="aff1"/>
        <w:rPr>
          <w:szCs w:val="28"/>
        </w:rPr>
      </w:pPr>
      <w:bookmarkStart w:id="120" w:name="_Toc207544399"/>
      <w:r w:rsidRPr="0050149C">
        <w:t>Помощь пострадавшему в принятии лекарственных препаратов</w:t>
      </w:r>
      <w:bookmarkEnd w:id="120"/>
    </w:p>
    <w:p w14:paraId="21248F0D"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Иногда при оказании первой помощи может возникнуть необходимость в помощи пострадавшему в принятии лекарственных препаратов. Это можно делать только в следующих случаях:</w:t>
      </w:r>
    </w:p>
    <w:p w14:paraId="1290B599"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лекарственный препарат принадлежит самому пострадавшему;</w:t>
      </w:r>
    </w:p>
    <w:p w14:paraId="54937A2F"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lastRenderedPageBreak/>
        <w:t>- лекарственный препарат применяется внутрь через рот в виде таблетки, драже или капсулы;</w:t>
      </w:r>
    </w:p>
    <w:p w14:paraId="38C3417B"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лекарственный препарат принимается в медицинских целях;</w:t>
      </w:r>
    </w:p>
    <w:p w14:paraId="35B3CE72"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лекарственный препарат назначен врачом, о чем есть четкое указание.</w:t>
      </w:r>
    </w:p>
    <w:p w14:paraId="4E03BF2F" w14:textId="77777777" w:rsidR="00DE7105"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В этих случаях участник оказания первой помощи может оказать содействие пострадавшему в приеме лекарства (например, принести его из сумки или одежды пострадавшего, подать стакан воды и т.д.)</w:t>
      </w:r>
      <w:r w:rsidR="00100C51">
        <w:rPr>
          <w:rFonts w:ascii="Times New Roman" w:hAnsi="Times New Roman" w:cs="Times New Roman"/>
          <w:sz w:val="28"/>
          <w:szCs w:val="28"/>
        </w:rPr>
        <w:t xml:space="preserve">. </w:t>
      </w:r>
    </w:p>
    <w:p w14:paraId="00CA4AC4" w14:textId="77777777" w:rsidR="00100C51" w:rsidRPr="0050149C" w:rsidRDefault="00100C51"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6BA2E8C3" w14:textId="77777777" w:rsidR="00DE7105" w:rsidRPr="0050149C" w:rsidRDefault="00DE7105" w:rsidP="00100C51">
      <w:pPr>
        <w:pStyle w:val="aff1"/>
        <w:rPr>
          <w:szCs w:val="28"/>
        </w:rPr>
      </w:pPr>
      <w:bookmarkStart w:id="121" w:name="_Toc182822384"/>
      <w:bookmarkStart w:id="122" w:name="_Toc207544400"/>
      <w:r w:rsidRPr="0050149C">
        <w:t>Придание и поддержание оптимального положения тела пострадавшего</w:t>
      </w:r>
      <w:bookmarkEnd w:id="121"/>
      <w:bookmarkEnd w:id="122"/>
    </w:p>
    <w:p w14:paraId="63C87D72"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После оказания помощи и устранения опасности для жизни пострадавшего до прибытия скорой медицинской помощи ему следует придать оптимальное положение тела, обеспечивающее комфорт, уменьшающее степень страданий и не усугубляющее нарушения жизненно важных функций. Оптимальное положение определяется характером повреждений у пострадавшего и удобством для него. </w:t>
      </w:r>
    </w:p>
    <w:p w14:paraId="1D81667E"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Пострадавшего с травмой груди предпочтительно расположить в </w:t>
      </w:r>
      <w:proofErr w:type="spellStart"/>
      <w:r w:rsidRPr="0050149C">
        <w:rPr>
          <w:rFonts w:ascii="Times New Roman" w:hAnsi="Times New Roman" w:cs="Times New Roman"/>
          <w:sz w:val="28"/>
          <w:szCs w:val="28"/>
        </w:rPr>
        <w:t>полусидячем</w:t>
      </w:r>
      <w:proofErr w:type="spellEnd"/>
      <w:r w:rsidRPr="0050149C">
        <w:rPr>
          <w:rFonts w:ascii="Times New Roman" w:hAnsi="Times New Roman" w:cs="Times New Roman"/>
          <w:sz w:val="28"/>
          <w:szCs w:val="28"/>
        </w:rPr>
        <w:t xml:space="preserve"> положении с наклоном туловища на пораженную сторону груди (рис. 8</w:t>
      </w:r>
      <w:r w:rsidR="00EF1857">
        <w:rPr>
          <w:rFonts w:ascii="Times New Roman" w:hAnsi="Times New Roman" w:cs="Times New Roman"/>
          <w:sz w:val="28"/>
          <w:szCs w:val="28"/>
        </w:rPr>
        <w:t>3</w:t>
      </w:r>
      <w:r w:rsidRPr="0050149C">
        <w:rPr>
          <w:rFonts w:ascii="Times New Roman" w:hAnsi="Times New Roman" w:cs="Times New Roman"/>
          <w:sz w:val="28"/>
          <w:szCs w:val="28"/>
        </w:rPr>
        <w:t xml:space="preserve">). Для этого пострадавшего можно опереть о стену, автомобиль и т.д. </w:t>
      </w:r>
    </w:p>
    <w:p w14:paraId="0845AEB8"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0E7E14AF" wp14:editId="15EC485B">
            <wp:extent cx="1784350" cy="2374900"/>
            <wp:effectExtent l="0" t="0" r="6350" b="635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784350" cy="2374900"/>
                    </a:xfrm>
                    <a:prstGeom prst="rect">
                      <a:avLst/>
                    </a:prstGeom>
                    <a:noFill/>
                    <a:ln>
                      <a:noFill/>
                    </a:ln>
                  </pic:spPr>
                </pic:pic>
              </a:graphicData>
            </a:graphic>
          </wp:inline>
        </w:drawing>
      </w:r>
    </w:p>
    <w:p w14:paraId="744C6C22"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8</w:t>
      </w:r>
      <w:r w:rsidR="002F2149">
        <w:rPr>
          <w:rFonts w:ascii="Times New Roman" w:hAnsi="Times New Roman" w:cs="Times New Roman"/>
          <w:sz w:val="28"/>
          <w:szCs w:val="28"/>
        </w:rPr>
        <w:t>3</w:t>
      </w:r>
    </w:p>
    <w:p w14:paraId="32DD4365" w14:textId="77777777" w:rsidR="00DE7105" w:rsidRPr="0050149C" w:rsidRDefault="00DE7105" w:rsidP="00DE7105">
      <w:pPr>
        <w:spacing w:after="0" w:line="288" w:lineRule="auto"/>
        <w:ind w:firstLine="709"/>
        <w:jc w:val="both"/>
        <w:rPr>
          <w:rFonts w:ascii="Times New Roman" w:hAnsi="Times New Roman" w:cs="Times New Roman"/>
          <w:b/>
          <w:bCs/>
          <w:i/>
          <w:iCs/>
          <w:sz w:val="28"/>
          <w:szCs w:val="28"/>
        </w:rPr>
      </w:pPr>
    </w:p>
    <w:p w14:paraId="6D6F5B05"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Пострадавшему </w:t>
      </w:r>
      <w:r w:rsidR="002F2149">
        <w:rPr>
          <w:rFonts w:ascii="Times New Roman" w:hAnsi="Times New Roman" w:cs="Times New Roman"/>
          <w:sz w:val="28"/>
          <w:szCs w:val="28"/>
        </w:rPr>
        <w:t xml:space="preserve">с подозрением на травму </w:t>
      </w:r>
      <w:r w:rsidR="002F2149" w:rsidRPr="0050149C">
        <w:rPr>
          <w:rFonts w:ascii="Times New Roman" w:hAnsi="Times New Roman" w:cs="Times New Roman"/>
          <w:sz w:val="28"/>
          <w:szCs w:val="28"/>
        </w:rPr>
        <w:t>таза</w:t>
      </w:r>
      <w:r w:rsidRPr="0050149C">
        <w:rPr>
          <w:rFonts w:ascii="Times New Roman" w:hAnsi="Times New Roman" w:cs="Times New Roman"/>
          <w:sz w:val="28"/>
          <w:szCs w:val="28"/>
        </w:rPr>
        <w:t xml:space="preserve"> лучше придать положение лежа на спине с полусогнутыми ногами, сведенными в районе коленных и голеностопных </w:t>
      </w:r>
      <w:r w:rsidRPr="006E74B3">
        <w:rPr>
          <w:rFonts w:ascii="Times New Roman" w:hAnsi="Times New Roman" w:cs="Times New Roman"/>
          <w:sz w:val="28"/>
          <w:szCs w:val="28"/>
        </w:rPr>
        <w:t>суставов. Под колени подкладывается импровизированная опора – сумка, свернутая одежда (рис. 8</w:t>
      </w:r>
      <w:r w:rsidR="00EF1857" w:rsidRPr="006E74B3">
        <w:rPr>
          <w:rFonts w:ascii="Times New Roman" w:hAnsi="Times New Roman" w:cs="Times New Roman"/>
          <w:sz w:val="28"/>
          <w:szCs w:val="28"/>
        </w:rPr>
        <w:t>4</w:t>
      </w:r>
      <w:r w:rsidRPr="006E74B3">
        <w:rPr>
          <w:rFonts w:ascii="Times New Roman" w:hAnsi="Times New Roman" w:cs="Times New Roman"/>
          <w:sz w:val="28"/>
          <w:szCs w:val="28"/>
        </w:rPr>
        <w:t>).</w:t>
      </w:r>
      <w:r w:rsidRPr="0050149C">
        <w:rPr>
          <w:rFonts w:ascii="Times New Roman" w:hAnsi="Times New Roman" w:cs="Times New Roman"/>
          <w:sz w:val="28"/>
          <w:szCs w:val="28"/>
        </w:rPr>
        <w:t xml:space="preserve"> </w:t>
      </w:r>
    </w:p>
    <w:p w14:paraId="6403CD25"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noProof/>
          <w:sz w:val="28"/>
          <w:szCs w:val="28"/>
          <w:lang w:eastAsia="ru-RU"/>
        </w:rPr>
      </w:pPr>
    </w:p>
    <w:p w14:paraId="00E1E7E0" w14:textId="77777777" w:rsidR="00E3075F" w:rsidRDefault="001D53A3" w:rsidP="00DE7105">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noProof/>
          <w:sz w:val="28"/>
          <w:szCs w:val="28"/>
          <w:lang w:eastAsia="ru-RU"/>
        </w:rPr>
        <w:lastRenderedPageBreak/>
        <w:drawing>
          <wp:inline distT="0" distB="0" distL="0" distR="0" wp14:anchorId="24A0892D" wp14:editId="3DBB4D14">
            <wp:extent cx="4552950" cy="1663700"/>
            <wp:effectExtent l="0" t="0" r="0" b="0"/>
            <wp:docPr id="24" name="Рисунок 24" descr="Гл4_рис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7" descr="Гл4_рис1"/>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4552950" cy="1663700"/>
                    </a:xfrm>
                    <a:prstGeom prst="rect">
                      <a:avLst/>
                    </a:prstGeom>
                    <a:noFill/>
                    <a:ln>
                      <a:noFill/>
                    </a:ln>
                  </pic:spPr>
                </pic:pic>
              </a:graphicData>
            </a:graphic>
          </wp:inline>
        </w:drawing>
      </w:r>
    </w:p>
    <w:p w14:paraId="75893145"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8</w:t>
      </w:r>
      <w:r w:rsidR="002F2149">
        <w:rPr>
          <w:rFonts w:ascii="Times New Roman" w:hAnsi="Times New Roman" w:cs="Times New Roman"/>
          <w:sz w:val="28"/>
          <w:szCs w:val="28"/>
        </w:rPr>
        <w:t>4</w:t>
      </w:r>
    </w:p>
    <w:p w14:paraId="2B342D6A"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sz w:val="28"/>
          <w:szCs w:val="28"/>
        </w:rPr>
      </w:pPr>
    </w:p>
    <w:p w14:paraId="0BBEF894"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Пострадавшему с травмами конечностей придается удобное положение, при котором он испытывает меньше страданий от имеющихся повреждений.</w:t>
      </w:r>
    </w:p>
    <w:p w14:paraId="3852FAAA"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Пострадавшему без сознания необходимо придать устойчивое боковое положение (рис. 8</w:t>
      </w:r>
      <w:r w:rsidR="00EF1857">
        <w:rPr>
          <w:rFonts w:ascii="Times New Roman" w:hAnsi="Times New Roman" w:cs="Times New Roman"/>
          <w:sz w:val="28"/>
          <w:szCs w:val="28"/>
        </w:rPr>
        <w:t>5</w:t>
      </w:r>
      <w:r w:rsidRPr="0050149C">
        <w:rPr>
          <w:rFonts w:ascii="Times New Roman" w:hAnsi="Times New Roman" w:cs="Times New Roman"/>
          <w:sz w:val="28"/>
          <w:szCs w:val="28"/>
        </w:rPr>
        <w:t>).</w:t>
      </w:r>
    </w:p>
    <w:p w14:paraId="62672EBC" w14:textId="77777777" w:rsidR="00DE7105" w:rsidRPr="0050149C" w:rsidRDefault="001D53A3" w:rsidP="00DE7105">
      <w:pPr>
        <w:autoSpaceDE w:val="0"/>
        <w:autoSpaceDN w:val="0"/>
        <w:adjustRightInd w:val="0"/>
        <w:spacing w:after="0" w:line="288" w:lineRule="auto"/>
        <w:ind w:firstLine="709"/>
        <w:jc w:val="center"/>
        <w:textAlignment w:val="center"/>
        <w:rPr>
          <w:rFonts w:ascii="Times New Roman" w:hAnsi="Times New Roman" w:cs="Times New Roman"/>
          <w:noProof/>
          <w:sz w:val="28"/>
          <w:szCs w:val="28"/>
          <w:lang w:eastAsia="ru-RU"/>
        </w:rPr>
      </w:pPr>
      <w:r w:rsidRPr="001D53A3">
        <w:rPr>
          <w:rFonts w:ascii="Times New Roman" w:hAnsi="Times New Roman" w:cs="Times New Roman"/>
          <w:noProof/>
          <w:sz w:val="28"/>
          <w:szCs w:val="28"/>
          <w:lang w:eastAsia="ru-RU"/>
        </w:rPr>
        <w:drawing>
          <wp:inline distT="0" distB="0" distL="0" distR="0" wp14:anchorId="5588C7EA" wp14:editId="7B6A3911">
            <wp:extent cx="3209559" cy="1797957"/>
            <wp:effectExtent l="0" t="0" r="0" b="0"/>
            <wp:docPr id="2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107" cstate="print">
                      <a:extLst>
                        <a:ext uri="{28A0092B-C50C-407E-A947-70E740481C1C}">
                          <a14:useLocalDpi xmlns:a14="http://schemas.microsoft.com/office/drawing/2010/main" val="0"/>
                        </a:ext>
                      </a:extLst>
                    </a:blip>
                    <a:stretch>
                      <a:fillRect/>
                    </a:stretch>
                  </pic:blipFill>
                  <pic:spPr bwMode="auto">
                    <a:xfrm>
                      <a:off x="0" y="0"/>
                      <a:ext cx="3214365" cy="1800649"/>
                    </a:xfrm>
                    <a:prstGeom prst="rect">
                      <a:avLst/>
                    </a:prstGeom>
                  </pic:spPr>
                </pic:pic>
              </a:graphicData>
            </a:graphic>
          </wp:inline>
        </w:drawing>
      </w:r>
    </w:p>
    <w:p w14:paraId="2B78E07A"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8</w:t>
      </w:r>
      <w:r w:rsidR="002F2149">
        <w:rPr>
          <w:rFonts w:ascii="Times New Roman" w:hAnsi="Times New Roman" w:cs="Times New Roman"/>
          <w:sz w:val="28"/>
          <w:szCs w:val="28"/>
        </w:rPr>
        <w:t>5</w:t>
      </w:r>
    </w:p>
    <w:p w14:paraId="57487DAA"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sz w:val="28"/>
          <w:szCs w:val="28"/>
        </w:rPr>
      </w:pPr>
    </w:p>
    <w:p w14:paraId="1309B854"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Пострадавший после остановки сильного наружного кровотечения или с признаками кровопотери должен находиться в положении лежа на спине с приподнятыми ногами, под которые подкладываются сумки или одежда (рис. 8</w:t>
      </w:r>
      <w:r w:rsidR="00EF1857">
        <w:rPr>
          <w:rFonts w:ascii="Times New Roman" w:hAnsi="Times New Roman" w:cs="Times New Roman"/>
          <w:sz w:val="28"/>
          <w:szCs w:val="28"/>
        </w:rPr>
        <w:t>6</w:t>
      </w:r>
      <w:r w:rsidRPr="0050149C">
        <w:rPr>
          <w:rFonts w:ascii="Times New Roman" w:hAnsi="Times New Roman" w:cs="Times New Roman"/>
          <w:sz w:val="28"/>
          <w:szCs w:val="28"/>
        </w:rPr>
        <w:t xml:space="preserve">). </w:t>
      </w:r>
    </w:p>
    <w:p w14:paraId="76F1329F"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351C31F2" wp14:editId="15B4D2A1">
            <wp:extent cx="2787650" cy="1047750"/>
            <wp:effectExtent l="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787650" cy="1047750"/>
                    </a:xfrm>
                    <a:prstGeom prst="rect">
                      <a:avLst/>
                    </a:prstGeom>
                    <a:noFill/>
                    <a:ln>
                      <a:noFill/>
                    </a:ln>
                  </pic:spPr>
                </pic:pic>
              </a:graphicData>
            </a:graphic>
          </wp:inline>
        </w:drawing>
      </w:r>
    </w:p>
    <w:p w14:paraId="1E30023D"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 8</w:t>
      </w:r>
      <w:r w:rsidR="002F2149">
        <w:rPr>
          <w:rFonts w:ascii="Times New Roman" w:hAnsi="Times New Roman" w:cs="Times New Roman"/>
          <w:sz w:val="28"/>
          <w:szCs w:val="28"/>
        </w:rPr>
        <w:t>6</w:t>
      </w:r>
    </w:p>
    <w:p w14:paraId="32D29708"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sz w:val="28"/>
          <w:szCs w:val="28"/>
        </w:rPr>
      </w:pPr>
    </w:p>
    <w:p w14:paraId="53F8E293"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Пострадавший с подозрением на травму позвоночника должен располагаться на твердой ровной поверхности (рис. 8</w:t>
      </w:r>
      <w:r w:rsidR="00EF1857">
        <w:rPr>
          <w:rFonts w:ascii="Times New Roman" w:hAnsi="Times New Roman" w:cs="Times New Roman"/>
          <w:sz w:val="28"/>
          <w:szCs w:val="28"/>
        </w:rPr>
        <w:t>7</w:t>
      </w:r>
      <w:r w:rsidRPr="0050149C">
        <w:rPr>
          <w:rFonts w:ascii="Times New Roman" w:hAnsi="Times New Roman" w:cs="Times New Roman"/>
          <w:sz w:val="28"/>
          <w:szCs w:val="28"/>
        </w:rPr>
        <w:t>).</w:t>
      </w:r>
    </w:p>
    <w:p w14:paraId="0E1904FC"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lastRenderedPageBreak/>
        <w:drawing>
          <wp:inline distT="0" distB="0" distL="0" distR="0" wp14:anchorId="5501296D" wp14:editId="289F2A9E">
            <wp:extent cx="2533650" cy="1651000"/>
            <wp:effectExtent l="0" t="0" r="0" b="635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533650" cy="1651000"/>
                    </a:xfrm>
                    <a:prstGeom prst="rect">
                      <a:avLst/>
                    </a:prstGeom>
                    <a:noFill/>
                    <a:ln>
                      <a:noFill/>
                    </a:ln>
                  </pic:spPr>
                </pic:pic>
              </a:graphicData>
            </a:graphic>
          </wp:inline>
        </w:drawing>
      </w:r>
    </w:p>
    <w:p w14:paraId="70E0FA61"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sz w:val="28"/>
          <w:szCs w:val="28"/>
        </w:rPr>
      </w:pPr>
      <w:r w:rsidRPr="0050149C">
        <w:rPr>
          <w:rFonts w:ascii="Times New Roman" w:hAnsi="Times New Roman" w:cs="Times New Roman"/>
          <w:sz w:val="28"/>
          <w:szCs w:val="28"/>
        </w:rPr>
        <w:t>Рис.8</w:t>
      </w:r>
      <w:r w:rsidR="002F2149">
        <w:rPr>
          <w:rFonts w:ascii="Times New Roman" w:hAnsi="Times New Roman" w:cs="Times New Roman"/>
          <w:sz w:val="28"/>
          <w:szCs w:val="28"/>
        </w:rPr>
        <w:t>7</w:t>
      </w:r>
    </w:p>
    <w:p w14:paraId="01F25C58"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49CD4E3F"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Пострадавших с тяжелыми травмами желательно укутать подручными средствами – одеждой, одеялом (рис. 8</w:t>
      </w:r>
      <w:r w:rsidR="00EF1857">
        <w:rPr>
          <w:rFonts w:ascii="Times New Roman" w:hAnsi="Times New Roman" w:cs="Times New Roman"/>
          <w:sz w:val="28"/>
          <w:szCs w:val="28"/>
        </w:rPr>
        <w:t>8</w:t>
      </w:r>
      <w:r w:rsidRPr="0050149C">
        <w:rPr>
          <w:rFonts w:ascii="Times New Roman" w:hAnsi="Times New Roman" w:cs="Times New Roman"/>
          <w:sz w:val="28"/>
          <w:szCs w:val="28"/>
        </w:rPr>
        <w:t xml:space="preserve">) и т.д. При наличии спасательного изотермического покрывала необходимо укутать им пострадавшего серебристой стороной внутрь, оставив свободным лицо (рис. </w:t>
      </w:r>
      <w:r w:rsidR="00EF1857">
        <w:rPr>
          <w:rFonts w:ascii="Times New Roman" w:hAnsi="Times New Roman" w:cs="Times New Roman"/>
          <w:sz w:val="28"/>
          <w:szCs w:val="28"/>
        </w:rPr>
        <w:t>8</w:t>
      </w:r>
      <w:r w:rsidRPr="0050149C">
        <w:rPr>
          <w:rFonts w:ascii="Times New Roman" w:hAnsi="Times New Roman" w:cs="Times New Roman"/>
          <w:sz w:val="28"/>
          <w:szCs w:val="28"/>
        </w:rPr>
        <w:t>9).</w:t>
      </w:r>
    </w:p>
    <w:p w14:paraId="643F9C28"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77569022"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7D32B813" wp14:editId="1DCCB873">
            <wp:extent cx="3562350" cy="1270000"/>
            <wp:effectExtent l="0" t="0" r="0" b="635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562350" cy="1270000"/>
                    </a:xfrm>
                    <a:prstGeom prst="rect">
                      <a:avLst/>
                    </a:prstGeom>
                    <a:noFill/>
                    <a:ln>
                      <a:noFill/>
                    </a:ln>
                  </pic:spPr>
                </pic:pic>
              </a:graphicData>
            </a:graphic>
          </wp:inline>
        </w:drawing>
      </w:r>
    </w:p>
    <w:p w14:paraId="4EE44DE1"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noProof/>
          <w:sz w:val="28"/>
          <w:szCs w:val="28"/>
          <w:lang w:eastAsia="ru-RU"/>
        </w:rPr>
      </w:pPr>
      <w:r w:rsidRPr="0050149C">
        <w:rPr>
          <w:rFonts w:ascii="Times New Roman" w:hAnsi="Times New Roman" w:cs="Times New Roman"/>
          <w:sz w:val="28"/>
          <w:szCs w:val="28"/>
        </w:rPr>
        <w:t>Рис. 8</w:t>
      </w:r>
      <w:r w:rsidR="002F2149">
        <w:rPr>
          <w:rFonts w:ascii="Times New Roman" w:hAnsi="Times New Roman" w:cs="Times New Roman"/>
          <w:sz w:val="28"/>
          <w:szCs w:val="28"/>
        </w:rPr>
        <w:t>8</w:t>
      </w:r>
    </w:p>
    <w:p w14:paraId="278C8F60"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noProof/>
          <w:sz w:val="28"/>
          <w:szCs w:val="28"/>
          <w:lang w:eastAsia="ru-RU"/>
        </w:rPr>
      </w:pPr>
    </w:p>
    <w:p w14:paraId="56651929"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noProof/>
          <w:sz w:val="28"/>
          <w:szCs w:val="28"/>
          <w:lang w:eastAsia="ru-RU"/>
        </w:rPr>
      </w:pPr>
      <w:r w:rsidRPr="0050149C">
        <w:rPr>
          <w:rFonts w:ascii="Times New Roman" w:hAnsi="Times New Roman" w:cs="Times New Roman"/>
          <w:noProof/>
          <w:sz w:val="28"/>
          <w:szCs w:val="28"/>
          <w:lang w:eastAsia="ru-RU"/>
        </w:rPr>
        <w:drawing>
          <wp:inline distT="0" distB="0" distL="0" distR="0" wp14:anchorId="51CCDDE1" wp14:editId="3B68F33B">
            <wp:extent cx="3600450" cy="1016000"/>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3600450" cy="1016000"/>
                    </a:xfrm>
                    <a:prstGeom prst="rect">
                      <a:avLst/>
                    </a:prstGeom>
                    <a:noFill/>
                    <a:ln>
                      <a:noFill/>
                    </a:ln>
                  </pic:spPr>
                </pic:pic>
              </a:graphicData>
            </a:graphic>
          </wp:inline>
        </w:drawing>
      </w:r>
    </w:p>
    <w:p w14:paraId="7F831813" w14:textId="77777777" w:rsidR="00DE7105" w:rsidRPr="0050149C" w:rsidRDefault="00DE7105" w:rsidP="00DE7105">
      <w:pPr>
        <w:autoSpaceDE w:val="0"/>
        <w:autoSpaceDN w:val="0"/>
        <w:adjustRightInd w:val="0"/>
        <w:spacing w:after="0" w:line="288" w:lineRule="auto"/>
        <w:ind w:firstLine="709"/>
        <w:jc w:val="center"/>
        <w:textAlignment w:val="center"/>
        <w:rPr>
          <w:rFonts w:ascii="Times New Roman" w:hAnsi="Times New Roman" w:cs="Times New Roman"/>
          <w:noProof/>
          <w:sz w:val="28"/>
          <w:szCs w:val="28"/>
          <w:lang w:eastAsia="ru-RU"/>
        </w:rPr>
      </w:pPr>
      <w:r w:rsidRPr="0050149C">
        <w:rPr>
          <w:rFonts w:ascii="Times New Roman" w:hAnsi="Times New Roman" w:cs="Times New Roman"/>
          <w:sz w:val="28"/>
          <w:szCs w:val="28"/>
        </w:rPr>
        <w:t xml:space="preserve">Рис. </w:t>
      </w:r>
      <w:r w:rsidR="00EF1857">
        <w:rPr>
          <w:rFonts w:ascii="Times New Roman" w:hAnsi="Times New Roman" w:cs="Times New Roman"/>
          <w:sz w:val="28"/>
          <w:szCs w:val="28"/>
        </w:rPr>
        <w:t>8</w:t>
      </w:r>
      <w:r w:rsidRPr="0050149C">
        <w:rPr>
          <w:rFonts w:ascii="Times New Roman" w:hAnsi="Times New Roman" w:cs="Times New Roman"/>
          <w:sz w:val="28"/>
          <w:szCs w:val="28"/>
        </w:rPr>
        <w:t>9</w:t>
      </w:r>
    </w:p>
    <w:p w14:paraId="633F9D77"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0E65AA09" w14:textId="77777777" w:rsidR="00DE7105" w:rsidRPr="0050149C" w:rsidRDefault="00DE7105" w:rsidP="00100C51">
      <w:pPr>
        <w:pStyle w:val="aff1"/>
        <w:rPr>
          <w:szCs w:val="28"/>
        </w:rPr>
      </w:pPr>
      <w:bookmarkStart w:id="123" w:name="_Toc182822385"/>
      <w:bookmarkStart w:id="124" w:name="_Toc207544401"/>
      <w:r w:rsidRPr="0050149C">
        <w:t>Контроль состояния пострадавшего</w:t>
      </w:r>
      <w:bookmarkEnd w:id="123"/>
      <w:bookmarkEnd w:id="124"/>
    </w:p>
    <w:p w14:paraId="6D38DA95" w14:textId="77777777" w:rsidR="00DE7105" w:rsidRPr="0050149C" w:rsidRDefault="00DE7105" w:rsidP="00DE710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До прибытия скорой медицинской помощи необходимо контролировать состояние пострадавшего и оказывать ему психологическую поддержку. Самым простым способом контроля состояния пострадавшего является диалог. В ходе общения с пострадавшим можно выяснить его жалобы. У пострадавших в бессознательном состоянии следует периодически проверять признаки дыхания. Обязательно выполнение периодического внешнего осмотра на предмет начавшегося или возобновившегося кровотечения и контроля наложенных повязок или жгутов. Кроме того, следует осуществлять наблюдение </w:t>
      </w:r>
      <w:r w:rsidRPr="0050149C">
        <w:rPr>
          <w:rFonts w:ascii="Times New Roman" w:hAnsi="Times New Roman" w:cs="Times New Roman"/>
          <w:sz w:val="28"/>
          <w:szCs w:val="28"/>
        </w:rPr>
        <w:lastRenderedPageBreak/>
        <w:t>за окружающей обстановкой для своевременного устранения возможных опасностей.</w:t>
      </w:r>
    </w:p>
    <w:p w14:paraId="392672A0" w14:textId="77777777" w:rsidR="00410B35" w:rsidRPr="0050149C" w:rsidRDefault="00410B35" w:rsidP="00410B3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13083E91" w14:textId="77777777" w:rsidR="00410B35" w:rsidRPr="0050149C" w:rsidRDefault="00410B35" w:rsidP="00410B35">
      <w:pPr>
        <w:autoSpaceDE w:val="0"/>
        <w:autoSpaceDN w:val="0"/>
        <w:adjustRightInd w:val="0"/>
        <w:spacing w:after="0" w:line="288" w:lineRule="auto"/>
        <w:jc w:val="both"/>
        <w:textAlignment w:val="center"/>
        <w:rPr>
          <w:rFonts w:ascii="Times New Roman" w:hAnsi="Times New Roman" w:cs="Times New Roman"/>
          <w:b/>
          <w:bCs/>
          <w:i/>
          <w:iCs/>
          <w:sz w:val="28"/>
          <w:szCs w:val="28"/>
        </w:rPr>
      </w:pPr>
      <w:r w:rsidRPr="0050149C">
        <w:rPr>
          <w:rFonts w:ascii="Times New Roman" w:hAnsi="Times New Roman" w:cs="Times New Roman"/>
          <w:b/>
          <w:bCs/>
          <w:i/>
          <w:iCs/>
          <w:sz w:val="28"/>
          <w:szCs w:val="28"/>
        </w:rPr>
        <w:t>Психологическая поддержка пострадавшего</w:t>
      </w:r>
    </w:p>
    <w:p w14:paraId="3E54FD5E" w14:textId="23949189" w:rsidR="00FB4B83" w:rsidRPr="0050149C" w:rsidRDefault="00FB4B83" w:rsidP="00FB4B8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Острые психологические реакции на стресс возникают в результате воздействия события или ситуации (краткосрочной или долгосрочной) в ответ на исключительный физический и психологический стресс, обычно связанный с е</w:t>
      </w:r>
      <w:r w:rsidR="00CF7326">
        <w:rPr>
          <w:rFonts w:ascii="Times New Roman" w:hAnsi="Times New Roman" w:cs="Times New Roman"/>
          <w:sz w:val="28"/>
          <w:szCs w:val="28"/>
        </w:rPr>
        <w:t>е</w:t>
      </w:r>
      <w:r w:rsidRPr="0050149C">
        <w:rPr>
          <w:rFonts w:ascii="Times New Roman" w:hAnsi="Times New Roman" w:cs="Times New Roman"/>
          <w:sz w:val="28"/>
          <w:szCs w:val="28"/>
        </w:rPr>
        <w:t xml:space="preserve"> чрезвычайной опасностью. Реакция считается нормальной и обычно ослабевает после устранения угрожающей ситуации. </w:t>
      </w:r>
    </w:p>
    <w:p w14:paraId="5D88DDEE" w14:textId="35C26659" w:rsidR="00FB4B83" w:rsidRPr="0050149C" w:rsidRDefault="00FB4B83" w:rsidP="00FB4B8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Острые психологические реакции на стресс — это нормальные реакции на ненормальные обстоятельства. Поэтому</w:t>
      </w:r>
      <w:r w:rsidR="00CF7326">
        <w:rPr>
          <w:rFonts w:ascii="Times New Roman" w:hAnsi="Times New Roman" w:cs="Times New Roman"/>
          <w:sz w:val="28"/>
          <w:szCs w:val="28"/>
        </w:rPr>
        <w:t>,</w:t>
      </w:r>
      <w:r w:rsidRPr="0050149C">
        <w:rPr>
          <w:rFonts w:ascii="Times New Roman" w:hAnsi="Times New Roman" w:cs="Times New Roman"/>
          <w:sz w:val="28"/>
          <w:szCs w:val="28"/>
        </w:rPr>
        <w:t xml:space="preserve"> оказывая психологическую поддержку</w:t>
      </w:r>
      <w:r w:rsidR="00EF3B08">
        <w:rPr>
          <w:rFonts w:ascii="Times New Roman" w:hAnsi="Times New Roman" w:cs="Times New Roman"/>
          <w:sz w:val="28"/>
          <w:szCs w:val="28"/>
        </w:rPr>
        <w:t>,</w:t>
      </w:r>
      <w:r w:rsidRPr="0050149C">
        <w:rPr>
          <w:rFonts w:ascii="Times New Roman" w:hAnsi="Times New Roman" w:cs="Times New Roman"/>
          <w:sz w:val="28"/>
          <w:szCs w:val="28"/>
        </w:rPr>
        <w:t xml:space="preserve"> в первую очередь воздержитесь от любых оценочных суждений, как бы человек себя н</w:t>
      </w:r>
      <w:r w:rsidR="00EF3B08">
        <w:rPr>
          <w:rFonts w:ascii="Times New Roman" w:hAnsi="Times New Roman" w:cs="Times New Roman"/>
          <w:sz w:val="28"/>
          <w:szCs w:val="28"/>
        </w:rPr>
        <w:t>и</w:t>
      </w:r>
      <w:r w:rsidRPr="0050149C">
        <w:rPr>
          <w:rFonts w:ascii="Times New Roman" w:hAnsi="Times New Roman" w:cs="Times New Roman"/>
          <w:sz w:val="28"/>
          <w:szCs w:val="28"/>
        </w:rPr>
        <w:t xml:space="preserve"> в</w:t>
      </w:r>
      <w:r w:rsidR="00EF3B08">
        <w:rPr>
          <w:rFonts w:ascii="Times New Roman" w:hAnsi="Times New Roman" w:cs="Times New Roman"/>
          <w:sz w:val="28"/>
          <w:szCs w:val="28"/>
        </w:rPr>
        <w:t>е</w:t>
      </w:r>
      <w:r w:rsidRPr="0050149C">
        <w:rPr>
          <w:rFonts w:ascii="Times New Roman" w:hAnsi="Times New Roman" w:cs="Times New Roman"/>
          <w:sz w:val="28"/>
          <w:szCs w:val="28"/>
        </w:rPr>
        <w:t>л в данный момент.</w:t>
      </w:r>
    </w:p>
    <w:p w14:paraId="66B6EB0B" w14:textId="77777777" w:rsidR="00A06D59" w:rsidRPr="0050149C" w:rsidRDefault="00A06D59" w:rsidP="00A06D5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Психологическая поддержка – это система приемов, которая позволяет людям, не обладающим психологическим образованием, помочь окружающим (и себе), оказавшись в экстремальной ситуации, справиться с психологическими реакциями, которые возникают в связи с этим кризисом или катастрофой.</w:t>
      </w:r>
    </w:p>
    <w:p w14:paraId="1264014E" w14:textId="77777777" w:rsidR="00A06D59" w:rsidRPr="0050149C" w:rsidRDefault="00A06D59" w:rsidP="00A06D5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Психологическая поддержка может быть направлена:</w:t>
      </w:r>
    </w:p>
    <w:p w14:paraId="2192CDED" w14:textId="77777777" w:rsidR="00A06D59" w:rsidRPr="0050149C" w:rsidRDefault="00A06D59" w:rsidP="00A06D59">
      <w:pPr>
        <w:numPr>
          <w:ilvl w:val="0"/>
          <w:numId w:val="19"/>
        </w:numPr>
        <w:autoSpaceDE w:val="0"/>
        <w:autoSpaceDN w:val="0"/>
        <w:adjustRightInd w:val="0"/>
        <w:spacing w:after="0" w:line="288" w:lineRule="auto"/>
        <w:jc w:val="both"/>
        <w:textAlignment w:val="center"/>
        <w:rPr>
          <w:rFonts w:ascii="Times New Roman" w:hAnsi="Times New Roman" w:cs="Times New Roman"/>
          <w:sz w:val="28"/>
          <w:szCs w:val="28"/>
        </w:rPr>
      </w:pPr>
      <w:r w:rsidRPr="0050149C">
        <w:rPr>
          <w:rFonts w:ascii="Times New Roman" w:hAnsi="Times New Roman" w:cs="Times New Roman"/>
          <w:sz w:val="28"/>
          <w:szCs w:val="28"/>
        </w:rPr>
        <w:t>на другого – помощь человеку, попавшему в беду;</w:t>
      </w:r>
    </w:p>
    <w:p w14:paraId="17F2C69B" w14:textId="77777777" w:rsidR="00A06D59" w:rsidRPr="0050149C" w:rsidRDefault="00A06D59" w:rsidP="00A06D59">
      <w:pPr>
        <w:numPr>
          <w:ilvl w:val="0"/>
          <w:numId w:val="19"/>
        </w:numPr>
        <w:autoSpaceDE w:val="0"/>
        <w:autoSpaceDN w:val="0"/>
        <w:adjustRightInd w:val="0"/>
        <w:spacing w:after="0" w:line="288" w:lineRule="auto"/>
        <w:jc w:val="both"/>
        <w:textAlignment w:val="center"/>
        <w:rPr>
          <w:rFonts w:ascii="Times New Roman" w:hAnsi="Times New Roman" w:cs="Times New Roman"/>
          <w:sz w:val="28"/>
          <w:szCs w:val="28"/>
        </w:rPr>
      </w:pPr>
      <w:r w:rsidRPr="0050149C">
        <w:rPr>
          <w:rFonts w:ascii="Times New Roman" w:hAnsi="Times New Roman" w:cs="Times New Roman"/>
          <w:sz w:val="28"/>
          <w:szCs w:val="28"/>
        </w:rPr>
        <w:t>на результат – урегулирование ситуации, предотвращение возникновения сходных реакций у других людей;</w:t>
      </w:r>
    </w:p>
    <w:p w14:paraId="57B9E30D" w14:textId="77777777" w:rsidR="00A06D59" w:rsidRPr="0050149C" w:rsidRDefault="00A06D59" w:rsidP="00A06D59">
      <w:pPr>
        <w:numPr>
          <w:ilvl w:val="0"/>
          <w:numId w:val="19"/>
        </w:numPr>
        <w:autoSpaceDE w:val="0"/>
        <w:autoSpaceDN w:val="0"/>
        <w:adjustRightInd w:val="0"/>
        <w:spacing w:after="0" w:line="288" w:lineRule="auto"/>
        <w:jc w:val="both"/>
        <w:textAlignment w:val="center"/>
        <w:rPr>
          <w:rFonts w:ascii="Times New Roman" w:hAnsi="Times New Roman" w:cs="Times New Roman"/>
          <w:sz w:val="28"/>
          <w:szCs w:val="28"/>
        </w:rPr>
      </w:pPr>
      <w:r w:rsidRPr="0050149C">
        <w:rPr>
          <w:rFonts w:ascii="Times New Roman" w:hAnsi="Times New Roman" w:cs="Times New Roman"/>
          <w:sz w:val="28"/>
          <w:szCs w:val="28"/>
        </w:rPr>
        <w:t>на себя – снятие собственной тревоги, связанной с вопросом, как поступить, как вести себя в ситуации, когда другой нуждается в оказании первой помощи и психологической поддержке.</w:t>
      </w:r>
    </w:p>
    <w:p w14:paraId="11485326" w14:textId="77777777" w:rsidR="00A06D59" w:rsidRPr="0050149C" w:rsidRDefault="00A06D59" w:rsidP="00A06D5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Знание и понимание того, что происходит с человеком, как ему помочь и как помочь себе, способствуют формированию психологической устойчивости. </w:t>
      </w:r>
    </w:p>
    <w:p w14:paraId="1EAAA216" w14:textId="77777777" w:rsidR="00A06D59" w:rsidRPr="0050149C" w:rsidRDefault="00A06D59" w:rsidP="00A06D5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Для оказания психологической поддержки людям необходимо знать следующее.</w:t>
      </w:r>
    </w:p>
    <w:p w14:paraId="1318F233" w14:textId="77777777" w:rsidR="00A06D59" w:rsidRPr="0050149C" w:rsidRDefault="00A06D59" w:rsidP="00A06D5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1. Психическое состояние и поведение человека в экстремальной ситуации отличается от повседневного. </w:t>
      </w:r>
    </w:p>
    <w:p w14:paraId="3F103797" w14:textId="77777777" w:rsidR="00A06D59" w:rsidRPr="0050149C" w:rsidRDefault="00A06D59" w:rsidP="00A06D5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Чаще всего отмечается частичная или полная утрата:</w:t>
      </w:r>
    </w:p>
    <w:p w14:paraId="6C316402" w14:textId="77777777" w:rsidR="00A06D59" w:rsidRPr="0050149C" w:rsidRDefault="00A06D59" w:rsidP="00A06D5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способности к целенаправленной деятельности (какие действия необходимы в данной ситуации, их планирование);</w:t>
      </w:r>
    </w:p>
    <w:p w14:paraId="3DD69DDB" w14:textId="77777777" w:rsidR="00A06D59" w:rsidRPr="0050149C" w:rsidRDefault="00A06D59" w:rsidP="00A06D5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способности к критической оценке окружающего и своего поведения (оценке собственной безопасности, степени угрозы, своих возможностей);</w:t>
      </w:r>
    </w:p>
    <w:p w14:paraId="6D72C195" w14:textId="7DDD3AB9" w:rsidR="00A06D59" w:rsidRPr="0050149C" w:rsidRDefault="00A06D59" w:rsidP="00A06D5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lastRenderedPageBreak/>
        <w:t xml:space="preserve">- способности вступать в контакт с окружающими (отстранение от контакта, замкнутость, либо наоборот </w:t>
      </w:r>
      <w:r w:rsidR="003D7A2A" w:rsidRPr="0050149C">
        <w:rPr>
          <w:rFonts w:ascii="Times New Roman" w:hAnsi="Times New Roman" w:cs="Times New Roman"/>
          <w:sz w:val="28"/>
          <w:szCs w:val="28"/>
        </w:rPr>
        <w:t>–</w:t>
      </w:r>
      <w:r w:rsidRPr="0050149C">
        <w:rPr>
          <w:rFonts w:ascii="Times New Roman" w:hAnsi="Times New Roman" w:cs="Times New Roman"/>
          <w:sz w:val="28"/>
          <w:szCs w:val="28"/>
        </w:rPr>
        <w:t xml:space="preserve"> повышенная говорливость, которая на самом деле не имеет под собой задачи войти в контакт с другим человеком).</w:t>
      </w:r>
    </w:p>
    <w:p w14:paraId="667967F7" w14:textId="2B22B59B" w:rsidR="00A06D59" w:rsidRPr="0050149C" w:rsidRDefault="00A06D59" w:rsidP="00A06D5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Подобные изменения </w:t>
      </w:r>
      <w:r w:rsidR="003D7A2A" w:rsidRPr="0050149C">
        <w:rPr>
          <w:rFonts w:ascii="Times New Roman" w:hAnsi="Times New Roman" w:cs="Times New Roman"/>
          <w:sz w:val="28"/>
          <w:szCs w:val="28"/>
        </w:rPr>
        <w:t>–</w:t>
      </w:r>
      <w:r w:rsidRPr="0050149C">
        <w:rPr>
          <w:rFonts w:ascii="Times New Roman" w:hAnsi="Times New Roman" w:cs="Times New Roman"/>
          <w:sz w:val="28"/>
          <w:szCs w:val="28"/>
        </w:rPr>
        <w:t xml:space="preserve"> одни из самых распространенных последствий, наблюдаемые у тех, кто не имеет физических травм и повреждений, но тем или иным образом вовлечен в экстремальную ситуацию. Это люди, которые непосредственно пострадали, или те, кто оказался рядом с ними.</w:t>
      </w:r>
    </w:p>
    <w:p w14:paraId="5A964BDD" w14:textId="77777777" w:rsidR="00A06D59" w:rsidRPr="0050149C" w:rsidRDefault="00A06D59" w:rsidP="00A06D5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2. </w:t>
      </w:r>
      <w:r w:rsidRPr="003A7CBA">
        <w:rPr>
          <w:rFonts w:ascii="Times New Roman" w:hAnsi="Times New Roman" w:cs="Times New Roman"/>
          <w:sz w:val="28"/>
          <w:szCs w:val="28"/>
        </w:rPr>
        <w:t>Есть ряд ключевых моментов,</w:t>
      </w:r>
      <w:r w:rsidRPr="0050149C">
        <w:rPr>
          <w:rFonts w:ascii="Times New Roman" w:hAnsi="Times New Roman" w:cs="Times New Roman"/>
          <w:sz w:val="28"/>
          <w:szCs w:val="28"/>
        </w:rPr>
        <w:t xml:space="preserve"> которые надо учитывать при оказании психологической поддержки.</w:t>
      </w:r>
    </w:p>
    <w:p w14:paraId="52E95505" w14:textId="77777777" w:rsidR="00A06D59" w:rsidRPr="0050149C" w:rsidRDefault="00A06D59" w:rsidP="00A06D5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Стремление помочь – это естественное желание любого человека. Вовремя протянутая рука может помочь человеку справиться с самыми страшными событиями в жизни. Но необходимо помнить о следующем:</w:t>
      </w:r>
    </w:p>
    <w:p w14:paraId="5C6F84B2" w14:textId="77777777" w:rsidR="00A06D59" w:rsidRPr="0050149C" w:rsidRDefault="00A06D59" w:rsidP="00A06D5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Позаботьтесь о собственной безопасности. Реально оцените внешние условия, свое состояние и силы перед принятием решения, что вы готовы помочь.</w:t>
      </w:r>
    </w:p>
    <w:p w14:paraId="3D427F60" w14:textId="77777777" w:rsidR="00A06D59" w:rsidRPr="0050149C" w:rsidRDefault="00A06D59" w:rsidP="00A06D5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Пострадавший может в первую очередь нуждаться в оказании первой помощи и медицинской помощи. Необходимо убедиться, что у человека нет физических травм, проблем со здоровьем, и только тогда оказывать психологическую поддержку.</w:t>
      </w:r>
    </w:p>
    <w:p w14:paraId="3B1D5021" w14:textId="3D1287C6" w:rsidR="00A06D59" w:rsidRPr="0050149C" w:rsidRDefault="00A06D59" w:rsidP="00A06D5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 Если вы чувствуете, что не готовы оказать человеку помощь, вам страшно, неприятно разговаривать с ним, не делайте этого. Если вы чувствуете неуверенность в том, что сможете помочь (либо в том, что вы правильно понимаете, какие конкретно действия необходимо предпринять), обратитесь за </w:t>
      </w:r>
      <w:r w:rsidRPr="001F60AD">
        <w:rPr>
          <w:rFonts w:ascii="Times New Roman" w:hAnsi="Times New Roman" w:cs="Times New Roman"/>
          <w:sz w:val="28"/>
          <w:szCs w:val="28"/>
        </w:rPr>
        <w:t xml:space="preserve">помощью к </w:t>
      </w:r>
      <w:r w:rsidR="00256AAE">
        <w:rPr>
          <w:rFonts w:ascii="Times New Roman" w:hAnsi="Times New Roman" w:cs="Times New Roman"/>
          <w:sz w:val="28"/>
          <w:szCs w:val="28"/>
        </w:rPr>
        <w:t>окружающим людям, другим очевидцам или, если есть возможность, к специалистам.</w:t>
      </w:r>
    </w:p>
    <w:p w14:paraId="6E97DC0D" w14:textId="5A9F6922" w:rsidR="00410B35" w:rsidRPr="0050149C" w:rsidRDefault="00410B35" w:rsidP="006462D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 Если вы решили подойти к человеку, </w:t>
      </w:r>
      <w:r w:rsidR="006462D3" w:rsidRPr="0050149C">
        <w:rPr>
          <w:rFonts w:ascii="Times New Roman" w:hAnsi="Times New Roman" w:cs="Times New Roman"/>
          <w:sz w:val="28"/>
          <w:szCs w:val="28"/>
        </w:rPr>
        <w:t>подходить к пострадавшему следует со стороны лица, так, чтобы он видел вас. Когда вы подошли, то постарайтесь занять положение на одном уровне с пострадавшим. Если человек сидит или лежит, то наклонитесь или присядьте рядом, старайтесь не нависать над лицом пострадавшего и сохранять социальную дистанцию (1,2-3,5 метра), сократив ее до личной дистанции (</w:t>
      </w:r>
      <w:r w:rsidR="00587622">
        <w:rPr>
          <w:rFonts w:ascii="Times New Roman" w:hAnsi="Times New Roman" w:cs="Times New Roman"/>
          <w:sz w:val="28"/>
          <w:szCs w:val="28"/>
        </w:rPr>
        <w:t>0,45</w:t>
      </w:r>
      <w:r w:rsidR="006462D3" w:rsidRPr="0050149C">
        <w:rPr>
          <w:rFonts w:ascii="Times New Roman" w:hAnsi="Times New Roman" w:cs="Times New Roman"/>
          <w:sz w:val="28"/>
          <w:szCs w:val="28"/>
        </w:rPr>
        <w:t>-1,2 м</w:t>
      </w:r>
      <w:r w:rsidR="00587622">
        <w:rPr>
          <w:rFonts w:ascii="Times New Roman" w:hAnsi="Times New Roman" w:cs="Times New Roman"/>
          <w:sz w:val="28"/>
          <w:szCs w:val="28"/>
        </w:rPr>
        <w:t>етра</w:t>
      </w:r>
      <w:r w:rsidR="006462D3" w:rsidRPr="0050149C">
        <w:rPr>
          <w:rFonts w:ascii="Times New Roman" w:hAnsi="Times New Roman" w:cs="Times New Roman"/>
          <w:sz w:val="28"/>
          <w:szCs w:val="28"/>
        </w:rPr>
        <w:t>) после установления контакта. Установите зрительный контакт и</w:t>
      </w:r>
      <w:r w:rsidR="00AC3A43">
        <w:rPr>
          <w:rFonts w:ascii="Times New Roman" w:hAnsi="Times New Roman" w:cs="Times New Roman"/>
          <w:sz w:val="28"/>
          <w:szCs w:val="28"/>
        </w:rPr>
        <w:t>,</w:t>
      </w:r>
      <w:r w:rsidR="006462D3" w:rsidRPr="0050149C">
        <w:rPr>
          <w:rFonts w:ascii="Times New Roman" w:hAnsi="Times New Roman" w:cs="Times New Roman"/>
          <w:sz w:val="28"/>
          <w:szCs w:val="28"/>
        </w:rPr>
        <w:t xml:space="preserve"> не прикасаясь к пострадавшему</w:t>
      </w:r>
      <w:r w:rsidR="00AC3A43">
        <w:rPr>
          <w:rFonts w:ascii="Times New Roman" w:hAnsi="Times New Roman" w:cs="Times New Roman"/>
          <w:sz w:val="28"/>
          <w:szCs w:val="28"/>
        </w:rPr>
        <w:t>,</w:t>
      </w:r>
      <w:r w:rsidR="006462D3" w:rsidRPr="0050149C">
        <w:rPr>
          <w:rFonts w:ascii="Times New Roman" w:hAnsi="Times New Roman" w:cs="Times New Roman"/>
          <w:sz w:val="28"/>
          <w:szCs w:val="28"/>
        </w:rPr>
        <w:t xml:space="preserve"> начните разговор. Уточните, нужна ли ему помощь. Представьтесь и скажите, что вы готовы ему помочь.</w:t>
      </w:r>
    </w:p>
    <w:p w14:paraId="52E1C54C" w14:textId="77777777" w:rsidR="00A06D59" w:rsidRPr="0050149C" w:rsidRDefault="00A06D59" w:rsidP="00A06D5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Необходимо внимательно относиться к тому, что и как вы собираетесь сказать:</w:t>
      </w:r>
    </w:p>
    <w:p w14:paraId="3A5AE813" w14:textId="77777777" w:rsidR="00A06D59" w:rsidRPr="0050149C" w:rsidRDefault="00A06D59" w:rsidP="00A06D5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lastRenderedPageBreak/>
        <w:t>- говорить нужно спокойным и уверенным голосом, четкими и короткими фразами, в побудительном наклонении;</w:t>
      </w:r>
    </w:p>
    <w:p w14:paraId="4C85F738" w14:textId="77777777" w:rsidR="00A06D59" w:rsidRPr="0050149C" w:rsidRDefault="00A06D59" w:rsidP="00A06D5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в речи не должно быть сложно построенных фраз, предложений;</w:t>
      </w:r>
    </w:p>
    <w:p w14:paraId="4A6A02C6" w14:textId="77777777" w:rsidR="00A06D59" w:rsidRPr="0050149C" w:rsidRDefault="00A06D59" w:rsidP="00A06D5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следует избегать в речи частицы «не», а также исключить такие слова, как «паника», «катастрофа», «ужас» и т.п.</w:t>
      </w:r>
    </w:p>
    <w:p w14:paraId="5FF94131" w14:textId="77777777" w:rsidR="00A06D59" w:rsidRPr="0050149C" w:rsidRDefault="00A06D59" w:rsidP="00A06D59">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Сохраняйте самообладание. Будьте готовы к тому, что вы можете столкнуться с различными эмоциональными реакциями и поступками. Они могут быстро сменять друг друга, а некоторые слова и действия могут быть направлены на вас. Кроме этого, многие реакции могут характеризоваться эмоциональным заражением. А значит, под их влиянием можете оказаться и вы. В данном случае особенно важно сохранять спокойствие.</w:t>
      </w:r>
    </w:p>
    <w:p w14:paraId="7846D7C7" w14:textId="77777777" w:rsidR="006462D3" w:rsidRPr="0050149C" w:rsidRDefault="006462D3" w:rsidP="006462D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Если необходимо оказание первой помощи и, соответственно, установление тактильного контакта, то спросите разрешения у пострадавшего. Старайтесь пояснять все свои действия. Пострадавший должен знать, какие манипуляции и зачем выполняются с ним, ведь это позволяет ему чувствовать себя спокойнее и больше доверять человеку, оказывающему первую помощь. Если пострадавший в состоянии помочь вам в выполнении каких-либо действий, то вы можете привлечь его к ним: «Зажмите рану рукой, пока я открываю аптечку».</w:t>
      </w:r>
    </w:p>
    <w:p w14:paraId="50D0EB79" w14:textId="673FA016" w:rsidR="006462D3" w:rsidRPr="0050149C" w:rsidRDefault="006462D3" w:rsidP="006462D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Говорите пострадавшему о всех необходимых действиях, ведь ему сложно понять, что от него требуется: «Пожалуйста, постарайтесь оставаться на месте и меньше двигаться, пока вас не осмотрит врач скорой помощи»</w:t>
      </w:r>
      <w:r w:rsidR="00C57434">
        <w:rPr>
          <w:rFonts w:ascii="Times New Roman" w:hAnsi="Times New Roman" w:cs="Times New Roman"/>
          <w:sz w:val="28"/>
          <w:szCs w:val="28"/>
        </w:rPr>
        <w:t>.</w:t>
      </w:r>
    </w:p>
    <w:p w14:paraId="79E6564C" w14:textId="77777777" w:rsidR="006462D3" w:rsidRPr="0050149C" w:rsidRDefault="006462D3" w:rsidP="006462D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Неизвестность может пугать. Информируйте пострадавшего о том, что происходит вокруг, какие работы выполняются. Если вы обладаете информацией о том, какие действия будут дальше, то сообщите пострадавшему: «Сейчас приедет скорая помощь. Отвезет вас в больницу, где вам окажут необходимую медицинскую помощь». Однако информация должна быть исключительно правдивой и однозначно интерпретируемой.</w:t>
      </w:r>
    </w:p>
    <w:p w14:paraId="14899D8B" w14:textId="48648DC9" w:rsidR="006462D3" w:rsidRPr="0050149C" w:rsidRDefault="006462D3" w:rsidP="006462D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На протяжении всего времени до приезда скорой медицинской помощи или передачи пострадавшего другим специалистам продолжайте поддерживать зрительный и вербальный контакт с пострадавшим. Если вам надо отойти, то сообщите ему</w:t>
      </w:r>
      <w:r w:rsidR="00467AEA">
        <w:rPr>
          <w:rFonts w:ascii="Times New Roman" w:hAnsi="Times New Roman" w:cs="Times New Roman"/>
          <w:sz w:val="28"/>
          <w:szCs w:val="28"/>
        </w:rPr>
        <w:t>,</w:t>
      </w:r>
      <w:r w:rsidRPr="0050149C">
        <w:rPr>
          <w:rFonts w:ascii="Times New Roman" w:hAnsi="Times New Roman" w:cs="Times New Roman"/>
          <w:sz w:val="28"/>
          <w:szCs w:val="28"/>
        </w:rPr>
        <w:t xml:space="preserve"> на сколько вы отошли и когда вернетесь. Старайтесь надолго не оставлять пострадавшего без внимания. </w:t>
      </w:r>
    </w:p>
    <w:p w14:paraId="7E6DA1C1" w14:textId="54A02738" w:rsidR="006462D3" w:rsidRPr="0050149C" w:rsidRDefault="006462D3" w:rsidP="006462D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Когда приехала скорая медицинская помощь, важно не просто уйти, а завершить контакт с пострадавшим: «Я передаю вас врачам скорой медицинской помощи. Они окажут всю необходимую медицинскую помощь».</w:t>
      </w:r>
    </w:p>
    <w:p w14:paraId="0246DD0A"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lastRenderedPageBreak/>
        <w:t>3. Приемы оказания психологической поддержки в случае проявления той или иной реакции у пострадавшего.</w:t>
      </w:r>
    </w:p>
    <w:p w14:paraId="739A859F"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Различают следующие острые стрессовые реакции: плач, </w:t>
      </w:r>
      <w:proofErr w:type="spellStart"/>
      <w:r w:rsidRPr="0050149C">
        <w:rPr>
          <w:rFonts w:ascii="Times New Roman" w:hAnsi="Times New Roman" w:cs="Times New Roman"/>
          <w:sz w:val="28"/>
          <w:szCs w:val="28"/>
        </w:rPr>
        <w:t>истероидную</w:t>
      </w:r>
      <w:proofErr w:type="spellEnd"/>
      <w:r w:rsidRPr="0050149C">
        <w:rPr>
          <w:rFonts w:ascii="Times New Roman" w:hAnsi="Times New Roman" w:cs="Times New Roman"/>
          <w:sz w:val="28"/>
          <w:szCs w:val="28"/>
        </w:rPr>
        <w:t xml:space="preserve"> реакцию, агрессивную реакцию, страх, апатию.</w:t>
      </w:r>
    </w:p>
    <w:p w14:paraId="0A051F6D"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019349FB"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bCs/>
          <w:sz w:val="28"/>
          <w:szCs w:val="28"/>
          <w:u w:val="single"/>
        </w:rPr>
      </w:pPr>
      <w:r w:rsidRPr="0050149C">
        <w:rPr>
          <w:rFonts w:ascii="Times New Roman" w:hAnsi="Times New Roman" w:cs="Times New Roman"/>
          <w:bCs/>
          <w:sz w:val="28"/>
          <w:szCs w:val="28"/>
          <w:u w:val="single"/>
        </w:rPr>
        <w:t>Плач</w:t>
      </w:r>
    </w:p>
    <w:p w14:paraId="0A89CA33"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bCs/>
          <w:iCs/>
          <w:sz w:val="28"/>
          <w:szCs w:val="28"/>
        </w:rPr>
      </w:pPr>
      <w:r w:rsidRPr="0050149C">
        <w:rPr>
          <w:rFonts w:ascii="Times New Roman" w:hAnsi="Times New Roman" w:cs="Times New Roman"/>
          <w:bCs/>
          <w:iCs/>
          <w:sz w:val="28"/>
          <w:szCs w:val="28"/>
        </w:rPr>
        <w:t>Признаки:</w:t>
      </w:r>
    </w:p>
    <w:p w14:paraId="631EB9DA"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человек уже плачет или готов разрыдаться;</w:t>
      </w:r>
    </w:p>
    <w:p w14:paraId="2CCCD5CC"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 подрагивают губы; </w:t>
      </w:r>
    </w:p>
    <w:p w14:paraId="4932BCFD"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наблюдается ощущение подавленности.</w:t>
      </w:r>
    </w:p>
    <w:p w14:paraId="3A89137F"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37BDC3F5"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Плач – это реакция, которая позволяет в сложной кризисной ситуации выразить переполняющие человека эмоции.</w:t>
      </w:r>
    </w:p>
    <w:p w14:paraId="06135929"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Нужно дать этой реакции состояться.</w:t>
      </w:r>
    </w:p>
    <w:p w14:paraId="2F50347D"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32FA7AE6"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bCs/>
          <w:iCs/>
          <w:sz w:val="28"/>
          <w:szCs w:val="28"/>
        </w:rPr>
      </w:pPr>
      <w:r w:rsidRPr="0050149C">
        <w:rPr>
          <w:rFonts w:ascii="Times New Roman" w:hAnsi="Times New Roman" w:cs="Times New Roman"/>
          <w:bCs/>
          <w:iCs/>
          <w:sz w:val="28"/>
          <w:szCs w:val="28"/>
        </w:rPr>
        <w:t>Помощь при плаче:</w:t>
      </w:r>
    </w:p>
    <w:p w14:paraId="4E499B13" w14:textId="1F0D68F6" w:rsidR="00D56813" w:rsidRPr="0050149C" w:rsidRDefault="00BE30E8"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D56813" w:rsidRPr="0050149C">
        <w:rPr>
          <w:rFonts w:ascii="Times New Roman" w:hAnsi="Times New Roman" w:cs="Times New Roman"/>
          <w:sz w:val="28"/>
          <w:szCs w:val="28"/>
        </w:rPr>
        <w:t xml:space="preserve"> По возможности не оставляйте пострадавшего одного, необходимо позаботиться о том, чтобы рядом с ним кто-то находился, желательно близкий или знакомый человек.</w:t>
      </w:r>
    </w:p>
    <w:p w14:paraId="78CF19B7" w14:textId="477510E9" w:rsidR="00D56813" w:rsidRPr="0050149C" w:rsidRDefault="00BE30E8"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D56813" w:rsidRPr="0050149C">
        <w:rPr>
          <w:rFonts w:ascii="Times New Roman" w:hAnsi="Times New Roman" w:cs="Times New Roman"/>
          <w:sz w:val="28"/>
          <w:szCs w:val="28"/>
        </w:rPr>
        <w:t xml:space="preserve"> Поддерживайте физический контакт с пострадавшим (это поможет человеку почувствовать, что кто-то рядом, что он не один). Постарайтесь выразить человеку свою поддержку и сочувствие. Не обязательно делать это словами, можно просто сесть рядом, дать почувствовать, что вы вместе с ним, сочувствуете и сопереживаете. Можно просто держать человека за руку, </w:t>
      </w:r>
      <w:proofErr w:type="gramStart"/>
      <w:r w:rsidR="00E414AC" w:rsidRPr="0050149C">
        <w:rPr>
          <w:rFonts w:ascii="Times New Roman" w:hAnsi="Times New Roman" w:cs="Times New Roman"/>
          <w:sz w:val="28"/>
          <w:szCs w:val="28"/>
        </w:rPr>
        <w:t>иногда протянутая рука помощи значит</w:t>
      </w:r>
      <w:proofErr w:type="gramEnd"/>
      <w:r w:rsidR="00D56813" w:rsidRPr="0050149C">
        <w:rPr>
          <w:rFonts w:ascii="Times New Roman" w:hAnsi="Times New Roman" w:cs="Times New Roman"/>
          <w:sz w:val="28"/>
          <w:szCs w:val="28"/>
        </w:rPr>
        <w:t xml:space="preserve"> гораздо больше, чем сотни сказанных слов.</w:t>
      </w:r>
    </w:p>
    <w:p w14:paraId="3C1A7E50" w14:textId="711690F6" w:rsidR="00D56813" w:rsidRPr="0050149C" w:rsidRDefault="00BE30E8"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D56813" w:rsidRPr="0050149C">
        <w:rPr>
          <w:rFonts w:ascii="Times New Roman" w:hAnsi="Times New Roman" w:cs="Times New Roman"/>
          <w:sz w:val="28"/>
          <w:szCs w:val="28"/>
        </w:rPr>
        <w:t xml:space="preserve"> Дайте пострадавшему возможность говорить о своих чувствах.</w:t>
      </w:r>
    </w:p>
    <w:p w14:paraId="5F6C8E37" w14:textId="09C410CD" w:rsidR="00D56813" w:rsidRPr="0050149C" w:rsidRDefault="00BE30E8"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D56813" w:rsidRPr="0050149C">
        <w:rPr>
          <w:rFonts w:ascii="Times New Roman" w:hAnsi="Times New Roman" w:cs="Times New Roman"/>
          <w:sz w:val="28"/>
          <w:szCs w:val="28"/>
        </w:rPr>
        <w:t xml:space="preserve"> Воздержитесь от советов, во многих случаях они могут вызвать негативную реакцию со стороны пострадавшего.</w:t>
      </w:r>
    </w:p>
    <w:p w14:paraId="6298B4F0" w14:textId="41C53D72" w:rsidR="00D56813" w:rsidRPr="0050149C" w:rsidRDefault="00BE30E8"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D56813" w:rsidRPr="0050149C">
        <w:rPr>
          <w:rFonts w:ascii="Times New Roman" w:hAnsi="Times New Roman" w:cs="Times New Roman"/>
          <w:sz w:val="28"/>
          <w:szCs w:val="28"/>
        </w:rPr>
        <w:t xml:space="preserve"> Если реакция плача затянулась и слезы уже не приносят облегчения, помогите пострадавшему немного отвлечься: можно сконцентрировать внимание на глубоком и ровном дыхании, вместе с этим выполнять какую-либо несложную деятельность.</w:t>
      </w:r>
    </w:p>
    <w:p w14:paraId="176236AE"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2DD85C5F"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bCs/>
          <w:sz w:val="28"/>
          <w:szCs w:val="28"/>
          <w:u w:val="single"/>
        </w:rPr>
      </w:pPr>
      <w:proofErr w:type="spellStart"/>
      <w:r w:rsidRPr="0050149C">
        <w:rPr>
          <w:rFonts w:ascii="Times New Roman" w:hAnsi="Times New Roman" w:cs="Times New Roman"/>
          <w:bCs/>
          <w:sz w:val="28"/>
          <w:szCs w:val="28"/>
          <w:u w:val="single"/>
        </w:rPr>
        <w:t>Истероидная</w:t>
      </w:r>
      <w:proofErr w:type="spellEnd"/>
      <w:r w:rsidRPr="0050149C">
        <w:rPr>
          <w:rFonts w:ascii="Times New Roman" w:hAnsi="Times New Roman" w:cs="Times New Roman"/>
          <w:bCs/>
          <w:sz w:val="28"/>
          <w:szCs w:val="28"/>
          <w:u w:val="single"/>
        </w:rPr>
        <w:t xml:space="preserve"> реакция (истерика)</w:t>
      </w:r>
    </w:p>
    <w:p w14:paraId="605C73F6"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55D9A132"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bCs/>
          <w:iCs/>
          <w:sz w:val="28"/>
          <w:szCs w:val="28"/>
        </w:rPr>
      </w:pPr>
      <w:r w:rsidRPr="0050149C">
        <w:rPr>
          <w:rFonts w:ascii="Times New Roman" w:hAnsi="Times New Roman" w:cs="Times New Roman"/>
          <w:bCs/>
          <w:iCs/>
          <w:sz w:val="28"/>
          <w:szCs w:val="28"/>
        </w:rPr>
        <w:t>Признаки:</w:t>
      </w:r>
    </w:p>
    <w:p w14:paraId="1909EC89"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чрезмерное возбуждение;</w:t>
      </w:r>
    </w:p>
    <w:p w14:paraId="2CC3F06E"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lastRenderedPageBreak/>
        <w:t>• множество движений, театральные позы;</w:t>
      </w:r>
    </w:p>
    <w:p w14:paraId="73EB6953"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эмоционально насыщенная, быстрая речь;</w:t>
      </w:r>
    </w:p>
    <w:p w14:paraId="29348C4A"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крики, рыдания.</w:t>
      </w:r>
    </w:p>
    <w:p w14:paraId="1904B34C"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Необходимо отметить, что довольно часто в разных источниках можно встретить информацию о том, что </w:t>
      </w:r>
      <w:proofErr w:type="spellStart"/>
      <w:r w:rsidRPr="0050149C">
        <w:rPr>
          <w:rFonts w:ascii="Times New Roman" w:hAnsi="Times New Roman" w:cs="Times New Roman"/>
          <w:sz w:val="28"/>
          <w:szCs w:val="28"/>
        </w:rPr>
        <w:t>истероидная</w:t>
      </w:r>
      <w:proofErr w:type="spellEnd"/>
      <w:r w:rsidRPr="0050149C">
        <w:rPr>
          <w:rFonts w:ascii="Times New Roman" w:hAnsi="Times New Roman" w:cs="Times New Roman"/>
          <w:sz w:val="28"/>
          <w:szCs w:val="28"/>
        </w:rPr>
        <w:t xml:space="preserve"> реакция не отражает истинных переживаний человека, а является симуляцией или грубой формой манипуляции, направленной на привлечение к себе внимания окружающих. В связи с этим человек якобы не нуждается в помощи. Подобная точка зрения является некорректной. </w:t>
      </w:r>
    </w:p>
    <w:p w14:paraId="645F299F"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31CCAFC0"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bCs/>
          <w:iCs/>
          <w:sz w:val="28"/>
          <w:szCs w:val="28"/>
        </w:rPr>
      </w:pPr>
      <w:r w:rsidRPr="0050149C">
        <w:rPr>
          <w:rFonts w:ascii="Times New Roman" w:hAnsi="Times New Roman" w:cs="Times New Roman"/>
          <w:bCs/>
          <w:iCs/>
          <w:sz w:val="28"/>
          <w:szCs w:val="28"/>
        </w:rPr>
        <w:t xml:space="preserve">Помощь при </w:t>
      </w:r>
      <w:proofErr w:type="spellStart"/>
      <w:r w:rsidRPr="0050149C">
        <w:rPr>
          <w:rFonts w:ascii="Times New Roman" w:hAnsi="Times New Roman" w:cs="Times New Roman"/>
          <w:bCs/>
          <w:iCs/>
          <w:sz w:val="28"/>
          <w:szCs w:val="28"/>
        </w:rPr>
        <w:t>истероидной</w:t>
      </w:r>
      <w:proofErr w:type="spellEnd"/>
      <w:r w:rsidRPr="0050149C">
        <w:rPr>
          <w:rFonts w:ascii="Times New Roman" w:hAnsi="Times New Roman" w:cs="Times New Roman"/>
          <w:bCs/>
          <w:iCs/>
          <w:sz w:val="28"/>
          <w:szCs w:val="28"/>
        </w:rPr>
        <w:t xml:space="preserve"> реакции:</w:t>
      </w:r>
    </w:p>
    <w:p w14:paraId="147F1D50"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Если вы чувствуете готовность к оказанию помощи и понимаете, что это безопасно, постарайтесь отвести пострадавшего от зрителей и замкнуть его внимание на себе.</w:t>
      </w:r>
    </w:p>
    <w:p w14:paraId="6B944141"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Если зрителей удалить невозможно, постарайтесь стать самым внимательным слушателем, оказывайте человеку поддержку, слушайте, кивайте, поддакивайте.</w:t>
      </w:r>
    </w:p>
    <w:p w14:paraId="3198477C" w14:textId="0E239F9A" w:rsidR="00D56813"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Проявляйте спокойствие и не демонстрируйте пострадавшему сильных эмоций.</w:t>
      </w:r>
    </w:p>
    <w:p w14:paraId="07AE7EE3" w14:textId="70C40EAE" w:rsidR="00FD180C" w:rsidRPr="0050149C" w:rsidRDefault="00FD180C" w:rsidP="00FD180C">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FD180C">
        <w:rPr>
          <w:rFonts w:ascii="Times New Roman" w:hAnsi="Times New Roman" w:cs="Times New Roman"/>
          <w:sz w:val="28"/>
          <w:szCs w:val="28"/>
        </w:rPr>
        <w:t>- Спросите, как зовут пострадавшего</w:t>
      </w:r>
      <w:r w:rsidR="00BA3647">
        <w:rPr>
          <w:rFonts w:ascii="Times New Roman" w:hAnsi="Times New Roman" w:cs="Times New Roman"/>
          <w:sz w:val="28"/>
          <w:szCs w:val="28"/>
        </w:rPr>
        <w:t>,</w:t>
      </w:r>
      <w:r w:rsidRPr="00FD180C">
        <w:rPr>
          <w:rFonts w:ascii="Times New Roman" w:hAnsi="Times New Roman" w:cs="Times New Roman"/>
          <w:sz w:val="28"/>
          <w:szCs w:val="28"/>
        </w:rPr>
        <w:t xml:space="preserve"> и обращайтесь к нему по имени.</w:t>
      </w:r>
    </w:p>
    <w:p w14:paraId="39FB370A"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Говорите короткими простыми фразами, уверенным тоном.</w:t>
      </w:r>
    </w:p>
    <w:p w14:paraId="141DC247" w14:textId="4F4D86ED" w:rsidR="00425118" w:rsidRPr="0050149C" w:rsidRDefault="00D56813" w:rsidP="00FD180C">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Не потакайте желаниям пострадавшего и не вступайте в активный диалог</w:t>
      </w:r>
      <w:r w:rsidR="00FD180C">
        <w:rPr>
          <w:rFonts w:ascii="Times New Roman" w:hAnsi="Times New Roman" w:cs="Times New Roman"/>
          <w:sz w:val="28"/>
          <w:szCs w:val="28"/>
        </w:rPr>
        <w:t xml:space="preserve"> (спор)</w:t>
      </w:r>
      <w:r w:rsidRPr="0050149C">
        <w:rPr>
          <w:rFonts w:ascii="Times New Roman" w:hAnsi="Times New Roman" w:cs="Times New Roman"/>
          <w:sz w:val="28"/>
          <w:szCs w:val="28"/>
        </w:rPr>
        <w:t xml:space="preserve"> по поводу его высказываний</w:t>
      </w:r>
      <w:r w:rsidR="00FD180C">
        <w:rPr>
          <w:rFonts w:ascii="Times New Roman" w:hAnsi="Times New Roman" w:cs="Times New Roman"/>
          <w:sz w:val="28"/>
          <w:szCs w:val="28"/>
        </w:rPr>
        <w:t>, задавайте вопросы, которые предполагают развернутый ответ</w:t>
      </w:r>
    </w:p>
    <w:p w14:paraId="1A13CD68"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После истерики возможен упадок сил, поэтому необходимо предоставить человеку возможность для отдыха, передав его специалистам либо близким людям.</w:t>
      </w:r>
    </w:p>
    <w:p w14:paraId="04BBCDE0"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33D5BB9B"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bCs/>
          <w:sz w:val="28"/>
          <w:szCs w:val="28"/>
          <w:u w:val="single"/>
        </w:rPr>
      </w:pPr>
      <w:r w:rsidRPr="0050149C">
        <w:rPr>
          <w:rFonts w:ascii="Times New Roman" w:hAnsi="Times New Roman" w:cs="Times New Roman"/>
          <w:bCs/>
          <w:sz w:val="28"/>
          <w:szCs w:val="28"/>
          <w:u w:val="single"/>
        </w:rPr>
        <w:t>Агрессивная реакция</w:t>
      </w:r>
    </w:p>
    <w:p w14:paraId="298AE9C0"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51362651"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bCs/>
          <w:iCs/>
          <w:sz w:val="28"/>
          <w:szCs w:val="28"/>
        </w:rPr>
      </w:pPr>
      <w:r w:rsidRPr="0050149C">
        <w:rPr>
          <w:rFonts w:ascii="Times New Roman" w:hAnsi="Times New Roman" w:cs="Times New Roman"/>
          <w:bCs/>
          <w:iCs/>
          <w:sz w:val="28"/>
          <w:szCs w:val="28"/>
        </w:rPr>
        <w:t>Признаки:</w:t>
      </w:r>
    </w:p>
    <w:p w14:paraId="2568DAC7"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возбуждение;</w:t>
      </w:r>
    </w:p>
    <w:p w14:paraId="429DC69B"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раздражение, недовольство, гнев (по любому, даже незначительному поводу);</w:t>
      </w:r>
    </w:p>
    <w:p w14:paraId="39D8F8A2"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повышенное мышечное напряжение;</w:t>
      </w:r>
    </w:p>
    <w:p w14:paraId="53C72DE6"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нанесение окружающим ударов руками или какими-либо предметами;</w:t>
      </w:r>
    </w:p>
    <w:p w14:paraId="1B38C299"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словесные оскорбления, брань.</w:t>
      </w:r>
    </w:p>
    <w:p w14:paraId="6B8E2C97"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485181DC"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bCs/>
          <w:iCs/>
          <w:sz w:val="28"/>
          <w:szCs w:val="28"/>
        </w:rPr>
      </w:pPr>
      <w:r w:rsidRPr="0050149C">
        <w:rPr>
          <w:rFonts w:ascii="Times New Roman" w:hAnsi="Times New Roman" w:cs="Times New Roman"/>
          <w:bCs/>
          <w:iCs/>
          <w:sz w:val="28"/>
          <w:szCs w:val="28"/>
        </w:rPr>
        <w:t>Помощь при агрессивной реакции:</w:t>
      </w:r>
    </w:p>
    <w:p w14:paraId="79EFA910"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Четко оцените, насколько безопасно для вас будет оказывать помощь в данной ситуации и что вы можете сделать для обеспечения большей безопасности.</w:t>
      </w:r>
    </w:p>
    <w:p w14:paraId="7A35CA56"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Сохраняйте спокойствие, не демонстрируйте сильных эмоций.</w:t>
      </w:r>
    </w:p>
    <w:p w14:paraId="7CA04B6F"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Воздержитесь от эмоциональных реакций даже в том случае, если вы слышите оскорбления и брань, обращенные к вам.</w:t>
      </w:r>
    </w:p>
    <w:p w14:paraId="2C7AEDD1"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Говорите с пострадавшим спокойным голосом, постепенно снижая темп и громкость своей речи.</w:t>
      </w:r>
    </w:p>
    <w:p w14:paraId="03023496"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Демонстрируйте благожелательность, не вступайте с пострадавшим в споры и не противоречьте ему.</w:t>
      </w:r>
    </w:p>
    <w:p w14:paraId="06A800D0"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Если вы чувствуете внутреннюю готовность и понимаете, что это необходимо, отойдите с пострадавшим от окружающих и дайте ему возможность выговориться.</w:t>
      </w:r>
    </w:p>
    <w:p w14:paraId="7633E661"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Включите пострадавшего в какую-нибудь деятельность, связанную с физической нагрузкой.</w:t>
      </w:r>
    </w:p>
    <w:p w14:paraId="401A1EA0"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В некоторых случаях агрессию можно снизить, объяснив пострадавшему негативный исход подобного поведения. Такой прием эффективен, если:</w:t>
      </w:r>
    </w:p>
    <w:p w14:paraId="4515B35F"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у пострадавшего нет цели получить выгоду от агрессивного поведения;</w:t>
      </w:r>
    </w:p>
    <w:p w14:paraId="6C8F15C8"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пострадавшему важно, чтобы подобный негативный исход не произошел;</w:t>
      </w:r>
    </w:p>
    <w:p w14:paraId="4843846E"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пострадавший понимает, что негативный исход действительно может последовать.</w:t>
      </w:r>
    </w:p>
    <w:p w14:paraId="613C43A7" w14:textId="6202B97A"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Если </w:t>
      </w:r>
      <w:r w:rsidR="00FD180C">
        <w:rPr>
          <w:rFonts w:ascii="Times New Roman" w:hAnsi="Times New Roman" w:cs="Times New Roman"/>
          <w:sz w:val="28"/>
          <w:szCs w:val="28"/>
        </w:rPr>
        <w:t>поведение пострадавшего создает опасность для окружающих или для него самого</w:t>
      </w:r>
      <w:r w:rsidR="00CC2D34">
        <w:rPr>
          <w:rFonts w:ascii="Times New Roman" w:hAnsi="Times New Roman" w:cs="Times New Roman"/>
          <w:sz w:val="28"/>
          <w:szCs w:val="28"/>
        </w:rPr>
        <w:t>,</w:t>
      </w:r>
      <w:r w:rsidR="00FD180C">
        <w:rPr>
          <w:rFonts w:ascii="Times New Roman" w:hAnsi="Times New Roman" w:cs="Times New Roman"/>
          <w:sz w:val="28"/>
          <w:szCs w:val="28"/>
        </w:rPr>
        <w:t xml:space="preserve"> уместно обратиться за помощью к сотрудникам правоохранительных органов. </w:t>
      </w:r>
    </w:p>
    <w:p w14:paraId="5FFC59BF"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6F0BECCB"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bCs/>
          <w:sz w:val="28"/>
          <w:szCs w:val="28"/>
          <w:u w:val="single"/>
        </w:rPr>
      </w:pPr>
      <w:r w:rsidRPr="0050149C">
        <w:rPr>
          <w:rFonts w:ascii="Times New Roman" w:hAnsi="Times New Roman" w:cs="Times New Roman"/>
          <w:bCs/>
          <w:sz w:val="28"/>
          <w:szCs w:val="28"/>
          <w:u w:val="single"/>
        </w:rPr>
        <w:t>Страх</w:t>
      </w:r>
    </w:p>
    <w:p w14:paraId="378823FA"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7CD90DF3"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bCs/>
          <w:iCs/>
          <w:sz w:val="28"/>
          <w:szCs w:val="28"/>
        </w:rPr>
      </w:pPr>
      <w:r w:rsidRPr="0050149C">
        <w:rPr>
          <w:rFonts w:ascii="Times New Roman" w:hAnsi="Times New Roman" w:cs="Times New Roman"/>
          <w:bCs/>
          <w:iCs/>
          <w:sz w:val="28"/>
          <w:szCs w:val="28"/>
        </w:rPr>
        <w:t>Признаки:</w:t>
      </w:r>
    </w:p>
    <w:p w14:paraId="2DF92534"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напряжение мышц (особенно лицевых);</w:t>
      </w:r>
    </w:p>
    <w:p w14:paraId="4A151488"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 сильное сердцебиение; </w:t>
      </w:r>
    </w:p>
    <w:p w14:paraId="25C17AAD"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 учащенное поверхностное дыхание; </w:t>
      </w:r>
    </w:p>
    <w:p w14:paraId="0A8C0D73"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сниженный контроль собственного поведения.</w:t>
      </w:r>
    </w:p>
    <w:p w14:paraId="39ECBD02"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lastRenderedPageBreak/>
        <w:t xml:space="preserve">Страх – это проявление базового инстинкта самосохранения. Он оберегает нас от рискованных, опасных поступков. Переживание чувства страха знакомо каждому человеку. </w:t>
      </w:r>
    </w:p>
    <w:p w14:paraId="4A1BD376"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В некоторых случаях страх становится опасным для человека. Это происходит тогда, когда страх:</w:t>
      </w:r>
    </w:p>
    <w:p w14:paraId="288C38A0"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 </w:t>
      </w:r>
      <w:proofErr w:type="spellStart"/>
      <w:r w:rsidRPr="0050149C">
        <w:rPr>
          <w:rFonts w:ascii="Times New Roman" w:hAnsi="Times New Roman" w:cs="Times New Roman"/>
          <w:sz w:val="28"/>
          <w:szCs w:val="28"/>
        </w:rPr>
        <w:t>неоправдан</w:t>
      </w:r>
      <w:proofErr w:type="spellEnd"/>
      <w:r w:rsidRPr="0050149C">
        <w:rPr>
          <w:rFonts w:ascii="Times New Roman" w:hAnsi="Times New Roman" w:cs="Times New Roman"/>
          <w:sz w:val="28"/>
          <w:szCs w:val="28"/>
        </w:rPr>
        <w:t xml:space="preserve"> (переживание страха слишком интенсивно в сравнении с опасностью, по отношению к которой он возник);</w:t>
      </w:r>
    </w:p>
    <w:p w14:paraId="2665150A"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 настолько силен, что лишает человека способности думать и действовать. </w:t>
      </w:r>
    </w:p>
    <w:p w14:paraId="0EE4DBFB"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Иногда страх может перерасти в панику. Панический страх, ужас может побудить к бегству, вызвать оцепенение, агрессивное поведение. Человек в страхе может вцепиться в какие-либо опасные предметы, забраться в небезопасные места, лишая себя возможности спастись в экстремальной ситуации. При этом он плохо контролирует свои действия и не осознает происходящее вокруг, что уже опасно для самого пострадавшего и окружающих его людей. Велика вероятность эмоционального заражения паникой.</w:t>
      </w:r>
    </w:p>
    <w:p w14:paraId="7CD7DA43"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7FDD3160"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bCs/>
          <w:iCs/>
          <w:sz w:val="28"/>
          <w:szCs w:val="28"/>
        </w:rPr>
      </w:pPr>
      <w:r w:rsidRPr="0050149C">
        <w:rPr>
          <w:rFonts w:ascii="Times New Roman" w:hAnsi="Times New Roman" w:cs="Times New Roman"/>
          <w:bCs/>
          <w:iCs/>
          <w:sz w:val="28"/>
          <w:szCs w:val="28"/>
        </w:rPr>
        <w:t>Помощь при страхе:</w:t>
      </w:r>
    </w:p>
    <w:p w14:paraId="63BC2596"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Необходимо быть рядом с человеком, дать ему ощущение безопасности: страх тяжело переносить в одиночестве.</w:t>
      </w:r>
    </w:p>
    <w:p w14:paraId="43FAD31E"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Если страх настолько силен, что парализует человека, то предложите ему выполнить несколько простых приемов. Например, задержать дыхание, а затем сосредоточиться на спокойном медленном дыхании; осуществить простое интеллектуальное действие (этот прием основан на том, что страх – эмоция, а любая эмоция становится слабее, если включается мыслительная деятельность).</w:t>
      </w:r>
    </w:p>
    <w:p w14:paraId="088207C2"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Когда острота страха начинает спадать, говорите с человеком о том, чего именно он боится, не нагнетая эмоции, а наоборот, давая возможность человеку выговориться (когда человек «проговаривает» свой страх, тот становится не таким сильным).</w:t>
      </w:r>
    </w:p>
    <w:p w14:paraId="7F70597E"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 При необходимости предоставьте человеку информацию о том, что происходит вокруг, о ходе работ, если вам кажется, что сказанная информация будет полезна для человека и поможет улучшить его состояние (информационный голод провоцирует усиление страха). </w:t>
      </w:r>
    </w:p>
    <w:p w14:paraId="14262393"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162F67FE"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bCs/>
          <w:sz w:val="28"/>
          <w:szCs w:val="28"/>
          <w:u w:val="single"/>
        </w:rPr>
      </w:pPr>
      <w:r w:rsidRPr="0050149C">
        <w:rPr>
          <w:rFonts w:ascii="Times New Roman" w:hAnsi="Times New Roman" w:cs="Times New Roman"/>
          <w:bCs/>
          <w:sz w:val="28"/>
          <w:szCs w:val="28"/>
          <w:u w:val="single"/>
        </w:rPr>
        <w:t>Апатия</w:t>
      </w:r>
    </w:p>
    <w:p w14:paraId="33B5277B"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47B879F7"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bCs/>
          <w:iCs/>
          <w:sz w:val="28"/>
          <w:szCs w:val="28"/>
        </w:rPr>
      </w:pPr>
      <w:r w:rsidRPr="0050149C">
        <w:rPr>
          <w:rFonts w:ascii="Times New Roman" w:hAnsi="Times New Roman" w:cs="Times New Roman"/>
          <w:bCs/>
          <w:iCs/>
          <w:sz w:val="28"/>
          <w:szCs w:val="28"/>
        </w:rPr>
        <w:lastRenderedPageBreak/>
        <w:t xml:space="preserve">Признаки: </w:t>
      </w:r>
    </w:p>
    <w:p w14:paraId="0B2BE23C"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непреодолимая усталость, когда любое движение, любое сказанное слово дается с трудом;</w:t>
      </w:r>
    </w:p>
    <w:p w14:paraId="2D92C1AF"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равнодушие к происходящему;</w:t>
      </w:r>
    </w:p>
    <w:p w14:paraId="721D1EA7"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отсутствие каких бы то ни было эмоциональных проявлений;</w:t>
      </w:r>
    </w:p>
    <w:p w14:paraId="622DE2D4"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заторможенность;</w:t>
      </w:r>
    </w:p>
    <w:p w14:paraId="1563CA17"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снижение темпа речи или полное ее отсутствие.</w:t>
      </w:r>
    </w:p>
    <w:p w14:paraId="304C9D7D"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064282AE"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bCs/>
          <w:iCs/>
          <w:sz w:val="28"/>
          <w:szCs w:val="28"/>
        </w:rPr>
      </w:pPr>
      <w:r w:rsidRPr="0050149C">
        <w:rPr>
          <w:rFonts w:ascii="Times New Roman" w:hAnsi="Times New Roman" w:cs="Times New Roman"/>
          <w:bCs/>
          <w:iCs/>
          <w:sz w:val="28"/>
          <w:szCs w:val="28"/>
        </w:rPr>
        <w:t>Помощь при апатии:</w:t>
      </w:r>
    </w:p>
    <w:p w14:paraId="409BFE84"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Создайте для пострадавшего условия, в которых он мог бы отдохнуть и набраться сил, чувствовал бы себя в безопасности (например, проводите его к месту отдыха, по возможности помогите ему удобно устроиться).</w:t>
      </w:r>
    </w:p>
    <w:p w14:paraId="3B7FD55C"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Если это по каким-то причинам невозможно, то необходимо помочь человеку мягко выйти из этого состояния. Для этого можно предложить ему самомассаж (или помочь ему в этом) активных биологических зон – мочек ушей и пальцев рук.</w:t>
      </w:r>
    </w:p>
    <w:p w14:paraId="3229083C"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Говорите с пострадавшим мягко, медленно, спокойным голосом, постепенно повышая громкость и скорость речи.</w:t>
      </w:r>
    </w:p>
    <w:p w14:paraId="6B2DA928" w14:textId="12D85BE5"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FD180C">
        <w:rPr>
          <w:rFonts w:ascii="Times New Roman" w:hAnsi="Times New Roman" w:cs="Times New Roman"/>
          <w:sz w:val="28"/>
          <w:szCs w:val="28"/>
        </w:rPr>
        <w:t xml:space="preserve">- </w:t>
      </w:r>
      <w:r w:rsidR="00FD180C" w:rsidRPr="00B83E59">
        <w:rPr>
          <w:rFonts w:ascii="Times New Roman" w:hAnsi="Times New Roman" w:cs="Times New Roman"/>
          <w:sz w:val="28"/>
          <w:szCs w:val="28"/>
        </w:rPr>
        <w:t>З</w:t>
      </w:r>
      <w:r w:rsidRPr="00B83E59">
        <w:rPr>
          <w:rFonts w:ascii="Times New Roman" w:hAnsi="Times New Roman" w:cs="Times New Roman"/>
          <w:sz w:val="28"/>
          <w:szCs w:val="28"/>
        </w:rPr>
        <w:t>адавайте</w:t>
      </w:r>
      <w:r w:rsidRPr="00FD180C">
        <w:rPr>
          <w:rFonts w:ascii="Times New Roman" w:hAnsi="Times New Roman" w:cs="Times New Roman"/>
          <w:sz w:val="28"/>
          <w:szCs w:val="28"/>
        </w:rPr>
        <w:t xml:space="preserve"> пострадавшему</w:t>
      </w:r>
      <w:r w:rsidRPr="0050149C">
        <w:rPr>
          <w:rFonts w:ascii="Times New Roman" w:hAnsi="Times New Roman" w:cs="Times New Roman"/>
          <w:sz w:val="28"/>
          <w:szCs w:val="28"/>
        </w:rPr>
        <w:t xml:space="preserve"> вопросы, на которые он может ответить развернуто.</w:t>
      </w:r>
    </w:p>
    <w:p w14:paraId="51BF48AF"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Предложите пострадавшему какую-либо незначительную физическую нагрузку (пройтись пешком, сделать несколько простых физических упражнений) или вовлеките его в посильную для него совместную деятельность (например, оказать помощь другим пострадавшим: принести чай или воду и т.д.).</w:t>
      </w:r>
    </w:p>
    <w:p w14:paraId="325443CE" w14:textId="77777777" w:rsidR="006462D3" w:rsidRPr="0050149C" w:rsidRDefault="006462D3" w:rsidP="00410B3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65BA14B1" w14:textId="77777777" w:rsidR="006462D3" w:rsidRPr="001D4303" w:rsidRDefault="006462D3" w:rsidP="006462D3">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1D4303">
        <w:rPr>
          <w:rFonts w:ascii="Times New Roman" w:hAnsi="Times New Roman" w:cs="Times New Roman"/>
          <w:i/>
          <w:sz w:val="28"/>
          <w:szCs w:val="28"/>
        </w:rPr>
        <w:t>Оказание психологической поддержки детям в соответствии с возрастными особенностями</w:t>
      </w:r>
    </w:p>
    <w:p w14:paraId="2EB8C8DB" w14:textId="46D3285D" w:rsidR="006462D3" w:rsidRPr="00B83E59" w:rsidRDefault="006462D3" w:rsidP="006462D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B83E59">
        <w:rPr>
          <w:rFonts w:ascii="Times New Roman" w:hAnsi="Times New Roman" w:cs="Times New Roman"/>
          <w:sz w:val="28"/>
          <w:szCs w:val="28"/>
        </w:rPr>
        <w:t>Основой для психологической поддержки в возрасте до 3 лет будет спокойное состояние взрослых и сохранение привычного режима дня и бытовых условий. В данном случае психологическая поддержка оказывается взрослым, а не ребенку. Ребенок должен находиться с теми взрослыми, которые находятся в стабильном эмоциональном состоянии.</w:t>
      </w:r>
    </w:p>
    <w:p w14:paraId="01FE4B62" w14:textId="41A9106C" w:rsidR="006462D3" w:rsidRPr="00B83E59" w:rsidRDefault="006462D3" w:rsidP="006462D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B83E59">
        <w:rPr>
          <w:rFonts w:ascii="Times New Roman" w:hAnsi="Times New Roman" w:cs="Times New Roman"/>
          <w:sz w:val="28"/>
          <w:szCs w:val="28"/>
        </w:rPr>
        <w:t>Для ребенка 3-7 лет большое значение продолжает иметь контакт со значимым взрослым и его эмоциональное состояние. Воздействовать на эмоциональное состояние детей дошкольного возраста также можно через игру (эф</w:t>
      </w:r>
      <w:r w:rsidRPr="00B83E59">
        <w:rPr>
          <w:rFonts w:ascii="Times New Roman" w:hAnsi="Times New Roman" w:cs="Times New Roman"/>
          <w:sz w:val="28"/>
          <w:szCs w:val="28"/>
        </w:rPr>
        <w:lastRenderedPageBreak/>
        <w:t>фективны игры, направленные на стимуляцию воображения</w:t>
      </w:r>
      <w:r w:rsidR="00A42E4D">
        <w:rPr>
          <w:rFonts w:ascii="Times New Roman" w:hAnsi="Times New Roman" w:cs="Times New Roman"/>
          <w:sz w:val="28"/>
          <w:szCs w:val="28"/>
        </w:rPr>
        <w:t>,</w:t>
      </w:r>
      <w:r w:rsidRPr="00B83E59">
        <w:rPr>
          <w:rFonts w:ascii="Times New Roman" w:hAnsi="Times New Roman" w:cs="Times New Roman"/>
          <w:sz w:val="28"/>
          <w:szCs w:val="28"/>
        </w:rPr>
        <w:t xml:space="preserve"> так как они позволяют воспроизвести психотравмирующие события, компенсировать свои переживания и выйти из них)</w:t>
      </w:r>
      <w:r w:rsidR="008B4521">
        <w:rPr>
          <w:rFonts w:ascii="Times New Roman" w:hAnsi="Times New Roman" w:cs="Times New Roman"/>
          <w:sz w:val="28"/>
          <w:szCs w:val="28"/>
        </w:rPr>
        <w:t>.</w:t>
      </w:r>
    </w:p>
    <w:p w14:paraId="139EAF91" w14:textId="33222319" w:rsidR="006462D3" w:rsidRPr="00B83E59" w:rsidRDefault="006462D3" w:rsidP="006462D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B83E59">
        <w:rPr>
          <w:rFonts w:ascii="Times New Roman" w:hAnsi="Times New Roman" w:cs="Times New Roman"/>
          <w:sz w:val="28"/>
          <w:szCs w:val="28"/>
        </w:rPr>
        <w:t>С детьми младшего школьного возраста (7-11 лет) очень важно обсуждать психотравмирующее событие и информировать ребенка соответственно возраст</w:t>
      </w:r>
      <w:r w:rsidR="00712392">
        <w:rPr>
          <w:rFonts w:ascii="Times New Roman" w:hAnsi="Times New Roman" w:cs="Times New Roman"/>
          <w:sz w:val="28"/>
          <w:szCs w:val="28"/>
        </w:rPr>
        <w:t>у</w:t>
      </w:r>
      <w:r w:rsidRPr="00B83E59">
        <w:rPr>
          <w:rFonts w:ascii="Times New Roman" w:hAnsi="Times New Roman" w:cs="Times New Roman"/>
          <w:sz w:val="28"/>
          <w:szCs w:val="28"/>
        </w:rPr>
        <w:t>. Важно подробно поговорить о том, что происходило, что происходит сейчас и что будет происходить в дальнейшем – такая работа позволяет детям как бы контролировать ситуацию, тем самым защититься от тревоги и страха.</w:t>
      </w:r>
    </w:p>
    <w:p w14:paraId="49C213A9" w14:textId="4F9E9946" w:rsidR="006462D3" w:rsidRPr="0050149C" w:rsidRDefault="006462D3" w:rsidP="006462D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B83E59">
        <w:rPr>
          <w:rFonts w:ascii="Times New Roman" w:hAnsi="Times New Roman" w:cs="Times New Roman"/>
          <w:sz w:val="28"/>
          <w:szCs w:val="28"/>
        </w:rPr>
        <w:t>В подростковом возрасте (11-15 лет) ребенок больше ориентируется на группу сверстников. Поэтому в данном случае большое значение приобретает общение с друзьями и сверстниками, с которыми можно почувствовать себя наравне, поделиться и выговориться.</w:t>
      </w:r>
      <w:r w:rsidR="00FD180C">
        <w:rPr>
          <w:rFonts w:ascii="Times New Roman" w:hAnsi="Times New Roman" w:cs="Times New Roman"/>
          <w:sz w:val="28"/>
          <w:szCs w:val="28"/>
        </w:rPr>
        <w:t xml:space="preserve"> Общаться с подростком нужно «на равных».</w:t>
      </w:r>
    </w:p>
    <w:p w14:paraId="35791DE6" w14:textId="6260C736" w:rsidR="006462D3" w:rsidRPr="0050149C" w:rsidRDefault="006462D3" w:rsidP="006462D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В возрасте 15-18 лет ребенок уже практически взрослый</w:t>
      </w:r>
      <w:r w:rsidR="00E9355D">
        <w:rPr>
          <w:rFonts w:ascii="Times New Roman" w:hAnsi="Times New Roman" w:cs="Times New Roman"/>
          <w:sz w:val="28"/>
          <w:szCs w:val="28"/>
        </w:rPr>
        <w:t>,</w:t>
      </w:r>
      <w:r w:rsidRPr="0050149C">
        <w:rPr>
          <w:rFonts w:ascii="Times New Roman" w:hAnsi="Times New Roman" w:cs="Times New Roman"/>
          <w:sz w:val="28"/>
          <w:szCs w:val="28"/>
        </w:rPr>
        <w:t xml:space="preserve"> и поэтому взаимодействие с ним и оказание психологической поддержки будет таким же, как и со взрослым.</w:t>
      </w:r>
    </w:p>
    <w:p w14:paraId="027CE2CA" w14:textId="77777777" w:rsidR="00410B35" w:rsidRPr="0050149C" w:rsidRDefault="00410B35" w:rsidP="00410B3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0C1517E2" w14:textId="77777777" w:rsidR="00410B35" w:rsidRPr="001D4303" w:rsidRDefault="00410B35" w:rsidP="00410B35">
      <w:pPr>
        <w:autoSpaceDE w:val="0"/>
        <w:autoSpaceDN w:val="0"/>
        <w:adjustRightInd w:val="0"/>
        <w:spacing w:after="0" w:line="288" w:lineRule="auto"/>
        <w:ind w:firstLine="709"/>
        <w:jc w:val="both"/>
        <w:textAlignment w:val="center"/>
        <w:rPr>
          <w:rFonts w:ascii="Times New Roman" w:hAnsi="Times New Roman" w:cs="Times New Roman"/>
          <w:bCs/>
          <w:i/>
          <w:iCs/>
          <w:sz w:val="28"/>
          <w:szCs w:val="28"/>
        </w:rPr>
      </w:pPr>
      <w:r w:rsidRPr="001D4303">
        <w:rPr>
          <w:rFonts w:ascii="Times New Roman" w:hAnsi="Times New Roman" w:cs="Times New Roman"/>
          <w:bCs/>
          <w:i/>
          <w:iCs/>
          <w:sz w:val="28"/>
          <w:szCs w:val="28"/>
        </w:rPr>
        <w:t>Способы самопомощи в экстремальных ситуациях</w:t>
      </w:r>
    </w:p>
    <w:p w14:paraId="2041EAEF"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В экстремальной ситуации может потребоваться самопомощь. Если вы оказались в положении, когда вас одолевают сильные чувства (душевная боль, злость, гнев, чувство вины, страх, тревога) – очень важно создать себе условия для того, чтобы быстро «выпустить пар». Это поможет немного снизить напряжение и сохранить душевные силы, которые нужны в экстренной ситуации.</w:t>
      </w:r>
    </w:p>
    <w:p w14:paraId="1BDE9547"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Можно попробовать один из универсальных способов:</w:t>
      </w:r>
    </w:p>
    <w:p w14:paraId="451193CE"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займитесь физическим трудом;</w:t>
      </w:r>
    </w:p>
    <w:p w14:paraId="4E602136"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дайте волю слезам, поделитесь своими переживаниями с людьми, которым вы можете доверять;</w:t>
      </w:r>
    </w:p>
    <w:p w14:paraId="58E6EED4" w14:textId="2394222C"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 можно попробовать дыхательные упражнения, например, </w:t>
      </w:r>
      <w:r w:rsidR="003E2D82">
        <w:rPr>
          <w:rFonts w:ascii="Times New Roman" w:hAnsi="Times New Roman" w:cs="Times New Roman"/>
          <w:sz w:val="28"/>
          <w:szCs w:val="28"/>
        </w:rPr>
        <w:t xml:space="preserve">сосредоточьтесь на дыхании, </w:t>
      </w:r>
      <w:r w:rsidRPr="0050149C">
        <w:rPr>
          <w:rFonts w:ascii="Times New Roman" w:hAnsi="Times New Roman" w:cs="Times New Roman"/>
          <w:sz w:val="28"/>
          <w:szCs w:val="28"/>
        </w:rPr>
        <w:t>сделайте глубокий вдох, задержите дыхание на 1-2 секунды</w:t>
      </w:r>
      <w:r w:rsidRPr="00FD180C">
        <w:rPr>
          <w:rFonts w:ascii="Times New Roman" w:hAnsi="Times New Roman" w:cs="Times New Roman"/>
          <w:sz w:val="28"/>
          <w:szCs w:val="28"/>
        </w:rPr>
        <w:t xml:space="preserve">, </w:t>
      </w:r>
      <w:r w:rsidRPr="00B83E59">
        <w:rPr>
          <w:rFonts w:ascii="Times New Roman" w:hAnsi="Times New Roman" w:cs="Times New Roman"/>
          <w:sz w:val="28"/>
          <w:szCs w:val="28"/>
        </w:rPr>
        <w:t>выдохните</w:t>
      </w:r>
      <w:r w:rsidR="00FD180C">
        <w:rPr>
          <w:rFonts w:ascii="Times New Roman" w:hAnsi="Times New Roman" w:cs="Times New Roman"/>
          <w:sz w:val="28"/>
          <w:szCs w:val="28"/>
        </w:rPr>
        <w:t xml:space="preserve"> и снова задержите дыхание на 1-2 секунды</w:t>
      </w:r>
      <w:r w:rsidRPr="00B83E59">
        <w:rPr>
          <w:rFonts w:ascii="Times New Roman" w:hAnsi="Times New Roman" w:cs="Times New Roman"/>
          <w:sz w:val="28"/>
          <w:szCs w:val="28"/>
        </w:rPr>
        <w:t>, повтор</w:t>
      </w:r>
      <w:r w:rsidR="00FD180C">
        <w:rPr>
          <w:rFonts w:ascii="Times New Roman" w:hAnsi="Times New Roman" w:cs="Times New Roman"/>
          <w:sz w:val="28"/>
          <w:szCs w:val="28"/>
        </w:rPr>
        <w:t>яйте</w:t>
      </w:r>
      <w:r w:rsidR="00683F03">
        <w:rPr>
          <w:rFonts w:ascii="Times New Roman" w:hAnsi="Times New Roman" w:cs="Times New Roman"/>
          <w:sz w:val="28"/>
          <w:szCs w:val="28"/>
        </w:rPr>
        <w:t>,</w:t>
      </w:r>
      <w:r w:rsidR="003E2D82">
        <w:rPr>
          <w:rFonts w:ascii="Times New Roman" w:hAnsi="Times New Roman" w:cs="Times New Roman"/>
          <w:sz w:val="28"/>
          <w:szCs w:val="28"/>
        </w:rPr>
        <w:t xml:space="preserve"> пока не почувствуете себя лучше (как правило 3-5 минут); </w:t>
      </w:r>
    </w:p>
    <w:p w14:paraId="7ADD3930" w14:textId="267C8DA9" w:rsidR="00D56813" w:rsidRPr="00B83E59"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B83E59">
        <w:rPr>
          <w:rFonts w:ascii="Times New Roman" w:hAnsi="Times New Roman" w:cs="Times New Roman"/>
          <w:sz w:val="28"/>
          <w:szCs w:val="28"/>
        </w:rPr>
        <w:t>• умственные операции тоже помогают снизить уровень эмоционального напряжения. Можно считать, например, поочередно в уме отнимать от 100 то 6, то 7, перемножать двузначные числа</w:t>
      </w:r>
      <w:r w:rsidR="003E2D82" w:rsidRPr="00B83E59">
        <w:rPr>
          <w:rFonts w:ascii="Times New Roman" w:hAnsi="Times New Roman" w:cs="Times New Roman"/>
          <w:sz w:val="28"/>
          <w:szCs w:val="28"/>
        </w:rPr>
        <w:t>, вспоминать</w:t>
      </w:r>
      <w:r w:rsidRPr="00B83E59">
        <w:rPr>
          <w:rFonts w:ascii="Times New Roman" w:hAnsi="Times New Roman" w:cs="Times New Roman"/>
          <w:sz w:val="28"/>
          <w:szCs w:val="28"/>
        </w:rPr>
        <w:t xml:space="preserve"> </w:t>
      </w:r>
      <w:r w:rsidR="003E2D82">
        <w:rPr>
          <w:rFonts w:ascii="Times New Roman" w:hAnsi="Times New Roman" w:cs="Times New Roman"/>
          <w:sz w:val="28"/>
          <w:szCs w:val="28"/>
        </w:rPr>
        <w:t xml:space="preserve">стихи, подбирать рифмы к словам </w:t>
      </w:r>
      <w:r w:rsidRPr="00B83E59">
        <w:rPr>
          <w:rFonts w:ascii="Times New Roman" w:hAnsi="Times New Roman" w:cs="Times New Roman"/>
          <w:sz w:val="28"/>
          <w:szCs w:val="28"/>
        </w:rPr>
        <w:t>и т.д.</w:t>
      </w:r>
      <w:r w:rsidR="003E2D82">
        <w:rPr>
          <w:rFonts w:ascii="Times New Roman" w:hAnsi="Times New Roman" w:cs="Times New Roman"/>
          <w:sz w:val="28"/>
          <w:szCs w:val="28"/>
        </w:rPr>
        <w:t>;</w:t>
      </w:r>
    </w:p>
    <w:p w14:paraId="13E7DCE7" w14:textId="3B29769F" w:rsidR="00FB4B83" w:rsidRPr="00B83E59" w:rsidRDefault="00D56813" w:rsidP="00D56813">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B83E59">
        <w:rPr>
          <w:rFonts w:ascii="Times New Roman" w:hAnsi="Times New Roman" w:cs="Times New Roman"/>
          <w:sz w:val="28"/>
          <w:szCs w:val="28"/>
        </w:rPr>
        <w:lastRenderedPageBreak/>
        <w:t>•</w:t>
      </w:r>
      <w:r w:rsidR="003E2D82" w:rsidRPr="00B83E59">
        <w:rPr>
          <w:rFonts w:ascii="Times New Roman" w:hAnsi="Times New Roman" w:cs="Times New Roman"/>
          <w:sz w:val="28"/>
          <w:szCs w:val="28"/>
        </w:rPr>
        <w:t xml:space="preserve"> </w:t>
      </w:r>
      <w:r w:rsidRPr="00B83E59">
        <w:rPr>
          <w:rFonts w:ascii="Times New Roman" w:hAnsi="Times New Roman" w:cs="Times New Roman"/>
          <w:sz w:val="28"/>
          <w:szCs w:val="28"/>
        </w:rPr>
        <w:t xml:space="preserve">умойтесь холодной водой, помассируйте мочки ушей и пальцы рук. </w:t>
      </w:r>
      <w:r w:rsidR="00FB4B83" w:rsidRPr="00B83E59">
        <w:rPr>
          <w:rFonts w:ascii="Times New Roman" w:hAnsi="Times New Roman" w:cs="Times New Roman"/>
          <w:sz w:val="28"/>
          <w:szCs w:val="28"/>
        </w:rPr>
        <w:t>Для улучшения психологического состояния после пережитой стрессовой ситуации:</w:t>
      </w:r>
    </w:p>
    <w:p w14:paraId="41124423" w14:textId="47DCF38B" w:rsidR="00FB4B83" w:rsidRPr="00B83E59" w:rsidRDefault="00FB4B83" w:rsidP="00DF66DE">
      <w:pPr>
        <w:pStyle w:val="a3"/>
        <w:numPr>
          <w:ilvl w:val="0"/>
          <w:numId w:val="33"/>
        </w:numPr>
        <w:autoSpaceDE w:val="0"/>
        <w:autoSpaceDN w:val="0"/>
        <w:adjustRightInd w:val="0"/>
        <w:spacing w:after="0" w:line="288" w:lineRule="auto"/>
        <w:ind w:left="709" w:hanging="709"/>
        <w:jc w:val="both"/>
        <w:textAlignment w:val="center"/>
        <w:rPr>
          <w:rFonts w:ascii="Times New Roman" w:hAnsi="Times New Roman" w:cs="Times New Roman"/>
          <w:sz w:val="28"/>
          <w:szCs w:val="28"/>
        </w:rPr>
      </w:pPr>
      <w:r w:rsidRPr="00B83E59">
        <w:rPr>
          <w:rFonts w:ascii="Times New Roman" w:hAnsi="Times New Roman" w:cs="Times New Roman"/>
          <w:sz w:val="28"/>
          <w:szCs w:val="28"/>
        </w:rPr>
        <w:t>по возможности продолжа</w:t>
      </w:r>
      <w:r w:rsidR="003E2D82">
        <w:rPr>
          <w:rFonts w:ascii="Times New Roman" w:hAnsi="Times New Roman" w:cs="Times New Roman"/>
          <w:sz w:val="28"/>
          <w:szCs w:val="28"/>
        </w:rPr>
        <w:t>йте</w:t>
      </w:r>
      <w:r w:rsidRPr="00B83E59">
        <w:rPr>
          <w:rFonts w:ascii="Times New Roman" w:hAnsi="Times New Roman" w:cs="Times New Roman"/>
          <w:sz w:val="28"/>
          <w:szCs w:val="28"/>
        </w:rPr>
        <w:t xml:space="preserve"> заниматься обычными повседневными делами;</w:t>
      </w:r>
    </w:p>
    <w:p w14:paraId="74CCD1B9" w14:textId="3F704632" w:rsidR="00FB4B83" w:rsidRPr="00B83E59" w:rsidRDefault="00FB4B83" w:rsidP="00DF66DE">
      <w:pPr>
        <w:pStyle w:val="a3"/>
        <w:numPr>
          <w:ilvl w:val="0"/>
          <w:numId w:val="33"/>
        </w:numPr>
        <w:autoSpaceDE w:val="0"/>
        <w:autoSpaceDN w:val="0"/>
        <w:adjustRightInd w:val="0"/>
        <w:spacing w:after="0" w:line="288" w:lineRule="auto"/>
        <w:ind w:left="709" w:hanging="709"/>
        <w:jc w:val="both"/>
        <w:textAlignment w:val="center"/>
        <w:rPr>
          <w:rFonts w:ascii="Times New Roman" w:hAnsi="Times New Roman" w:cs="Times New Roman"/>
          <w:sz w:val="28"/>
          <w:szCs w:val="28"/>
        </w:rPr>
      </w:pPr>
      <w:r w:rsidRPr="00B83E59">
        <w:rPr>
          <w:rFonts w:ascii="Times New Roman" w:hAnsi="Times New Roman" w:cs="Times New Roman"/>
          <w:sz w:val="28"/>
          <w:szCs w:val="28"/>
        </w:rPr>
        <w:t>обща</w:t>
      </w:r>
      <w:r w:rsidR="003E2D82">
        <w:rPr>
          <w:rFonts w:ascii="Times New Roman" w:hAnsi="Times New Roman" w:cs="Times New Roman"/>
          <w:sz w:val="28"/>
          <w:szCs w:val="28"/>
        </w:rPr>
        <w:t>йтесь</w:t>
      </w:r>
      <w:r w:rsidRPr="00B83E59">
        <w:rPr>
          <w:rFonts w:ascii="Times New Roman" w:hAnsi="Times New Roman" w:cs="Times New Roman"/>
          <w:sz w:val="28"/>
          <w:szCs w:val="28"/>
        </w:rPr>
        <w:t xml:space="preserve"> с людьми, которым</w:t>
      </w:r>
      <w:r w:rsidR="003E2D82">
        <w:rPr>
          <w:rFonts w:ascii="Times New Roman" w:hAnsi="Times New Roman" w:cs="Times New Roman"/>
          <w:sz w:val="28"/>
          <w:szCs w:val="28"/>
        </w:rPr>
        <w:t xml:space="preserve"> вы</w:t>
      </w:r>
      <w:r w:rsidRPr="00B83E59">
        <w:rPr>
          <w:rFonts w:ascii="Times New Roman" w:hAnsi="Times New Roman" w:cs="Times New Roman"/>
          <w:sz w:val="28"/>
          <w:szCs w:val="28"/>
        </w:rPr>
        <w:t xml:space="preserve"> доверя</w:t>
      </w:r>
      <w:r w:rsidR="003E2D82">
        <w:rPr>
          <w:rFonts w:ascii="Times New Roman" w:hAnsi="Times New Roman" w:cs="Times New Roman"/>
          <w:sz w:val="28"/>
          <w:szCs w:val="28"/>
        </w:rPr>
        <w:t>ете</w:t>
      </w:r>
      <w:r w:rsidRPr="00B83E59">
        <w:rPr>
          <w:rFonts w:ascii="Times New Roman" w:hAnsi="Times New Roman" w:cs="Times New Roman"/>
          <w:sz w:val="28"/>
          <w:szCs w:val="28"/>
        </w:rPr>
        <w:t>, и рассказыва</w:t>
      </w:r>
      <w:r w:rsidR="003E2D82">
        <w:rPr>
          <w:rFonts w:ascii="Times New Roman" w:hAnsi="Times New Roman" w:cs="Times New Roman"/>
          <w:sz w:val="28"/>
          <w:szCs w:val="28"/>
        </w:rPr>
        <w:t>йте</w:t>
      </w:r>
      <w:r w:rsidRPr="00B83E59">
        <w:rPr>
          <w:rFonts w:ascii="Times New Roman" w:hAnsi="Times New Roman" w:cs="Times New Roman"/>
          <w:sz w:val="28"/>
          <w:szCs w:val="28"/>
        </w:rPr>
        <w:t xml:space="preserve"> им о случившемся;</w:t>
      </w:r>
    </w:p>
    <w:p w14:paraId="70968C55" w14:textId="128CC3C4" w:rsidR="00FB4B83" w:rsidRPr="00B83E59" w:rsidRDefault="00FB4B83" w:rsidP="00DF66DE">
      <w:pPr>
        <w:pStyle w:val="a3"/>
        <w:numPr>
          <w:ilvl w:val="0"/>
          <w:numId w:val="33"/>
        </w:numPr>
        <w:autoSpaceDE w:val="0"/>
        <w:autoSpaceDN w:val="0"/>
        <w:adjustRightInd w:val="0"/>
        <w:spacing w:after="0" w:line="288" w:lineRule="auto"/>
        <w:ind w:left="709" w:hanging="709"/>
        <w:jc w:val="both"/>
        <w:textAlignment w:val="center"/>
        <w:rPr>
          <w:rFonts w:ascii="Times New Roman" w:hAnsi="Times New Roman" w:cs="Times New Roman"/>
          <w:sz w:val="28"/>
          <w:szCs w:val="28"/>
        </w:rPr>
      </w:pPr>
      <w:r w:rsidRPr="00B83E59">
        <w:rPr>
          <w:rFonts w:ascii="Times New Roman" w:hAnsi="Times New Roman" w:cs="Times New Roman"/>
          <w:sz w:val="28"/>
          <w:szCs w:val="28"/>
        </w:rPr>
        <w:t>отка</w:t>
      </w:r>
      <w:r w:rsidR="003E2D82">
        <w:rPr>
          <w:rFonts w:ascii="Times New Roman" w:hAnsi="Times New Roman" w:cs="Times New Roman"/>
          <w:sz w:val="28"/>
          <w:szCs w:val="28"/>
        </w:rPr>
        <w:t>житесь</w:t>
      </w:r>
      <w:r w:rsidRPr="00B83E59">
        <w:rPr>
          <w:rFonts w:ascii="Times New Roman" w:hAnsi="Times New Roman" w:cs="Times New Roman"/>
          <w:sz w:val="28"/>
          <w:szCs w:val="28"/>
        </w:rPr>
        <w:t xml:space="preserve"> от алкоголя</w:t>
      </w:r>
      <w:r w:rsidR="00ED72BF">
        <w:rPr>
          <w:rFonts w:ascii="Times New Roman" w:hAnsi="Times New Roman" w:cs="Times New Roman"/>
          <w:sz w:val="28"/>
          <w:szCs w:val="28"/>
        </w:rPr>
        <w:t>, его употребление усугубит негативные симптомы</w:t>
      </w:r>
      <w:r w:rsidRPr="00B83E59">
        <w:rPr>
          <w:rFonts w:ascii="Times New Roman" w:hAnsi="Times New Roman" w:cs="Times New Roman"/>
          <w:sz w:val="28"/>
          <w:szCs w:val="28"/>
        </w:rPr>
        <w:t>;</w:t>
      </w:r>
    </w:p>
    <w:p w14:paraId="5A9288E5" w14:textId="7A1A533A" w:rsidR="00FB4B83" w:rsidRPr="00B83E59" w:rsidRDefault="00FB4B83" w:rsidP="00DF66DE">
      <w:pPr>
        <w:pStyle w:val="a3"/>
        <w:numPr>
          <w:ilvl w:val="0"/>
          <w:numId w:val="33"/>
        </w:numPr>
        <w:autoSpaceDE w:val="0"/>
        <w:autoSpaceDN w:val="0"/>
        <w:adjustRightInd w:val="0"/>
        <w:spacing w:after="0" w:line="288" w:lineRule="auto"/>
        <w:ind w:left="709" w:hanging="709"/>
        <w:jc w:val="both"/>
        <w:textAlignment w:val="center"/>
        <w:rPr>
          <w:rFonts w:ascii="Times New Roman" w:hAnsi="Times New Roman" w:cs="Times New Roman"/>
          <w:sz w:val="28"/>
          <w:szCs w:val="28"/>
        </w:rPr>
      </w:pPr>
      <w:r w:rsidRPr="00B83E59">
        <w:rPr>
          <w:rFonts w:ascii="Times New Roman" w:hAnsi="Times New Roman" w:cs="Times New Roman"/>
          <w:sz w:val="28"/>
          <w:szCs w:val="28"/>
        </w:rPr>
        <w:t>поддержива</w:t>
      </w:r>
      <w:r w:rsidR="00ED72BF">
        <w:rPr>
          <w:rFonts w:ascii="Times New Roman" w:hAnsi="Times New Roman" w:cs="Times New Roman"/>
          <w:sz w:val="28"/>
          <w:szCs w:val="28"/>
        </w:rPr>
        <w:t>йте</w:t>
      </w:r>
      <w:r w:rsidRPr="00B83E59">
        <w:rPr>
          <w:rFonts w:ascii="Times New Roman" w:hAnsi="Times New Roman" w:cs="Times New Roman"/>
          <w:sz w:val="28"/>
          <w:szCs w:val="28"/>
        </w:rPr>
        <w:t xml:space="preserve"> физическую активность, хотя бы в виде коротких прогулок;</w:t>
      </w:r>
    </w:p>
    <w:p w14:paraId="429AA84F" w14:textId="4F35FDFC" w:rsidR="00FB4B83" w:rsidRPr="00B83E59" w:rsidRDefault="00FB4B83" w:rsidP="00DF66DE">
      <w:pPr>
        <w:pStyle w:val="a3"/>
        <w:numPr>
          <w:ilvl w:val="0"/>
          <w:numId w:val="33"/>
        </w:numPr>
        <w:autoSpaceDE w:val="0"/>
        <w:autoSpaceDN w:val="0"/>
        <w:adjustRightInd w:val="0"/>
        <w:spacing w:after="0" w:line="288" w:lineRule="auto"/>
        <w:ind w:left="709" w:hanging="709"/>
        <w:jc w:val="both"/>
        <w:textAlignment w:val="center"/>
        <w:rPr>
          <w:rFonts w:ascii="Times New Roman" w:hAnsi="Times New Roman" w:cs="Times New Roman"/>
          <w:sz w:val="28"/>
          <w:szCs w:val="28"/>
        </w:rPr>
      </w:pPr>
      <w:r w:rsidRPr="00B83E59">
        <w:rPr>
          <w:rFonts w:ascii="Times New Roman" w:hAnsi="Times New Roman" w:cs="Times New Roman"/>
          <w:sz w:val="28"/>
          <w:szCs w:val="28"/>
        </w:rPr>
        <w:t>поддержива</w:t>
      </w:r>
      <w:r w:rsidR="00ED72BF">
        <w:rPr>
          <w:rFonts w:ascii="Times New Roman" w:hAnsi="Times New Roman" w:cs="Times New Roman"/>
          <w:sz w:val="28"/>
          <w:szCs w:val="28"/>
        </w:rPr>
        <w:t>йте</w:t>
      </w:r>
      <w:r w:rsidRPr="00B83E59">
        <w:rPr>
          <w:rFonts w:ascii="Times New Roman" w:hAnsi="Times New Roman" w:cs="Times New Roman"/>
          <w:sz w:val="28"/>
          <w:szCs w:val="28"/>
        </w:rPr>
        <w:t xml:space="preserve"> здоровый режим сна;</w:t>
      </w:r>
    </w:p>
    <w:p w14:paraId="4237C6DA" w14:textId="5A093312" w:rsidR="00FB4B83" w:rsidRPr="00B83E59" w:rsidRDefault="00FB4B83" w:rsidP="00DF66DE">
      <w:pPr>
        <w:pStyle w:val="a3"/>
        <w:numPr>
          <w:ilvl w:val="0"/>
          <w:numId w:val="33"/>
        </w:numPr>
        <w:autoSpaceDE w:val="0"/>
        <w:autoSpaceDN w:val="0"/>
        <w:adjustRightInd w:val="0"/>
        <w:spacing w:after="0" w:line="288" w:lineRule="auto"/>
        <w:ind w:left="709" w:hanging="709"/>
        <w:jc w:val="both"/>
        <w:textAlignment w:val="center"/>
        <w:rPr>
          <w:rFonts w:ascii="Times New Roman" w:hAnsi="Times New Roman" w:cs="Times New Roman"/>
          <w:sz w:val="28"/>
          <w:szCs w:val="28"/>
        </w:rPr>
      </w:pPr>
      <w:r w:rsidRPr="00B83E59">
        <w:rPr>
          <w:rFonts w:ascii="Times New Roman" w:hAnsi="Times New Roman" w:cs="Times New Roman"/>
          <w:sz w:val="28"/>
          <w:szCs w:val="28"/>
        </w:rPr>
        <w:t>осво</w:t>
      </w:r>
      <w:r w:rsidR="00ED72BF">
        <w:rPr>
          <w:rFonts w:ascii="Times New Roman" w:hAnsi="Times New Roman" w:cs="Times New Roman"/>
          <w:sz w:val="28"/>
          <w:szCs w:val="28"/>
        </w:rPr>
        <w:t>йте</w:t>
      </w:r>
      <w:r w:rsidRPr="00B83E59">
        <w:rPr>
          <w:rFonts w:ascii="Times New Roman" w:hAnsi="Times New Roman" w:cs="Times New Roman"/>
          <w:sz w:val="28"/>
          <w:szCs w:val="28"/>
        </w:rPr>
        <w:t xml:space="preserve"> техники управления стрессом, например</w:t>
      </w:r>
      <w:r w:rsidR="006636D5" w:rsidRPr="00B83E59">
        <w:rPr>
          <w:rFonts w:ascii="Times New Roman" w:hAnsi="Times New Roman" w:cs="Times New Roman"/>
          <w:sz w:val="28"/>
          <w:szCs w:val="28"/>
        </w:rPr>
        <w:t>,</w:t>
      </w:r>
      <w:r w:rsidRPr="00B83E59">
        <w:rPr>
          <w:rFonts w:ascii="Times New Roman" w:hAnsi="Times New Roman" w:cs="Times New Roman"/>
          <w:sz w:val="28"/>
          <w:szCs w:val="28"/>
        </w:rPr>
        <w:t xml:space="preserve"> дыхательные упражнения или прогрессивную мышечную релаксацию.</w:t>
      </w:r>
    </w:p>
    <w:p w14:paraId="70D45F1A" w14:textId="77777777" w:rsidR="00FB4B83" w:rsidRPr="0050149C" w:rsidRDefault="00FB4B83" w:rsidP="00FB4B83">
      <w:pPr>
        <w:autoSpaceDE w:val="0"/>
        <w:autoSpaceDN w:val="0"/>
        <w:adjustRightInd w:val="0"/>
        <w:spacing w:after="0" w:line="288" w:lineRule="auto"/>
        <w:jc w:val="both"/>
        <w:textAlignment w:val="center"/>
        <w:rPr>
          <w:rFonts w:ascii="Times New Roman" w:hAnsi="Times New Roman" w:cs="Times New Roman"/>
          <w:sz w:val="28"/>
          <w:szCs w:val="28"/>
        </w:rPr>
      </w:pPr>
    </w:p>
    <w:p w14:paraId="1E515458" w14:textId="77777777" w:rsidR="00FB4B83" w:rsidRPr="00B83E59" w:rsidRDefault="00FB4B83" w:rsidP="00FB4B83">
      <w:pPr>
        <w:autoSpaceDE w:val="0"/>
        <w:autoSpaceDN w:val="0"/>
        <w:adjustRightInd w:val="0"/>
        <w:spacing w:after="0" w:line="288" w:lineRule="auto"/>
        <w:ind w:firstLine="708"/>
        <w:jc w:val="both"/>
        <w:textAlignment w:val="center"/>
        <w:rPr>
          <w:rFonts w:ascii="Times New Roman" w:hAnsi="Times New Roman" w:cs="Times New Roman"/>
          <w:sz w:val="28"/>
          <w:szCs w:val="28"/>
        </w:rPr>
      </w:pPr>
      <w:r w:rsidRPr="00B83E59">
        <w:rPr>
          <w:rFonts w:ascii="Times New Roman" w:hAnsi="Times New Roman" w:cs="Times New Roman"/>
          <w:sz w:val="28"/>
          <w:szCs w:val="28"/>
        </w:rPr>
        <w:t>Также у пострадавшего и свидетелей происшествия может развиваться посттравматическое стрессовое расстройство (ПТСР).</w:t>
      </w:r>
    </w:p>
    <w:p w14:paraId="311D7D06" w14:textId="77777777" w:rsidR="00FB4B83" w:rsidRPr="00B83E59" w:rsidRDefault="00FD25DE" w:rsidP="00FB4B8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B83E59">
        <w:rPr>
          <w:rFonts w:ascii="Times New Roman" w:hAnsi="Times New Roman" w:cs="Times New Roman"/>
          <w:sz w:val="28"/>
          <w:szCs w:val="28"/>
        </w:rPr>
        <w:t>Признаки</w:t>
      </w:r>
      <w:r w:rsidR="00FB4B83" w:rsidRPr="00B83E59">
        <w:rPr>
          <w:rFonts w:ascii="Times New Roman" w:hAnsi="Times New Roman" w:cs="Times New Roman"/>
          <w:sz w:val="28"/>
          <w:szCs w:val="28"/>
        </w:rPr>
        <w:t>, указывающие на развитие ПТСР:</w:t>
      </w:r>
    </w:p>
    <w:p w14:paraId="53522CD7" w14:textId="77777777" w:rsidR="00FB4B83" w:rsidRPr="00B83E59" w:rsidRDefault="00FB4B83" w:rsidP="00FB4B8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B83E59">
        <w:rPr>
          <w:rFonts w:ascii="Times New Roman" w:hAnsi="Times New Roman" w:cs="Times New Roman"/>
          <w:sz w:val="28"/>
          <w:szCs w:val="28"/>
        </w:rPr>
        <w:t>1. Повторяющиеся переживания травмирующего события (</w:t>
      </w:r>
      <w:proofErr w:type="spellStart"/>
      <w:r w:rsidRPr="00B83E59">
        <w:rPr>
          <w:rFonts w:ascii="Times New Roman" w:hAnsi="Times New Roman" w:cs="Times New Roman"/>
          <w:sz w:val="28"/>
          <w:szCs w:val="28"/>
        </w:rPr>
        <w:t>флэшбеки</w:t>
      </w:r>
      <w:proofErr w:type="spellEnd"/>
      <w:r w:rsidRPr="00B83E59">
        <w:rPr>
          <w:rFonts w:ascii="Times New Roman" w:hAnsi="Times New Roman" w:cs="Times New Roman"/>
          <w:sz w:val="28"/>
          <w:szCs w:val="28"/>
        </w:rPr>
        <w:t>, представленные в ярких навязчивых воспоминаниях или повторяющихся снах).</w:t>
      </w:r>
    </w:p>
    <w:p w14:paraId="128F0FE5" w14:textId="77777777" w:rsidR="00FB4B83" w:rsidRPr="00B83E59" w:rsidRDefault="00FB4B83" w:rsidP="00FB4B8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B83E59">
        <w:rPr>
          <w:rFonts w:ascii="Times New Roman" w:hAnsi="Times New Roman" w:cs="Times New Roman"/>
          <w:sz w:val="28"/>
          <w:szCs w:val="28"/>
        </w:rPr>
        <w:t>2. Избегание действий и ситуаций, напоминающих о травме (фактическое избегание, чувство «онемения» и эмоционального притупления, отрешенности, невосприимчивости к окружающему, эмоциональная отстраненность).</w:t>
      </w:r>
    </w:p>
    <w:p w14:paraId="15618B3A" w14:textId="77777777" w:rsidR="00FB4B83" w:rsidRPr="00B83E59" w:rsidRDefault="00FB4B83" w:rsidP="00FB4B8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B83E59">
        <w:rPr>
          <w:rFonts w:ascii="Times New Roman" w:hAnsi="Times New Roman" w:cs="Times New Roman"/>
          <w:sz w:val="28"/>
          <w:szCs w:val="28"/>
        </w:rPr>
        <w:t xml:space="preserve">3. Постоянное чувство текущей повышенной угрозы, на что, например, может указывать </w:t>
      </w:r>
      <w:proofErr w:type="spellStart"/>
      <w:r w:rsidRPr="00B83E59">
        <w:rPr>
          <w:rFonts w:ascii="Times New Roman" w:hAnsi="Times New Roman" w:cs="Times New Roman"/>
          <w:sz w:val="28"/>
          <w:szCs w:val="28"/>
        </w:rPr>
        <w:t>сверхнастороженность</w:t>
      </w:r>
      <w:proofErr w:type="spellEnd"/>
      <w:r w:rsidRPr="00B83E59">
        <w:rPr>
          <w:rFonts w:ascii="Times New Roman" w:hAnsi="Times New Roman" w:cs="Times New Roman"/>
          <w:sz w:val="28"/>
          <w:szCs w:val="28"/>
        </w:rPr>
        <w:t xml:space="preserve"> или повышенная реакция вздрагивания на такие раздражители, как внезапные громкие звуки.</w:t>
      </w:r>
    </w:p>
    <w:p w14:paraId="5A26EB0A" w14:textId="3FA95637" w:rsidR="00FB4B83" w:rsidRPr="00B83E59" w:rsidRDefault="00FB4B83" w:rsidP="00FB4B8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B83E59">
        <w:rPr>
          <w:rFonts w:ascii="Times New Roman" w:hAnsi="Times New Roman" w:cs="Times New Roman"/>
          <w:sz w:val="28"/>
          <w:szCs w:val="28"/>
        </w:rPr>
        <w:t>Симптомы ПТСР могут возникать в течени</w:t>
      </w:r>
      <w:r w:rsidR="003A6169">
        <w:rPr>
          <w:rFonts w:ascii="Times New Roman" w:hAnsi="Times New Roman" w:cs="Times New Roman"/>
          <w:sz w:val="28"/>
          <w:szCs w:val="28"/>
        </w:rPr>
        <w:t>е</w:t>
      </w:r>
      <w:r w:rsidRPr="00B83E59">
        <w:rPr>
          <w:rFonts w:ascii="Times New Roman" w:hAnsi="Times New Roman" w:cs="Times New Roman"/>
          <w:sz w:val="28"/>
          <w:szCs w:val="28"/>
        </w:rPr>
        <w:t xml:space="preserve"> нескольких месяцев после травматического события. Наличие вышеперечисленных симптомов указывает на необходимость обращения за помощью к специалисту (психологу или психиатру).</w:t>
      </w:r>
    </w:p>
    <w:p w14:paraId="2213B69A" w14:textId="77777777" w:rsidR="00410B35" w:rsidRPr="0050149C" w:rsidRDefault="00410B35" w:rsidP="00410B35">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B83E59">
        <w:rPr>
          <w:rFonts w:ascii="Times New Roman" w:hAnsi="Times New Roman" w:cs="Times New Roman"/>
          <w:sz w:val="28"/>
          <w:szCs w:val="28"/>
        </w:rPr>
        <w:t>Оказание психологической поддержки пострадавшим – важная часть оказания первой помощи. Знания и умения в этой области позволяют оказывающему помощь создать максимально возможную психологически безопасную обстановку, что значительно повышает общую безопасность и эффективность мероприятий первой помощи.</w:t>
      </w:r>
    </w:p>
    <w:p w14:paraId="6950EEDC" w14:textId="77777777" w:rsidR="00410B35" w:rsidRPr="0050149C" w:rsidRDefault="00410B35" w:rsidP="00410B35">
      <w:pPr>
        <w:autoSpaceDE w:val="0"/>
        <w:autoSpaceDN w:val="0"/>
        <w:adjustRightInd w:val="0"/>
        <w:spacing w:after="0" w:line="288" w:lineRule="auto"/>
        <w:jc w:val="both"/>
        <w:textAlignment w:val="center"/>
        <w:rPr>
          <w:rFonts w:ascii="Times New Roman" w:hAnsi="Times New Roman" w:cs="Times New Roman"/>
          <w:b/>
          <w:bCs/>
          <w:i/>
          <w:iCs/>
          <w:sz w:val="28"/>
          <w:szCs w:val="28"/>
        </w:rPr>
      </w:pPr>
    </w:p>
    <w:p w14:paraId="60E8619C" w14:textId="77777777" w:rsidR="00D56813" w:rsidRPr="0050149C" w:rsidRDefault="00D56813" w:rsidP="00100C51">
      <w:pPr>
        <w:pStyle w:val="aff1"/>
        <w:rPr>
          <w:szCs w:val="28"/>
        </w:rPr>
      </w:pPr>
      <w:bookmarkStart w:id="125" w:name="_Toc182822387"/>
      <w:bookmarkStart w:id="126" w:name="_Toc207544402"/>
      <w:r w:rsidRPr="0050149C">
        <w:lastRenderedPageBreak/>
        <w:t>Транспортировка пострадавшего</w:t>
      </w:r>
      <w:bookmarkEnd w:id="125"/>
      <w:bookmarkEnd w:id="126"/>
    </w:p>
    <w:p w14:paraId="4DF588E5"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Транспортировка пострадавшего – это его перемещение с помощью специального или приспособленного транспорта. В большинстве случаев оказания первой помощи рекомендуется дождаться прибытия бригады скорой медицинской помощи, которая осуществит транспортировку пострадавшего специальным санитарным транспортом. Однако в определенных условиях может возникнуть необходимость самостоятельной транспортировки пострадавшего в медицинскую организацию или навстречу бригаде скорой медицинской помощи. Это может произойти в следующих ситуациях:</w:t>
      </w:r>
    </w:p>
    <w:p w14:paraId="5F919042"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невозможность вызова скорой медицинской помощи или других специальных служб (отсутствие связи и т.п.);</w:t>
      </w:r>
    </w:p>
    <w:p w14:paraId="6E58105C"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невозможность прибытия бригады скорой медицинской помощи или других специальных служб (значительная удаленность места происшествия, неблагоприятные погодные условия, сложный рельеф местности, водные или растительные преграды и т.п.);</w:t>
      </w:r>
    </w:p>
    <w:p w14:paraId="43789833"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легкие повреждения (простые закрытые переломы, ожоги небольшой площади, незначительные контролируемые кровотечения и т.п.).</w:t>
      </w:r>
    </w:p>
    <w:p w14:paraId="0473C342" w14:textId="77777777" w:rsidR="00D56813" w:rsidRPr="0050149C" w:rsidRDefault="00D56813" w:rsidP="00D56813">
      <w:pPr>
        <w:spacing w:after="0"/>
        <w:ind w:firstLine="709"/>
        <w:jc w:val="both"/>
        <w:rPr>
          <w:rFonts w:ascii="Times New Roman" w:hAnsi="Times New Roman" w:cs="Times New Roman"/>
          <w:sz w:val="28"/>
          <w:szCs w:val="28"/>
        </w:rPr>
      </w:pPr>
      <w:r w:rsidRPr="0050149C">
        <w:rPr>
          <w:rFonts w:ascii="Times New Roman" w:hAnsi="Times New Roman" w:cs="Times New Roman"/>
          <w:sz w:val="28"/>
          <w:szCs w:val="28"/>
        </w:rPr>
        <w:t xml:space="preserve">Транспортировка пострадавшего может осуществляться до ближайшей медицинской организации, до места появления технической возможности вызова скорой медицинской помощи, до места передачи пострадавшего выездной бригаде скорой медицинской помощи. </w:t>
      </w:r>
    </w:p>
    <w:p w14:paraId="68166F93"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При транспортировке следует обеспечить пострадавшему максимально возможный уровень комфорта и безопасности. Обязательно надо зафиксировать все переломы. Во время транспортировки необходимо тщательно контролировать состояние пострадавшего, своевременно реагируя на все изменения.</w:t>
      </w:r>
    </w:p>
    <w:p w14:paraId="3FC347DF" w14:textId="77777777" w:rsidR="00D56813" w:rsidRPr="0050149C" w:rsidRDefault="00D56813" w:rsidP="00CC5CA6">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41A91E50" w14:textId="77777777" w:rsidR="00D56813" w:rsidRPr="0050149C" w:rsidRDefault="00D56813" w:rsidP="00100C51">
      <w:pPr>
        <w:pStyle w:val="aff1"/>
        <w:rPr>
          <w:szCs w:val="28"/>
        </w:rPr>
      </w:pPr>
      <w:bookmarkStart w:id="127" w:name="_Toc182822388"/>
      <w:bookmarkStart w:id="128" w:name="_Toc207544403"/>
      <w:r w:rsidRPr="0050149C">
        <w:t>Передача пострадавшего выездной бригаде скорой медицинской помощи, медицинской организации, специальным службам</w:t>
      </w:r>
      <w:bookmarkEnd w:id="127"/>
      <w:bookmarkEnd w:id="128"/>
    </w:p>
    <w:p w14:paraId="0FFCB6E9"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Передача пострадавшего бригаде скорой медицинской помощи и другим службам осуществляется в любой момент по их прибытии, как правило, после устного распоряжения сотрудника прибывшей бригады.</w:t>
      </w:r>
    </w:p>
    <w:p w14:paraId="6D01C5EF"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При передаче пострадавшего желательно сообщить медицинским работникам информацию о происшествии, выявленных травмах, оказанной первой помощи и ответить на их вопросы, оказывать содействие, например, помогать в переноске пострадавших.</w:t>
      </w:r>
    </w:p>
    <w:p w14:paraId="781351FD"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183D53F8"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Заключение</w:t>
      </w:r>
    </w:p>
    <w:p w14:paraId="1F66DC1C"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lastRenderedPageBreak/>
        <w:t>Поиск и выявление травм различных областей тела и других состояний, которые могут потребовать оказания первой помощи, – цель подробного осмотра. Проводят его последовательно и внимательно: это позволит не пропустить наличие повреждений у пострадавшего и, как следствие, своевременно оказать первую помощь.</w:t>
      </w:r>
    </w:p>
    <w:p w14:paraId="4816D88A" w14:textId="77777777" w:rsidR="00D56813" w:rsidRPr="0050149C" w:rsidRDefault="00D56813" w:rsidP="00D56813">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Оказание первой помощи при повреждениях, вызванных химическими и термическими факторами, так же, как и при механических травмах, должно производиться своевременно и адекватно. Основная задача первой помощи при отравлениях – распознать признаки отравления и своевременно вызвать скорую медицинскую помощь, до приезда которой следует контролировать состояние пострадавшего, своевременно реагируя на его изменения. Придание оптимального положения тела и своевременная психологическая поддержка пострадавшего помогут ему справиться с физическим и психологическим дискомфортом.</w:t>
      </w:r>
    </w:p>
    <w:p w14:paraId="2F7E1314" w14:textId="77777777" w:rsidR="00410B35" w:rsidRPr="0050149C" w:rsidRDefault="00410B35" w:rsidP="00410B35">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12AEC427" w14:textId="77777777" w:rsidR="00410B35" w:rsidRPr="0050149C" w:rsidRDefault="00410B35" w:rsidP="00410B35">
      <w:pPr>
        <w:pStyle w:val="ab"/>
        <w:ind w:firstLine="708"/>
        <w:jc w:val="both"/>
        <w:rPr>
          <w:rFonts w:ascii="Times New Roman" w:hAnsi="Times New Roman" w:cs="Times New Roman"/>
          <w:i/>
          <w:color w:val="auto"/>
          <w:sz w:val="28"/>
          <w:szCs w:val="28"/>
        </w:rPr>
      </w:pPr>
      <w:r w:rsidRPr="0050149C">
        <w:rPr>
          <w:rFonts w:ascii="Times New Roman" w:hAnsi="Times New Roman" w:cs="Times New Roman"/>
          <w:i/>
          <w:color w:val="auto"/>
          <w:sz w:val="28"/>
          <w:szCs w:val="28"/>
        </w:rPr>
        <w:t xml:space="preserve">Для закрепления пройденного материала следует ответить на следующие вопросы: </w:t>
      </w:r>
    </w:p>
    <w:p w14:paraId="55A7D67F" w14:textId="77777777" w:rsidR="00410B35" w:rsidRPr="0050149C" w:rsidRDefault="00410B35" w:rsidP="00A449D8">
      <w:pPr>
        <w:numPr>
          <w:ilvl w:val="0"/>
          <w:numId w:val="32"/>
        </w:numPr>
        <w:tabs>
          <w:tab w:val="left" w:pos="993"/>
        </w:tabs>
        <w:autoSpaceDE w:val="0"/>
        <w:autoSpaceDN w:val="0"/>
        <w:adjustRightInd w:val="0"/>
        <w:spacing w:after="0" w:line="288" w:lineRule="auto"/>
        <w:ind w:left="0"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Чем опасно повреждение грудной клетки?</w:t>
      </w:r>
    </w:p>
    <w:p w14:paraId="22DCA72C" w14:textId="77777777" w:rsidR="00410B35" w:rsidRPr="0050149C" w:rsidRDefault="00410B35" w:rsidP="00DF66DE">
      <w:pPr>
        <w:numPr>
          <w:ilvl w:val="0"/>
          <w:numId w:val="32"/>
        </w:numPr>
        <w:tabs>
          <w:tab w:val="left" w:pos="993"/>
        </w:tabs>
        <w:autoSpaceDE w:val="0"/>
        <w:autoSpaceDN w:val="0"/>
        <w:adjustRightInd w:val="0"/>
        <w:spacing w:after="0" w:line="288" w:lineRule="auto"/>
        <w:ind w:left="0"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Каким образом можно зафиксировать шею пострадавшего при подозрении на перелом шейного отдела позвоночника?</w:t>
      </w:r>
    </w:p>
    <w:p w14:paraId="0605FF15" w14:textId="4A4FDCA4" w:rsidR="00410B35" w:rsidRPr="0050149C" w:rsidRDefault="00410B35" w:rsidP="00DF66DE">
      <w:pPr>
        <w:numPr>
          <w:ilvl w:val="0"/>
          <w:numId w:val="32"/>
        </w:numPr>
        <w:tabs>
          <w:tab w:val="left" w:pos="993"/>
        </w:tabs>
        <w:autoSpaceDE w:val="0"/>
        <w:autoSpaceDN w:val="0"/>
        <w:adjustRightInd w:val="0"/>
        <w:spacing w:after="0" w:line="288" w:lineRule="auto"/>
        <w:ind w:left="0"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Чего следует избе</w:t>
      </w:r>
      <w:r w:rsidR="00B91676">
        <w:rPr>
          <w:rFonts w:ascii="Times New Roman" w:hAnsi="Times New Roman" w:cs="Times New Roman"/>
          <w:sz w:val="28"/>
          <w:szCs w:val="28"/>
        </w:rPr>
        <w:t>г</w:t>
      </w:r>
      <w:r w:rsidRPr="0050149C">
        <w:rPr>
          <w:rFonts w:ascii="Times New Roman" w:hAnsi="Times New Roman" w:cs="Times New Roman"/>
          <w:sz w:val="28"/>
          <w:szCs w:val="28"/>
        </w:rPr>
        <w:t>ать при оказании первой помощи пострадавшему с травмой живота?</w:t>
      </w:r>
    </w:p>
    <w:p w14:paraId="2F176FAB" w14:textId="77777777" w:rsidR="00410B35" w:rsidRPr="0050149C" w:rsidRDefault="00410B35" w:rsidP="00DF66DE">
      <w:pPr>
        <w:numPr>
          <w:ilvl w:val="0"/>
          <w:numId w:val="32"/>
        </w:numPr>
        <w:tabs>
          <w:tab w:val="left" w:pos="993"/>
        </w:tabs>
        <w:autoSpaceDE w:val="0"/>
        <w:autoSpaceDN w:val="0"/>
        <w:adjustRightInd w:val="0"/>
        <w:spacing w:after="0" w:line="288" w:lineRule="auto"/>
        <w:ind w:left="0"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Каковы возможные пути поступления ядов в организм человека?</w:t>
      </w:r>
    </w:p>
    <w:p w14:paraId="3123BEF3" w14:textId="77777777" w:rsidR="00410B35" w:rsidRPr="0050149C" w:rsidRDefault="00410B35" w:rsidP="00DF66DE">
      <w:pPr>
        <w:numPr>
          <w:ilvl w:val="0"/>
          <w:numId w:val="32"/>
        </w:numPr>
        <w:tabs>
          <w:tab w:val="left" w:pos="993"/>
        </w:tabs>
        <w:autoSpaceDE w:val="0"/>
        <w:autoSpaceDN w:val="0"/>
        <w:adjustRightInd w:val="0"/>
        <w:spacing w:after="0" w:line="288" w:lineRule="auto"/>
        <w:ind w:left="0" w:firstLine="709"/>
        <w:jc w:val="both"/>
        <w:textAlignment w:val="center"/>
        <w:rPr>
          <w:rFonts w:ascii="Times New Roman" w:hAnsi="Times New Roman" w:cs="Times New Roman"/>
          <w:sz w:val="28"/>
          <w:szCs w:val="28"/>
        </w:rPr>
      </w:pPr>
      <w:r w:rsidRPr="0050149C">
        <w:rPr>
          <w:rFonts w:ascii="Times New Roman" w:hAnsi="Times New Roman" w:cs="Times New Roman"/>
          <w:sz w:val="28"/>
          <w:szCs w:val="28"/>
        </w:rPr>
        <w:t xml:space="preserve">Как можно помочь человеку с </w:t>
      </w:r>
      <w:proofErr w:type="spellStart"/>
      <w:r w:rsidRPr="0050149C">
        <w:rPr>
          <w:rFonts w:ascii="Times New Roman" w:hAnsi="Times New Roman" w:cs="Times New Roman"/>
          <w:sz w:val="28"/>
          <w:szCs w:val="28"/>
        </w:rPr>
        <w:t>истероидной</w:t>
      </w:r>
      <w:proofErr w:type="spellEnd"/>
      <w:r w:rsidRPr="0050149C">
        <w:rPr>
          <w:rFonts w:ascii="Times New Roman" w:hAnsi="Times New Roman" w:cs="Times New Roman"/>
          <w:sz w:val="28"/>
          <w:szCs w:val="28"/>
        </w:rPr>
        <w:t xml:space="preserve"> реакцией?</w:t>
      </w:r>
    </w:p>
    <w:p w14:paraId="43614339" w14:textId="77777777" w:rsidR="00410B35" w:rsidRPr="0050149C" w:rsidRDefault="00410B35" w:rsidP="00410B35">
      <w:pPr>
        <w:jc w:val="center"/>
        <w:rPr>
          <w:rFonts w:ascii="Times New Roman" w:hAnsi="Times New Roman" w:cs="Times New Roman"/>
          <w:sz w:val="28"/>
          <w:szCs w:val="28"/>
        </w:rPr>
      </w:pPr>
    </w:p>
    <w:p w14:paraId="055CBE79" w14:textId="77777777" w:rsidR="00410B35" w:rsidRPr="0050149C" w:rsidRDefault="00410B35" w:rsidP="00410B35"/>
    <w:p w14:paraId="5203D67D" w14:textId="77777777" w:rsidR="00410B35" w:rsidRPr="0050149C" w:rsidRDefault="00410B35" w:rsidP="00A449D8">
      <w:pPr>
        <w:numPr>
          <w:ilvl w:val="0"/>
          <w:numId w:val="32"/>
        </w:numPr>
        <w:tabs>
          <w:tab w:val="left" w:pos="993"/>
        </w:tabs>
        <w:autoSpaceDE w:val="0"/>
        <w:autoSpaceDN w:val="0"/>
        <w:adjustRightInd w:val="0"/>
        <w:spacing w:after="0" w:line="288" w:lineRule="auto"/>
        <w:ind w:left="0"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br w:type="page"/>
      </w:r>
    </w:p>
    <w:p w14:paraId="08867D3F" w14:textId="77777777" w:rsidR="004A479F" w:rsidRPr="0050149C" w:rsidRDefault="007C58CC" w:rsidP="00A83830">
      <w:pPr>
        <w:pStyle w:val="aff1"/>
      </w:pPr>
      <w:bookmarkStart w:id="129" w:name="_Toc207544404"/>
      <w:r w:rsidRPr="0050149C">
        <w:lastRenderedPageBreak/>
        <w:t>Пример проведения занятия по теме 4</w:t>
      </w:r>
      <w:bookmarkEnd w:id="129"/>
    </w:p>
    <w:p w14:paraId="2A7F8F76" w14:textId="77777777" w:rsidR="004A479F" w:rsidRPr="0050149C" w:rsidRDefault="004A479F" w:rsidP="009C2C5C">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p>
    <w:p w14:paraId="7AAF76D5" w14:textId="77777777" w:rsidR="007C58CC" w:rsidRDefault="007C58CC" w:rsidP="007C58CC">
      <w:pPr>
        <w:autoSpaceDE w:val="0"/>
        <w:autoSpaceDN w:val="0"/>
        <w:adjustRightInd w:val="0"/>
        <w:spacing w:after="0" w:line="288" w:lineRule="auto"/>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Начало занятия</w:t>
      </w:r>
    </w:p>
    <w:p w14:paraId="342E90FD" w14:textId="77777777" w:rsidR="00BA4A67" w:rsidRPr="0050149C" w:rsidRDefault="00BA4A67" w:rsidP="007C58CC">
      <w:pPr>
        <w:autoSpaceDE w:val="0"/>
        <w:autoSpaceDN w:val="0"/>
        <w:adjustRightInd w:val="0"/>
        <w:spacing w:after="0" w:line="288" w:lineRule="auto"/>
        <w:jc w:val="both"/>
        <w:textAlignment w:val="center"/>
        <w:rPr>
          <w:rFonts w:ascii="Times New Roman" w:hAnsi="Times New Roman" w:cs="Times New Roman"/>
          <w:b/>
          <w:sz w:val="28"/>
          <w:szCs w:val="28"/>
        </w:rPr>
      </w:pPr>
    </w:p>
    <w:p w14:paraId="386EC8D5" w14:textId="77777777" w:rsidR="00772A63" w:rsidRPr="0050149C" w:rsidRDefault="00772A63" w:rsidP="00772A63">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0D1B6C2C" w14:textId="2547D359" w:rsidR="00772A63" w:rsidRPr="003B1992" w:rsidRDefault="000C75A5" w:rsidP="00772A63">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772A63" w:rsidRPr="003B1992">
        <w:rPr>
          <w:rFonts w:ascii="Times New Roman" w:hAnsi="Times New Roman" w:cs="Times New Roman"/>
          <w:i/>
          <w:sz w:val="28"/>
          <w:szCs w:val="28"/>
        </w:rPr>
        <w:t>Вы остановили кровотечение, вызвали скорую помощь</w:t>
      </w:r>
      <w:r w:rsidR="009128BC">
        <w:rPr>
          <w:rFonts w:ascii="Times New Roman" w:hAnsi="Times New Roman" w:cs="Times New Roman"/>
          <w:i/>
          <w:sz w:val="28"/>
          <w:szCs w:val="28"/>
        </w:rPr>
        <w:t>,</w:t>
      </w:r>
      <w:r w:rsidR="00772A63" w:rsidRPr="003B1992">
        <w:rPr>
          <w:rFonts w:ascii="Times New Roman" w:hAnsi="Times New Roman" w:cs="Times New Roman"/>
          <w:i/>
          <w:sz w:val="28"/>
          <w:szCs w:val="28"/>
        </w:rPr>
        <w:t xml:space="preserve"> и теперь необходимо выполнить подробный осмотр </w:t>
      </w:r>
      <w:r w:rsidR="007342CA" w:rsidRPr="003B1992">
        <w:rPr>
          <w:rFonts w:ascii="Times New Roman" w:hAnsi="Times New Roman" w:cs="Times New Roman"/>
          <w:i/>
          <w:sz w:val="28"/>
          <w:szCs w:val="28"/>
        </w:rPr>
        <w:t xml:space="preserve">и опрос </w:t>
      </w:r>
      <w:r w:rsidR="00772A63" w:rsidRPr="003B1992">
        <w:rPr>
          <w:rFonts w:ascii="Times New Roman" w:hAnsi="Times New Roman" w:cs="Times New Roman"/>
          <w:i/>
          <w:sz w:val="28"/>
          <w:szCs w:val="28"/>
        </w:rPr>
        <w:t>пострадавшего. Осмотреть необходимо вс</w:t>
      </w:r>
      <w:r w:rsidR="00DC4125">
        <w:rPr>
          <w:rFonts w:ascii="Times New Roman" w:hAnsi="Times New Roman" w:cs="Times New Roman"/>
          <w:i/>
          <w:sz w:val="28"/>
          <w:szCs w:val="28"/>
        </w:rPr>
        <w:t>е</w:t>
      </w:r>
      <w:r w:rsidR="00E93382" w:rsidRPr="003B1992">
        <w:rPr>
          <w:rFonts w:ascii="Times New Roman" w:hAnsi="Times New Roman" w:cs="Times New Roman"/>
          <w:i/>
          <w:sz w:val="28"/>
          <w:szCs w:val="28"/>
        </w:rPr>
        <w:t xml:space="preserve">, </w:t>
      </w:r>
      <w:r w:rsidR="00772A63" w:rsidRPr="003B1992">
        <w:rPr>
          <w:rFonts w:ascii="Times New Roman" w:hAnsi="Times New Roman" w:cs="Times New Roman"/>
          <w:i/>
          <w:sz w:val="28"/>
          <w:szCs w:val="28"/>
        </w:rPr>
        <w:t xml:space="preserve">и не только осмотреть, но и бережно и аккуратно ощупать пострадавшего, наблюдая за его реакциями. Если в ходе подробного осмотра будут обнаружены состояния, требующие </w:t>
      </w:r>
      <w:r w:rsidR="00B91676">
        <w:rPr>
          <w:rFonts w:ascii="Times New Roman" w:hAnsi="Times New Roman" w:cs="Times New Roman"/>
          <w:i/>
          <w:sz w:val="28"/>
          <w:szCs w:val="28"/>
        </w:rPr>
        <w:t xml:space="preserve">оказания </w:t>
      </w:r>
      <w:r w:rsidR="00772A63" w:rsidRPr="003B1992">
        <w:rPr>
          <w:rFonts w:ascii="Times New Roman" w:hAnsi="Times New Roman" w:cs="Times New Roman"/>
          <w:i/>
          <w:sz w:val="28"/>
          <w:szCs w:val="28"/>
        </w:rPr>
        <w:t xml:space="preserve">первой помощи, необходимо </w:t>
      </w:r>
      <w:r w:rsidR="00B91676">
        <w:rPr>
          <w:rFonts w:ascii="Times New Roman" w:hAnsi="Times New Roman" w:cs="Times New Roman"/>
          <w:i/>
          <w:sz w:val="28"/>
          <w:szCs w:val="28"/>
        </w:rPr>
        <w:t>это сделать</w:t>
      </w:r>
      <w:r w:rsidR="00772A63" w:rsidRPr="003B1992">
        <w:rPr>
          <w:rFonts w:ascii="Times New Roman" w:hAnsi="Times New Roman" w:cs="Times New Roman"/>
          <w:i/>
          <w:sz w:val="28"/>
          <w:szCs w:val="28"/>
        </w:rPr>
        <w:t xml:space="preserve">. Перед началом </w:t>
      </w:r>
      <w:r w:rsidR="007342CA" w:rsidRPr="003B1992">
        <w:rPr>
          <w:rFonts w:ascii="Times New Roman" w:hAnsi="Times New Roman" w:cs="Times New Roman"/>
          <w:i/>
          <w:sz w:val="28"/>
          <w:szCs w:val="28"/>
        </w:rPr>
        <w:t>осмотра</w:t>
      </w:r>
      <w:r w:rsidR="00772A63" w:rsidRPr="003B1992">
        <w:rPr>
          <w:rFonts w:ascii="Times New Roman" w:hAnsi="Times New Roman" w:cs="Times New Roman"/>
          <w:i/>
          <w:sz w:val="28"/>
          <w:szCs w:val="28"/>
        </w:rPr>
        <w:t xml:space="preserve"> предупредите пострадавшего о его проведении. Начинаем с головы, потом осматриваем шею, затем груд</w:t>
      </w:r>
      <w:r w:rsidR="00A449D8" w:rsidRPr="003B1992">
        <w:rPr>
          <w:rFonts w:ascii="Times New Roman" w:hAnsi="Times New Roman" w:cs="Times New Roman"/>
          <w:i/>
          <w:sz w:val="28"/>
          <w:szCs w:val="28"/>
        </w:rPr>
        <w:t>ь и спину</w:t>
      </w:r>
      <w:r w:rsidR="00772A63" w:rsidRPr="003B1992">
        <w:rPr>
          <w:rFonts w:ascii="Times New Roman" w:hAnsi="Times New Roman" w:cs="Times New Roman"/>
          <w:i/>
          <w:sz w:val="28"/>
          <w:szCs w:val="28"/>
        </w:rPr>
        <w:t xml:space="preserve"> (не забудьте аккуратно ощупать ключицы). Перемещаемся ниже, осматривая живот и поясницу. Аккуратно ощупываем </w:t>
      </w:r>
      <w:r w:rsidR="00B5158E" w:rsidRPr="003B1992">
        <w:rPr>
          <w:rFonts w:ascii="Times New Roman" w:hAnsi="Times New Roman" w:cs="Times New Roman"/>
          <w:i/>
          <w:sz w:val="28"/>
          <w:szCs w:val="28"/>
        </w:rPr>
        <w:t>область таза</w:t>
      </w:r>
      <w:r w:rsidR="00772A63" w:rsidRPr="003B1992">
        <w:rPr>
          <w:rFonts w:ascii="Times New Roman" w:hAnsi="Times New Roman" w:cs="Times New Roman"/>
          <w:i/>
          <w:sz w:val="28"/>
          <w:szCs w:val="28"/>
        </w:rPr>
        <w:t xml:space="preserve">. Внимательно, до кончиков пальцев осматриваем обе ноги, затем – обе руки. </w:t>
      </w:r>
      <w:r w:rsidR="007342CA" w:rsidRPr="003B1992">
        <w:rPr>
          <w:rFonts w:ascii="Times New Roman" w:hAnsi="Times New Roman" w:cs="Times New Roman"/>
          <w:i/>
          <w:sz w:val="28"/>
          <w:szCs w:val="28"/>
        </w:rPr>
        <w:t xml:space="preserve">В ходе осмотра обязательно общаемся с пострадавшим, интересуемся, не испытывает ли он каких-либо неприятных или болезненных ощущений. </w:t>
      </w:r>
      <w:r w:rsidR="00772A63" w:rsidRPr="003B1992">
        <w:rPr>
          <w:rFonts w:ascii="Times New Roman" w:hAnsi="Times New Roman" w:cs="Times New Roman"/>
          <w:i/>
          <w:sz w:val="28"/>
          <w:szCs w:val="28"/>
        </w:rPr>
        <w:t>Скажите, что можно обнаружить при осмотре, и на что необходимо обратить особое внимание?</w:t>
      </w:r>
    </w:p>
    <w:p w14:paraId="701190D3" w14:textId="77777777" w:rsidR="00772A63" w:rsidRPr="0050149C" w:rsidRDefault="00772A63" w:rsidP="00772A63">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p>
    <w:p w14:paraId="6CEDDB5F" w14:textId="77777777" w:rsidR="007C58CC" w:rsidRPr="003B1992" w:rsidRDefault="003B1992" w:rsidP="00772A63">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772A63" w:rsidRPr="003B1992">
        <w:rPr>
          <w:rFonts w:ascii="Times New Roman" w:hAnsi="Times New Roman" w:cs="Times New Roman"/>
          <w:i/>
          <w:sz w:val="28"/>
          <w:szCs w:val="28"/>
        </w:rPr>
        <w:t>Кровотечение, шишки, ссадины.</w:t>
      </w:r>
    </w:p>
    <w:p w14:paraId="7C05BAED" w14:textId="77777777" w:rsidR="007C58CC" w:rsidRPr="0050149C" w:rsidRDefault="004A479F"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7C58CC" w:rsidRPr="0050149C">
        <w:rPr>
          <w:rFonts w:ascii="Times New Roman" w:hAnsi="Times New Roman" w:cs="Times New Roman"/>
          <w:b/>
          <w:sz w:val="28"/>
          <w:szCs w:val="28"/>
        </w:rPr>
        <w:t>:</w:t>
      </w:r>
    </w:p>
    <w:p w14:paraId="02E11A33" w14:textId="512F40DB" w:rsidR="004A479F" w:rsidRPr="003B1992" w:rsidRDefault="003B1992" w:rsidP="007C58CC">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772A63" w:rsidRPr="003B1992">
        <w:rPr>
          <w:rFonts w:ascii="Times New Roman" w:hAnsi="Times New Roman" w:cs="Times New Roman"/>
          <w:i/>
          <w:sz w:val="28"/>
          <w:szCs w:val="28"/>
        </w:rPr>
        <w:t xml:space="preserve">Правильно. </w:t>
      </w:r>
      <w:r w:rsidR="007342CA" w:rsidRPr="003B1992">
        <w:rPr>
          <w:rFonts w:ascii="Times New Roman" w:hAnsi="Times New Roman" w:cs="Times New Roman"/>
          <w:i/>
          <w:sz w:val="28"/>
          <w:szCs w:val="28"/>
        </w:rPr>
        <w:t xml:space="preserve">А также </w:t>
      </w:r>
      <w:r w:rsidR="00387971">
        <w:rPr>
          <w:rFonts w:ascii="Times New Roman" w:hAnsi="Times New Roman" w:cs="Times New Roman"/>
          <w:i/>
          <w:sz w:val="28"/>
          <w:szCs w:val="28"/>
        </w:rPr>
        <w:t xml:space="preserve">на </w:t>
      </w:r>
      <w:r w:rsidR="007342CA" w:rsidRPr="003B1992">
        <w:rPr>
          <w:rFonts w:ascii="Times New Roman" w:hAnsi="Times New Roman" w:cs="Times New Roman"/>
          <w:i/>
          <w:sz w:val="28"/>
          <w:szCs w:val="28"/>
        </w:rPr>
        <w:t>участки болезненности, деформацию конечностей и т.д. Разумеется, в первую очередь надо обращать внимание на интенсивные кровотечения, которые не были обнаружены при обзорном осмотре, и останавливать их как можно скорее.</w:t>
      </w:r>
      <w:r w:rsidR="00B5158E" w:rsidRPr="003B1992">
        <w:rPr>
          <w:rFonts w:ascii="Times New Roman" w:hAnsi="Times New Roman" w:cs="Times New Roman"/>
          <w:i/>
          <w:sz w:val="28"/>
          <w:szCs w:val="28"/>
        </w:rPr>
        <w:t xml:space="preserve"> </w:t>
      </w:r>
      <w:r w:rsidR="007C58CC" w:rsidRPr="003B1992">
        <w:rPr>
          <w:rFonts w:ascii="Times New Roman" w:hAnsi="Times New Roman" w:cs="Times New Roman"/>
          <w:i/>
          <w:sz w:val="28"/>
          <w:szCs w:val="28"/>
        </w:rPr>
        <w:t>Давайте</w:t>
      </w:r>
      <w:r w:rsidR="004A479F" w:rsidRPr="003B1992">
        <w:rPr>
          <w:rFonts w:ascii="Times New Roman" w:hAnsi="Times New Roman" w:cs="Times New Roman"/>
          <w:i/>
          <w:sz w:val="28"/>
          <w:szCs w:val="28"/>
        </w:rPr>
        <w:t xml:space="preserve"> </w:t>
      </w:r>
      <w:r w:rsidR="007C58CC" w:rsidRPr="003B1992">
        <w:rPr>
          <w:rFonts w:ascii="Times New Roman" w:hAnsi="Times New Roman" w:cs="Times New Roman"/>
          <w:i/>
          <w:sz w:val="28"/>
          <w:szCs w:val="28"/>
        </w:rPr>
        <w:t xml:space="preserve">вспомним, какие еще состояния </w:t>
      </w:r>
      <w:r w:rsidR="004A479F" w:rsidRPr="003B1992">
        <w:rPr>
          <w:rFonts w:ascii="Times New Roman" w:hAnsi="Times New Roman" w:cs="Times New Roman"/>
          <w:i/>
          <w:sz w:val="28"/>
          <w:szCs w:val="28"/>
        </w:rPr>
        <w:t>требуют оказания первой помощи?</w:t>
      </w:r>
    </w:p>
    <w:p w14:paraId="10B6D2FF" w14:textId="77777777" w:rsidR="007C58CC" w:rsidRPr="0050149C" w:rsidRDefault="004A479F" w:rsidP="007C58CC">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Обучающиеся</w:t>
      </w:r>
      <w:r w:rsidR="007C58CC" w:rsidRPr="0050149C">
        <w:rPr>
          <w:rFonts w:ascii="Times New Roman" w:hAnsi="Times New Roman" w:cs="Times New Roman"/>
          <w:sz w:val="28"/>
          <w:szCs w:val="28"/>
        </w:rPr>
        <w:t>:</w:t>
      </w:r>
      <w:r w:rsidRPr="0050149C">
        <w:rPr>
          <w:rFonts w:ascii="Times New Roman" w:hAnsi="Times New Roman" w:cs="Times New Roman"/>
          <w:sz w:val="28"/>
          <w:szCs w:val="28"/>
        </w:rPr>
        <w:t xml:space="preserve"> </w:t>
      </w:r>
    </w:p>
    <w:p w14:paraId="50C94A85" w14:textId="1AD5B629" w:rsidR="007C58CC" w:rsidRPr="003B1992" w:rsidRDefault="003B1992" w:rsidP="007C58CC">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7C58CC" w:rsidRPr="003B1992">
        <w:rPr>
          <w:rFonts w:ascii="Times New Roman" w:hAnsi="Times New Roman" w:cs="Times New Roman"/>
          <w:i/>
          <w:sz w:val="28"/>
          <w:szCs w:val="28"/>
        </w:rPr>
        <w:t>Ожоги и отморожения, общее переохлаждение</w:t>
      </w:r>
      <w:r w:rsidR="00062E08">
        <w:rPr>
          <w:rFonts w:ascii="Times New Roman" w:hAnsi="Times New Roman" w:cs="Times New Roman"/>
          <w:i/>
          <w:sz w:val="28"/>
          <w:szCs w:val="28"/>
        </w:rPr>
        <w:t>.</w:t>
      </w:r>
    </w:p>
    <w:p w14:paraId="553C9E8A" w14:textId="77777777" w:rsidR="007C58CC" w:rsidRPr="0050149C" w:rsidRDefault="004A479F"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7C58CC" w:rsidRPr="0050149C">
        <w:rPr>
          <w:rFonts w:ascii="Times New Roman" w:hAnsi="Times New Roman" w:cs="Times New Roman"/>
          <w:b/>
          <w:sz w:val="28"/>
          <w:szCs w:val="28"/>
        </w:rPr>
        <w:t>:</w:t>
      </w:r>
    </w:p>
    <w:p w14:paraId="119B0640" w14:textId="77777777" w:rsidR="007C58CC" w:rsidRPr="003B1992" w:rsidRDefault="003B1992" w:rsidP="007C58CC">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7C58CC" w:rsidRPr="003B1992">
        <w:rPr>
          <w:rFonts w:ascii="Times New Roman" w:hAnsi="Times New Roman" w:cs="Times New Roman"/>
          <w:i/>
          <w:sz w:val="28"/>
          <w:szCs w:val="28"/>
        </w:rPr>
        <w:t>Верно, различные эффекты воздействия на человека высоких и низких температур: ожоги</w:t>
      </w:r>
      <w:r w:rsidR="004A479F" w:rsidRPr="003B1992">
        <w:rPr>
          <w:rFonts w:ascii="Times New Roman" w:hAnsi="Times New Roman" w:cs="Times New Roman"/>
          <w:i/>
          <w:sz w:val="28"/>
          <w:szCs w:val="28"/>
        </w:rPr>
        <w:t xml:space="preserve"> </w:t>
      </w:r>
      <w:r w:rsidR="007C58CC" w:rsidRPr="003B1992">
        <w:rPr>
          <w:rFonts w:ascii="Times New Roman" w:hAnsi="Times New Roman" w:cs="Times New Roman"/>
          <w:i/>
          <w:sz w:val="28"/>
          <w:szCs w:val="28"/>
        </w:rPr>
        <w:t>и перегревание, отморожения и переохлаждения. Кроме того, оказания первой помощ</w:t>
      </w:r>
      <w:r w:rsidR="00436683" w:rsidRPr="003B1992">
        <w:rPr>
          <w:rFonts w:ascii="Times New Roman" w:hAnsi="Times New Roman" w:cs="Times New Roman"/>
          <w:i/>
          <w:sz w:val="28"/>
          <w:szCs w:val="28"/>
        </w:rPr>
        <w:t>и требуют и отравления – попада</w:t>
      </w:r>
      <w:r w:rsidR="007C58CC" w:rsidRPr="003B1992">
        <w:rPr>
          <w:rFonts w:ascii="Times New Roman" w:hAnsi="Times New Roman" w:cs="Times New Roman"/>
          <w:i/>
          <w:sz w:val="28"/>
          <w:szCs w:val="28"/>
        </w:rPr>
        <w:t xml:space="preserve">ние в организм человека различных ядовитых веществ. </w:t>
      </w:r>
      <w:r w:rsidR="007342CA" w:rsidRPr="003B1992">
        <w:rPr>
          <w:rFonts w:ascii="Times New Roman" w:hAnsi="Times New Roman" w:cs="Times New Roman"/>
          <w:i/>
          <w:sz w:val="28"/>
          <w:szCs w:val="28"/>
        </w:rPr>
        <w:t>Поэтому мы сейчас поговорим о травмах различных областей тела и о прочих состояниях, требующих оказания первой помощи</w:t>
      </w:r>
      <w:r w:rsidRPr="003B1992">
        <w:rPr>
          <w:rFonts w:ascii="Times New Roman" w:hAnsi="Times New Roman" w:cs="Times New Roman"/>
          <w:i/>
          <w:sz w:val="28"/>
          <w:szCs w:val="28"/>
        </w:rPr>
        <w:t>.</w:t>
      </w:r>
    </w:p>
    <w:p w14:paraId="034B913B" w14:textId="4944D69D" w:rsidR="007C58CC" w:rsidRDefault="007C58CC" w:rsidP="007C58CC">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369D8D67" w14:textId="77777777" w:rsidR="00CC5CA6" w:rsidRPr="0050149C" w:rsidRDefault="00CC5CA6" w:rsidP="007C58CC">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050F3EF5" w14:textId="77777777" w:rsidR="007C58CC" w:rsidRPr="0050149C" w:rsidRDefault="007C58CC" w:rsidP="007C58CC">
      <w:pPr>
        <w:autoSpaceDE w:val="0"/>
        <w:autoSpaceDN w:val="0"/>
        <w:adjustRightInd w:val="0"/>
        <w:spacing w:after="0" w:line="288" w:lineRule="auto"/>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Лекционное занятие</w:t>
      </w:r>
    </w:p>
    <w:p w14:paraId="34EEEB2A" w14:textId="77777777" w:rsidR="007C58CC" w:rsidRPr="0050149C" w:rsidRDefault="007C58CC" w:rsidP="007C58CC">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4CC07088" w14:textId="77777777" w:rsidR="001C641A" w:rsidRPr="0050149C" w:rsidRDefault="001C641A" w:rsidP="001C641A">
      <w:pPr>
        <w:autoSpaceDE w:val="0"/>
        <w:autoSpaceDN w:val="0"/>
        <w:adjustRightInd w:val="0"/>
        <w:spacing w:after="0" w:line="288" w:lineRule="auto"/>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Введение</w:t>
      </w:r>
    </w:p>
    <w:p w14:paraId="0DA9EA89" w14:textId="77777777" w:rsidR="001C641A" w:rsidRPr="0050149C" w:rsidRDefault="001C641A" w:rsidP="007C58CC">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4A9752C0" w14:textId="77777777" w:rsidR="007C58CC" w:rsidRPr="0050149C" w:rsidRDefault="007C58CC"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2A4E6672" w14:textId="77777777" w:rsidR="007C58CC" w:rsidRPr="003B1992" w:rsidRDefault="003B1992" w:rsidP="007C58CC">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1C641A" w:rsidRPr="003B1992">
        <w:rPr>
          <w:rFonts w:ascii="Times New Roman" w:hAnsi="Times New Roman" w:cs="Times New Roman"/>
          <w:i/>
          <w:sz w:val="28"/>
          <w:szCs w:val="28"/>
        </w:rPr>
        <w:t xml:space="preserve">Итак, сейчас мы с вами изучим, как оказывать первую помощь при </w:t>
      </w:r>
      <w:r w:rsidR="007342CA" w:rsidRPr="003B1992">
        <w:rPr>
          <w:rFonts w:ascii="Times New Roman" w:hAnsi="Times New Roman" w:cs="Times New Roman"/>
          <w:i/>
          <w:sz w:val="28"/>
          <w:szCs w:val="28"/>
        </w:rPr>
        <w:t xml:space="preserve">травмах, </w:t>
      </w:r>
      <w:r w:rsidR="001C641A" w:rsidRPr="003B1992">
        <w:rPr>
          <w:rFonts w:ascii="Times New Roman" w:hAnsi="Times New Roman" w:cs="Times New Roman"/>
          <w:i/>
          <w:sz w:val="28"/>
          <w:szCs w:val="28"/>
        </w:rPr>
        <w:t xml:space="preserve">ожогах, отморожениях, переохлаждениях, перегреваниях и отравлениях. Кроме этого, мы разберем оставшиеся пункты </w:t>
      </w:r>
      <w:r w:rsidR="007342CA" w:rsidRPr="003B1992">
        <w:rPr>
          <w:rFonts w:ascii="Times New Roman" w:hAnsi="Times New Roman" w:cs="Times New Roman"/>
          <w:i/>
          <w:sz w:val="28"/>
          <w:szCs w:val="28"/>
        </w:rPr>
        <w:t>последовательности выполнения мероприятий первой помощи</w:t>
      </w:r>
      <w:r w:rsidR="000C75A5" w:rsidRPr="003B1992">
        <w:rPr>
          <w:rFonts w:ascii="Times New Roman" w:hAnsi="Times New Roman" w:cs="Times New Roman"/>
          <w:i/>
          <w:sz w:val="28"/>
          <w:szCs w:val="28"/>
        </w:rPr>
        <w:t>.</w:t>
      </w:r>
    </w:p>
    <w:p w14:paraId="1CBCDCF6" w14:textId="77777777" w:rsidR="00F04428" w:rsidRPr="0050149C" w:rsidRDefault="00F04428" w:rsidP="007C58CC">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14759007" w14:textId="77777777" w:rsidR="00F04428" w:rsidRPr="0050149C" w:rsidRDefault="00F04428" w:rsidP="00F04428">
      <w:pPr>
        <w:autoSpaceDE w:val="0"/>
        <w:autoSpaceDN w:val="0"/>
        <w:adjustRightInd w:val="0"/>
        <w:spacing w:after="0" w:line="288" w:lineRule="auto"/>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Основная часть</w:t>
      </w:r>
    </w:p>
    <w:p w14:paraId="7D231B08" w14:textId="77777777" w:rsidR="00355001" w:rsidRPr="0050149C" w:rsidRDefault="00355001"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46D0EE7A" w14:textId="77777777" w:rsidR="00355001" w:rsidRPr="003B1992" w:rsidRDefault="003B1992"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355001" w:rsidRPr="003B1992">
        <w:rPr>
          <w:rFonts w:ascii="Times New Roman" w:hAnsi="Times New Roman" w:cs="Times New Roman"/>
          <w:i/>
          <w:sz w:val="28"/>
          <w:szCs w:val="28"/>
        </w:rPr>
        <w:t>Проводя подробный осмотр, мы находим повреждения различных областей тела. Что необходимо сделать при ранении головы в первую очередь?</w:t>
      </w:r>
    </w:p>
    <w:p w14:paraId="58599FCD" w14:textId="77777777" w:rsidR="00355001" w:rsidRPr="0050149C" w:rsidRDefault="00355001"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p>
    <w:p w14:paraId="01546161" w14:textId="77777777" w:rsidR="00355001" w:rsidRPr="003B1992" w:rsidRDefault="003B1992"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355001" w:rsidRPr="003B1992">
        <w:rPr>
          <w:rFonts w:ascii="Times New Roman" w:hAnsi="Times New Roman" w:cs="Times New Roman"/>
          <w:i/>
          <w:sz w:val="28"/>
          <w:szCs w:val="28"/>
        </w:rPr>
        <w:t>Остановить кровотечение.</w:t>
      </w:r>
    </w:p>
    <w:p w14:paraId="1D287AEA" w14:textId="77777777" w:rsidR="00355001" w:rsidRPr="0050149C" w:rsidRDefault="00355001"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35003116" w14:textId="6ED09E1B" w:rsidR="00355001" w:rsidRPr="003B1992" w:rsidRDefault="003B1992"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355001" w:rsidRPr="003B1992">
        <w:rPr>
          <w:rFonts w:ascii="Times New Roman" w:hAnsi="Times New Roman" w:cs="Times New Roman"/>
          <w:i/>
          <w:sz w:val="28"/>
          <w:szCs w:val="28"/>
        </w:rPr>
        <w:t xml:space="preserve">Верно. Это можно сделать, выполнив прямое давление на рану и наложив </w:t>
      </w:r>
      <w:r w:rsidR="00B91676">
        <w:rPr>
          <w:rFonts w:ascii="Times New Roman" w:hAnsi="Times New Roman" w:cs="Times New Roman"/>
          <w:i/>
          <w:sz w:val="28"/>
          <w:szCs w:val="28"/>
        </w:rPr>
        <w:t>затем</w:t>
      </w:r>
      <w:r w:rsidR="00B91676" w:rsidRPr="003B1992">
        <w:rPr>
          <w:rFonts w:ascii="Times New Roman" w:hAnsi="Times New Roman" w:cs="Times New Roman"/>
          <w:i/>
          <w:sz w:val="28"/>
          <w:szCs w:val="28"/>
        </w:rPr>
        <w:t xml:space="preserve"> </w:t>
      </w:r>
      <w:r w:rsidR="00355001" w:rsidRPr="003B1992">
        <w:rPr>
          <w:rFonts w:ascii="Times New Roman" w:hAnsi="Times New Roman" w:cs="Times New Roman"/>
          <w:i/>
          <w:sz w:val="28"/>
          <w:szCs w:val="28"/>
        </w:rPr>
        <w:t>давящую повязку.</w:t>
      </w:r>
      <w:r w:rsidR="00B5158E" w:rsidRPr="003B1992">
        <w:rPr>
          <w:rFonts w:ascii="Times New Roman" w:hAnsi="Times New Roman" w:cs="Times New Roman"/>
          <w:i/>
          <w:sz w:val="28"/>
          <w:szCs w:val="28"/>
        </w:rPr>
        <w:t xml:space="preserve"> При травмах шеи то же самое. </w:t>
      </w:r>
      <w:r w:rsidR="00355001" w:rsidRPr="003B1992">
        <w:rPr>
          <w:rFonts w:ascii="Times New Roman" w:hAnsi="Times New Roman" w:cs="Times New Roman"/>
          <w:i/>
          <w:sz w:val="28"/>
          <w:szCs w:val="28"/>
        </w:rPr>
        <w:t>Если же мы подозреваем у пострадавшего травму шейного отдела позвоночника (в случае падения с высоты, ДТП, сильного удара в область головы, ныряния и т.д.), необходимо ограничить подвижность головы и шеи вручную или с помощью специальных шин.</w:t>
      </w:r>
    </w:p>
    <w:p w14:paraId="6367E24F" w14:textId="77777777" w:rsidR="00355001" w:rsidRPr="0050149C" w:rsidRDefault="00355001"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2361D392" w14:textId="77777777" w:rsidR="00355001" w:rsidRPr="003B1992" w:rsidRDefault="003B1992"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B5158E" w:rsidRPr="003B1992">
        <w:rPr>
          <w:rFonts w:ascii="Times New Roman" w:hAnsi="Times New Roman" w:cs="Times New Roman"/>
          <w:i/>
          <w:sz w:val="28"/>
          <w:szCs w:val="28"/>
        </w:rPr>
        <w:t xml:space="preserve">Осмотрев </w:t>
      </w:r>
      <w:r w:rsidR="00355001" w:rsidRPr="003B1992">
        <w:rPr>
          <w:rFonts w:ascii="Times New Roman" w:hAnsi="Times New Roman" w:cs="Times New Roman"/>
          <w:i/>
          <w:sz w:val="28"/>
          <w:szCs w:val="28"/>
        </w:rPr>
        <w:t>грудную клетку, мы можем обнаружить ее ранение. Чем опасно ранение груди?</w:t>
      </w:r>
    </w:p>
    <w:p w14:paraId="7AFE422E" w14:textId="77777777" w:rsidR="00355001" w:rsidRPr="0050149C" w:rsidRDefault="00355001"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p>
    <w:p w14:paraId="073DDD1E" w14:textId="77777777" w:rsidR="00355001" w:rsidRPr="003B1992" w:rsidRDefault="003B1992"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355001" w:rsidRPr="003B1992">
        <w:rPr>
          <w:rFonts w:ascii="Times New Roman" w:hAnsi="Times New Roman" w:cs="Times New Roman"/>
          <w:i/>
          <w:sz w:val="28"/>
          <w:szCs w:val="28"/>
        </w:rPr>
        <w:t>Попаданием воздуха в грудную полость.</w:t>
      </w:r>
    </w:p>
    <w:p w14:paraId="6B588BDB" w14:textId="77777777" w:rsidR="00355001" w:rsidRPr="0050149C" w:rsidRDefault="00355001"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3EFA4718" w14:textId="05721125" w:rsidR="00355001" w:rsidRPr="003B1992" w:rsidRDefault="003B1992"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355001" w:rsidRPr="003B1992">
        <w:rPr>
          <w:rFonts w:ascii="Times New Roman" w:hAnsi="Times New Roman" w:cs="Times New Roman"/>
          <w:i/>
          <w:sz w:val="28"/>
          <w:szCs w:val="28"/>
        </w:rPr>
        <w:t>Да. При этом нарушается нормальное дыхание</w:t>
      </w:r>
      <w:r w:rsidR="00D716A2">
        <w:rPr>
          <w:rFonts w:ascii="Times New Roman" w:hAnsi="Times New Roman" w:cs="Times New Roman"/>
          <w:i/>
          <w:sz w:val="28"/>
          <w:szCs w:val="28"/>
        </w:rPr>
        <w:t>,</w:t>
      </w:r>
      <w:r w:rsidR="00355001" w:rsidRPr="003B1992">
        <w:rPr>
          <w:rFonts w:ascii="Times New Roman" w:hAnsi="Times New Roman" w:cs="Times New Roman"/>
          <w:i/>
          <w:sz w:val="28"/>
          <w:szCs w:val="28"/>
        </w:rPr>
        <w:t xml:space="preserve"> и состояние пострадавшего быстро ухудшается. Поэтому при ранении груди важно наложить воздухонепроницаемую повязку. Где взять необходимый материал?</w:t>
      </w:r>
    </w:p>
    <w:p w14:paraId="22864B59" w14:textId="77777777" w:rsidR="000C75A5" w:rsidRDefault="00355001"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r w:rsidR="000C75A5">
        <w:rPr>
          <w:rFonts w:ascii="Times New Roman" w:hAnsi="Times New Roman" w:cs="Times New Roman"/>
          <w:b/>
          <w:sz w:val="28"/>
          <w:szCs w:val="28"/>
        </w:rPr>
        <w:t>:</w:t>
      </w:r>
    </w:p>
    <w:p w14:paraId="150550D4" w14:textId="77777777" w:rsidR="00355001" w:rsidRPr="0050149C" w:rsidRDefault="000C75A5"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355001" w:rsidRPr="0050149C">
        <w:rPr>
          <w:rFonts w:ascii="Times New Roman" w:hAnsi="Times New Roman" w:cs="Times New Roman"/>
          <w:sz w:val="28"/>
          <w:szCs w:val="28"/>
        </w:rPr>
        <w:t>предлагают варианты</w:t>
      </w:r>
      <w:r>
        <w:rPr>
          <w:rFonts w:ascii="Times New Roman" w:hAnsi="Times New Roman" w:cs="Times New Roman"/>
          <w:sz w:val="28"/>
          <w:szCs w:val="28"/>
        </w:rPr>
        <w:t>*</w:t>
      </w:r>
      <w:r w:rsidR="00355001" w:rsidRPr="0050149C">
        <w:rPr>
          <w:rFonts w:ascii="Times New Roman" w:hAnsi="Times New Roman" w:cs="Times New Roman"/>
          <w:sz w:val="28"/>
          <w:szCs w:val="28"/>
        </w:rPr>
        <w:t xml:space="preserve"> </w:t>
      </w:r>
    </w:p>
    <w:p w14:paraId="07FA9109" w14:textId="77777777" w:rsidR="00355001" w:rsidRPr="0050149C" w:rsidRDefault="00355001"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Преподаватель</w:t>
      </w:r>
      <w:r w:rsidRPr="0050149C">
        <w:rPr>
          <w:rFonts w:ascii="Times New Roman" w:hAnsi="Times New Roman" w:cs="Times New Roman"/>
          <w:sz w:val="28"/>
          <w:szCs w:val="28"/>
        </w:rPr>
        <w:t>:</w:t>
      </w:r>
    </w:p>
    <w:p w14:paraId="329ACCB4" w14:textId="0DBD7D5C" w:rsidR="00355001" w:rsidRPr="003B1992" w:rsidRDefault="003B1992"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lastRenderedPageBreak/>
        <w:t xml:space="preserve">— </w:t>
      </w:r>
      <w:r w:rsidR="00355001" w:rsidRPr="003B1992">
        <w:rPr>
          <w:rFonts w:ascii="Times New Roman" w:hAnsi="Times New Roman" w:cs="Times New Roman"/>
          <w:i/>
          <w:sz w:val="28"/>
          <w:szCs w:val="28"/>
        </w:rPr>
        <w:t>Самый простой вариант – использовать оболочку от бинта. Накладываем ее на рану и закрепляем с трех сторон лейкопластырем или оставляем один уголок или край свободным</w:t>
      </w:r>
      <w:r w:rsidR="007538BB">
        <w:rPr>
          <w:rFonts w:ascii="Times New Roman" w:hAnsi="Times New Roman" w:cs="Times New Roman"/>
          <w:i/>
          <w:sz w:val="28"/>
          <w:szCs w:val="28"/>
        </w:rPr>
        <w:t xml:space="preserve"> </w:t>
      </w:r>
      <w:r w:rsidR="007538BB" w:rsidRPr="003B1992">
        <w:rPr>
          <w:rFonts w:ascii="Times New Roman" w:hAnsi="Times New Roman" w:cs="Times New Roman"/>
          <w:i/>
          <w:sz w:val="28"/>
          <w:szCs w:val="28"/>
        </w:rPr>
        <w:t>–</w:t>
      </w:r>
      <w:r w:rsidR="00355001" w:rsidRPr="003B1992">
        <w:rPr>
          <w:rFonts w:ascii="Times New Roman" w:hAnsi="Times New Roman" w:cs="Times New Roman"/>
          <w:i/>
          <w:sz w:val="28"/>
          <w:szCs w:val="28"/>
        </w:rPr>
        <w:t xml:space="preserve"> как вы думаете, для чего?</w:t>
      </w:r>
    </w:p>
    <w:p w14:paraId="77ABE556" w14:textId="77777777" w:rsidR="00355001" w:rsidRPr="0050149C" w:rsidRDefault="00355001"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Обучающиеся</w:t>
      </w:r>
      <w:r w:rsidRPr="0050149C">
        <w:rPr>
          <w:rFonts w:ascii="Times New Roman" w:hAnsi="Times New Roman" w:cs="Times New Roman"/>
          <w:sz w:val="28"/>
          <w:szCs w:val="28"/>
        </w:rPr>
        <w:t>:</w:t>
      </w:r>
    </w:p>
    <w:p w14:paraId="188A0D2E" w14:textId="77777777" w:rsidR="00355001" w:rsidRPr="003B1992" w:rsidRDefault="003B1992"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355001" w:rsidRPr="003B1992">
        <w:rPr>
          <w:rFonts w:ascii="Times New Roman" w:hAnsi="Times New Roman" w:cs="Times New Roman"/>
          <w:i/>
          <w:sz w:val="28"/>
          <w:szCs w:val="28"/>
        </w:rPr>
        <w:t>Чтобы кровь не скапливалась, а вытекала.</w:t>
      </w:r>
    </w:p>
    <w:p w14:paraId="032857C9" w14:textId="77777777" w:rsidR="00355001" w:rsidRPr="0050149C" w:rsidRDefault="00355001"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Преподаватель</w:t>
      </w:r>
      <w:r w:rsidRPr="0050149C">
        <w:rPr>
          <w:rFonts w:ascii="Times New Roman" w:hAnsi="Times New Roman" w:cs="Times New Roman"/>
          <w:sz w:val="28"/>
          <w:szCs w:val="28"/>
        </w:rPr>
        <w:t>:</w:t>
      </w:r>
    </w:p>
    <w:p w14:paraId="3DBC64BB" w14:textId="397EF94E" w:rsidR="00355001" w:rsidRPr="003B1992" w:rsidRDefault="003B1992"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355001" w:rsidRPr="003B1992">
        <w:rPr>
          <w:rFonts w:ascii="Times New Roman" w:hAnsi="Times New Roman" w:cs="Times New Roman"/>
          <w:i/>
          <w:sz w:val="28"/>
          <w:szCs w:val="28"/>
        </w:rPr>
        <w:t xml:space="preserve">Не совсем так. Свободная сторона или уголок </w:t>
      </w:r>
      <w:r w:rsidR="00145F35">
        <w:rPr>
          <w:rFonts w:ascii="Times New Roman" w:hAnsi="Times New Roman" w:cs="Times New Roman"/>
          <w:i/>
          <w:sz w:val="28"/>
          <w:szCs w:val="28"/>
        </w:rPr>
        <w:t>играют</w:t>
      </w:r>
      <w:r w:rsidR="00355001" w:rsidRPr="003B1992">
        <w:rPr>
          <w:rFonts w:ascii="Times New Roman" w:hAnsi="Times New Roman" w:cs="Times New Roman"/>
          <w:i/>
          <w:sz w:val="28"/>
          <w:szCs w:val="28"/>
        </w:rPr>
        <w:t xml:space="preserve"> роль клапана, не позволяя воздуху попадать в грудную полость. При этом избыточное давление воздуха в груди будет стравливаться через этот импровизированный клапан. Если нет возможности наложить повязку с клапаном, просто фиксируем воздухонепроницаемый материал с помощью бинта. Если наложена такая повязка, важно контролировать состояние пострадавшего, если оно будет ухудшаться, появится одышка – необходимо повязку снять.</w:t>
      </w:r>
    </w:p>
    <w:p w14:paraId="7F7121F0" w14:textId="77777777" w:rsidR="00355001" w:rsidRPr="0050149C" w:rsidRDefault="00355001"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Преподаватель</w:t>
      </w:r>
      <w:r w:rsidRPr="0050149C">
        <w:rPr>
          <w:rFonts w:ascii="Times New Roman" w:hAnsi="Times New Roman" w:cs="Times New Roman"/>
          <w:sz w:val="28"/>
          <w:szCs w:val="28"/>
        </w:rPr>
        <w:t>:</w:t>
      </w:r>
    </w:p>
    <w:p w14:paraId="322FFA63" w14:textId="77777777" w:rsidR="00355001" w:rsidRPr="00FE48EE" w:rsidRDefault="003B1992"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Pr>
          <w:rFonts w:ascii="Arial" w:hAnsi="Arial" w:cs="Arial"/>
          <w:color w:val="474747"/>
          <w:sz w:val="21"/>
          <w:szCs w:val="21"/>
          <w:shd w:val="clear" w:color="auto" w:fill="FFFFFF"/>
        </w:rPr>
        <w:t xml:space="preserve">— </w:t>
      </w:r>
      <w:r w:rsidR="00355001" w:rsidRPr="00FE48EE">
        <w:rPr>
          <w:rFonts w:ascii="Times New Roman" w:hAnsi="Times New Roman" w:cs="Times New Roman"/>
          <w:i/>
          <w:sz w:val="28"/>
          <w:szCs w:val="28"/>
        </w:rPr>
        <w:t>Чем опасны травмы живота, которые мы можем увидеть при осмотре?</w:t>
      </w:r>
    </w:p>
    <w:p w14:paraId="75A567BA" w14:textId="77777777" w:rsidR="00355001" w:rsidRPr="0050149C" w:rsidRDefault="00355001"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Обучающиеся</w:t>
      </w:r>
      <w:r w:rsidRPr="0050149C">
        <w:rPr>
          <w:rFonts w:ascii="Times New Roman" w:hAnsi="Times New Roman" w:cs="Times New Roman"/>
          <w:sz w:val="28"/>
          <w:szCs w:val="28"/>
        </w:rPr>
        <w:t>:</w:t>
      </w:r>
    </w:p>
    <w:p w14:paraId="65893A83" w14:textId="77777777" w:rsidR="00355001" w:rsidRPr="003B1992" w:rsidRDefault="003B1992"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355001" w:rsidRPr="003B1992">
        <w:rPr>
          <w:rFonts w:ascii="Times New Roman" w:hAnsi="Times New Roman" w:cs="Times New Roman"/>
          <w:i/>
          <w:sz w:val="28"/>
          <w:szCs w:val="28"/>
        </w:rPr>
        <w:t>Выпадением внутренних органов, кровотечением</w:t>
      </w:r>
      <w:r w:rsidR="00A449D8" w:rsidRPr="003B1992">
        <w:rPr>
          <w:rFonts w:ascii="Times New Roman" w:hAnsi="Times New Roman" w:cs="Times New Roman"/>
          <w:i/>
          <w:sz w:val="28"/>
          <w:szCs w:val="28"/>
        </w:rPr>
        <w:t>.</w:t>
      </w:r>
    </w:p>
    <w:p w14:paraId="5C969BD0" w14:textId="77777777" w:rsidR="00355001" w:rsidRPr="0050149C" w:rsidRDefault="00355001"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Преподаватель</w:t>
      </w:r>
      <w:r w:rsidRPr="0050149C">
        <w:rPr>
          <w:rFonts w:ascii="Times New Roman" w:hAnsi="Times New Roman" w:cs="Times New Roman"/>
          <w:sz w:val="28"/>
          <w:szCs w:val="28"/>
        </w:rPr>
        <w:t>:</w:t>
      </w:r>
    </w:p>
    <w:p w14:paraId="18E46DCE" w14:textId="572EF8BB" w:rsidR="00355001" w:rsidRPr="003B1992" w:rsidRDefault="003B1992"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355001" w:rsidRPr="003B1992">
        <w:rPr>
          <w:rFonts w:ascii="Times New Roman" w:hAnsi="Times New Roman" w:cs="Times New Roman"/>
          <w:i/>
          <w:sz w:val="28"/>
          <w:szCs w:val="28"/>
        </w:rPr>
        <w:t xml:space="preserve">Правильно. Обнаружить внутреннее кровотечение мы не можем. А вот выпавшие внутренние органы необходимо </w:t>
      </w:r>
      <w:r w:rsidR="00B91676">
        <w:rPr>
          <w:rFonts w:ascii="Times New Roman" w:hAnsi="Times New Roman" w:cs="Times New Roman"/>
          <w:i/>
          <w:sz w:val="28"/>
          <w:szCs w:val="28"/>
        </w:rPr>
        <w:t>на</w:t>
      </w:r>
      <w:r w:rsidR="00B91676" w:rsidRPr="003B1992">
        <w:rPr>
          <w:rFonts w:ascii="Times New Roman" w:hAnsi="Times New Roman" w:cs="Times New Roman"/>
          <w:i/>
          <w:sz w:val="28"/>
          <w:szCs w:val="28"/>
        </w:rPr>
        <w:t xml:space="preserve">крыть </w:t>
      </w:r>
      <w:r w:rsidR="00355001" w:rsidRPr="003B1992">
        <w:rPr>
          <w:rFonts w:ascii="Times New Roman" w:hAnsi="Times New Roman" w:cs="Times New Roman"/>
          <w:i/>
          <w:sz w:val="28"/>
          <w:szCs w:val="28"/>
        </w:rPr>
        <w:t>влажной чистой тканью (например, салфетками из аптечки</w:t>
      </w:r>
      <w:r w:rsidR="00B5158E" w:rsidRPr="003B1992">
        <w:rPr>
          <w:rFonts w:ascii="Times New Roman" w:hAnsi="Times New Roman" w:cs="Times New Roman"/>
          <w:i/>
          <w:sz w:val="28"/>
          <w:szCs w:val="28"/>
        </w:rPr>
        <w:t>, смоченными чистой водой</w:t>
      </w:r>
      <w:r w:rsidR="00355001" w:rsidRPr="003B1992">
        <w:rPr>
          <w:rFonts w:ascii="Times New Roman" w:hAnsi="Times New Roman" w:cs="Times New Roman"/>
          <w:i/>
          <w:sz w:val="28"/>
          <w:szCs w:val="28"/>
        </w:rPr>
        <w:t xml:space="preserve">). Если присутствует наружное кровотечение, необходимо </w:t>
      </w:r>
      <w:r w:rsidR="00B5158E" w:rsidRPr="003B1992">
        <w:rPr>
          <w:rFonts w:ascii="Times New Roman" w:hAnsi="Times New Roman" w:cs="Times New Roman"/>
          <w:i/>
          <w:sz w:val="28"/>
          <w:szCs w:val="28"/>
        </w:rPr>
        <w:t xml:space="preserve">использовать прямое давление или </w:t>
      </w:r>
      <w:r w:rsidR="00355001" w:rsidRPr="003B1992">
        <w:rPr>
          <w:rFonts w:ascii="Times New Roman" w:hAnsi="Times New Roman" w:cs="Times New Roman"/>
          <w:i/>
          <w:sz w:val="28"/>
          <w:szCs w:val="28"/>
        </w:rPr>
        <w:t xml:space="preserve">наложить давящую повязку. После этого </w:t>
      </w:r>
      <w:r w:rsidR="00F50010" w:rsidRPr="003B1992">
        <w:rPr>
          <w:rFonts w:ascii="Times New Roman" w:hAnsi="Times New Roman" w:cs="Times New Roman"/>
          <w:i/>
          <w:sz w:val="28"/>
          <w:szCs w:val="28"/>
        </w:rPr>
        <w:t>–</w:t>
      </w:r>
      <w:r w:rsidR="00355001" w:rsidRPr="003B1992">
        <w:rPr>
          <w:rFonts w:ascii="Times New Roman" w:hAnsi="Times New Roman" w:cs="Times New Roman"/>
          <w:i/>
          <w:sz w:val="28"/>
          <w:szCs w:val="28"/>
        </w:rPr>
        <w:t xml:space="preserve"> придать пострадавшему оптимальное положение тела – </w:t>
      </w:r>
      <w:r w:rsidR="00B5158E" w:rsidRPr="003B1992">
        <w:rPr>
          <w:rFonts w:ascii="Times New Roman" w:hAnsi="Times New Roman" w:cs="Times New Roman"/>
          <w:i/>
          <w:sz w:val="28"/>
          <w:szCs w:val="28"/>
        </w:rPr>
        <w:t>лежа на спине со сведенными полусогнутыми коленями</w:t>
      </w:r>
      <w:r w:rsidR="00355001" w:rsidRPr="003B1992">
        <w:rPr>
          <w:rFonts w:ascii="Times New Roman" w:hAnsi="Times New Roman" w:cs="Times New Roman"/>
          <w:i/>
          <w:sz w:val="28"/>
          <w:szCs w:val="28"/>
        </w:rPr>
        <w:t>.</w:t>
      </w:r>
    </w:p>
    <w:p w14:paraId="0E553940" w14:textId="77777777" w:rsidR="00355001" w:rsidRPr="0050149C" w:rsidRDefault="00355001"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 xml:space="preserve">Обучающиеся: </w:t>
      </w:r>
    </w:p>
    <w:p w14:paraId="768215AD" w14:textId="77777777" w:rsidR="00355001" w:rsidRPr="003B1992" w:rsidRDefault="003B1992"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355001" w:rsidRPr="003B1992">
        <w:rPr>
          <w:rFonts w:ascii="Times New Roman" w:hAnsi="Times New Roman" w:cs="Times New Roman"/>
          <w:i/>
          <w:sz w:val="28"/>
          <w:szCs w:val="28"/>
        </w:rPr>
        <w:t>Выпавшие органы обратно нельзя вправлять?</w:t>
      </w:r>
    </w:p>
    <w:p w14:paraId="77868E59" w14:textId="77777777" w:rsidR="00355001" w:rsidRPr="0050149C" w:rsidRDefault="00355001"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Преподаватель</w:t>
      </w:r>
      <w:r w:rsidRPr="0050149C">
        <w:rPr>
          <w:rFonts w:ascii="Times New Roman" w:hAnsi="Times New Roman" w:cs="Times New Roman"/>
          <w:sz w:val="28"/>
          <w:szCs w:val="28"/>
        </w:rPr>
        <w:t>:</w:t>
      </w:r>
    </w:p>
    <w:p w14:paraId="000FD9F5" w14:textId="77777777" w:rsidR="00355001" w:rsidRDefault="003B1992"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355001" w:rsidRPr="003B1992">
        <w:rPr>
          <w:rFonts w:ascii="Times New Roman" w:hAnsi="Times New Roman" w:cs="Times New Roman"/>
          <w:i/>
          <w:sz w:val="28"/>
          <w:szCs w:val="28"/>
        </w:rPr>
        <w:t>Ни в коем случае. Это неэффективно и небезопасно.</w:t>
      </w:r>
    </w:p>
    <w:p w14:paraId="054D1861" w14:textId="77777777" w:rsidR="00B91676" w:rsidRPr="0050149C" w:rsidRDefault="00B91676" w:rsidP="00B91676">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Преподаватель</w:t>
      </w:r>
      <w:r w:rsidRPr="0050149C">
        <w:rPr>
          <w:rFonts w:ascii="Times New Roman" w:hAnsi="Times New Roman" w:cs="Times New Roman"/>
          <w:sz w:val="28"/>
          <w:szCs w:val="28"/>
        </w:rPr>
        <w:t>:</w:t>
      </w:r>
    </w:p>
    <w:p w14:paraId="79ACEF8A" w14:textId="7BB7B10D" w:rsidR="00B91676" w:rsidRDefault="00B91676" w:rsidP="00B91676">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Pr>
          <w:rFonts w:ascii="Times New Roman" w:hAnsi="Times New Roman" w:cs="Times New Roman"/>
          <w:i/>
          <w:sz w:val="28"/>
          <w:szCs w:val="28"/>
        </w:rPr>
        <w:t>А можно ли давать такому пострадавшему есть или пить?</w:t>
      </w:r>
    </w:p>
    <w:p w14:paraId="729AC767" w14:textId="77777777" w:rsidR="00B91676" w:rsidRPr="0050149C" w:rsidRDefault="00B91676" w:rsidP="00B91676">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 xml:space="preserve">Обучающиеся: </w:t>
      </w:r>
    </w:p>
    <w:p w14:paraId="511031FD" w14:textId="28EEDAFD" w:rsidR="00B91676" w:rsidRPr="003B1992" w:rsidRDefault="00B91676" w:rsidP="00B91676">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Pr>
          <w:rFonts w:ascii="Times New Roman" w:hAnsi="Times New Roman" w:cs="Times New Roman"/>
          <w:i/>
          <w:sz w:val="28"/>
          <w:szCs w:val="28"/>
        </w:rPr>
        <w:t>Нет</w:t>
      </w:r>
      <w:r w:rsidR="00E35354">
        <w:rPr>
          <w:rFonts w:ascii="Times New Roman" w:hAnsi="Times New Roman" w:cs="Times New Roman"/>
          <w:i/>
          <w:sz w:val="28"/>
          <w:szCs w:val="28"/>
        </w:rPr>
        <w:t>.</w:t>
      </w:r>
    </w:p>
    <w:p w14:paraId="5899DB55" w14:textId="77777777" w:rsidR="00B91676" w:rsidRPr="0050149C" w:rsidRDefault="00B91676" w:rsidP="00B91676">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Преподаватель</w:t>
      </w:r>
      <w:r w:rsidRPr="0050149C">
        <w:rPr>
          <w:rFonts w:ascii="Times New Roman" w:hAnsi="Times New Roman" w:cs="Times New Roman"/>
          <w:sz w:val="28"/>
          <w:szCs w:val="28"/>
        </w:rPr>
        <w:t>:</w:t>
      </w:r>
    </w:p>
    <w:p w14:paraId="21803C46" w14:textId="2B18F2F8" w:rsidR="00B91676" w:rsidRDefault="00B91676" w:rsidP="00B91676">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Pr>
          <w:rFonts w:ascii="Times New Roman" w:hAnsi="Times New Roman" w:cs="Times New Roman"/>
          <w:i/>
          <w:sz w:val="28"/>
          <w:szCs w:val="28"/>
        </w:rPr>
        <w:t xml:space="preserve">Верно, мы не даем таким </w:t>
      </w:r>
      <w:r w:rsidR="007A32A9">
        <w:rPr>
          <w:rFonts w:ascii="Times New Roman" w:hAnsi="Times New Roman" w:cs="Times New Roman"/>
          <w:i/>
          <w:sz w:val="28"/>
          <w:szCs w:val="28"/>
        </w:rPr>
        <w:t>пострадавшим</w:t>
      </w:r>
      <w:r>
        <w:rPr>
          <w:rFonts w:ascii="Times New Roman" w:hAnsi="Times New Roman" w:cs="Times New Roman"/>
          <w:i/>
          <w:sz w:val="28"/>
          <w:szCs w:val="28"/>
        </w:rPr>
        <w:t xml:space="preserve"> есть и пить, максимум </w:t>
      </w:r>
      <w:r w:rsidR="007A32A9">
        <w:rPr>
          <w:rFonts w:ascii="Times New Roman" w:hAnsi="Times New Roman" w:cs="Times New Roman"/>
          <w:i/>
          <w:sz w:val="28"/>
          <w:szCs w:val="28"/>
        </w:rPr>
        <w:t>можем</w:t>
      </w:r>
      <w:r>
        <w:rPr>
          <w:rFonts w:ascii="Times New Roman" w:hAnsi="Times New Roman" w:cs="Times New Roman"/>
          <w:i/>
          <w:sz w:val="28"/>
          <w:szCs w:val="28"/>
        </w:rPr>
        <w:t xml:space="preserve"> смочить губы</w:t>
      </w:r>
      <w:r w:rsidR="00E35354">
        <w:rPr>
          <w:rFonts w:ascii="Times New Roman" w:hAnsi="Times New Roman" w:cs="Times New Roman"/>
          <w:i/>
          <w:sz w:val="28"/>
          <w:szCs w:val="28"/>
        </w:rPr>
        <w:t>.</w:t>
      </w:r>
    </w:p>
    <w:p w14:paraId="7B293596" w14:textId="77777777" w:rsidR="00355001" w:rsidRPr="0050149C" w:rsidRDefault="00355001"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lastRenderedPageBreak/>
        <w:t xml:space="preserve">Преподаватель: </w:t>
      </w:r>
    </w:p>
    <w:p w14:paraId="76F9B46D" w14:textId="4008FE24" w:rsidR="00355001" w:rsidRPr="003B1992" w:rsidRDefault="003B1992"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355001" w:rsidRPr="003B1992">
        <w:rPr>
          <w:rFonts w:ascii="Times New Roman" w:hAnsi="Times New Roman" w:cs="Times New Roman"/>
          <w:i/>
          <w:sz w:val="28"/>
          <w:szCs w:val="28"/>
        </w:rPr>
        <w:t xml:space="preserve">Итак, мы продолжаем осмотр и теперь </w:t>
      </w:r>
      <w:r w:rsidR="00B91676">
        <w:rPr>
          <w:rFonts w:ascii="Times New Roman" w:hAnsi="Times New Roman" w:cs="Times New Roman"/>
          <w:i/>
          <w:sz w:val="28"/>
          <w:szCs w:val="28"/>
        </w:rPr>
        <w:t xml:space="preserve">переходим к осмотру </w:t>
      </w:r>
      <w:r w:rsidR="00355001" w:rsidRPr="003B1992">
        <w:rPr>
          <w:rFonts w:ascii="Times New Roman" w:hAnsi="Times New Roman" w:cs="Times New Roman"/>
          <w:i/>
          <w:sz w:val="28"/>
          <w:szCs w:val="28"/>
        </w:rPr>
        <w:t>ног и рук пострадавшего. Какие вы можете назвать травмы конечностей?</w:t>
      </w:r>
    </w:p>
    <w:p w14:paraId="648BA7AA" w14:textId="77777777" w:rsidR="000C75A5" w:rsidRDefault="00355001"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r w:rsidR="000C75A5">
        <w:rPr>
          <w:rFonts w:ascii="Times New Roman" w:hAnsi="Times New Roman" w:cs="Times New Roman"/>
          <w:b/>
          <w:sz w:val="28"/>
          <w:szCs w:val="28"/>
        </w:rPr>
        <w:t>:</w:t>
      </w:r>
    </w:p>
    <w:p w14:paraId="5CAC1E84" w14:textId="77777777" w:rsidR="00355001" w:rsidRPr="0050149C" w:rsidRDefault="000C75A5"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355001" w:rsidRPr="0050149C">
        <w:rPr>
          <w:rFonts w:ascii="Times New Roman" w:hAnsi="Times New Roman" w:cs="Times New Roman"/>
          <w:sz w:val="28"/>
          <w:szCs w:val="28"/>
        </w:rPr>
        <w:t>перечисляют травмы конечностей</w:t>
      </w:r>
      <w:r>
        <w:rPr>
          <w:rFonts w:ascii="Times New Roman" w:hAnsi="Times New Roman" w:cs="Times New Roman"/>
          <w:sz w:val="28"/>
          <w:szCs w:val="28"/>
        </w:rPr>
        <w:t>*</w:t>
      </w:r>
    </w:p>
    <w:p w14:paraId="521B8E29" w14:textId="77777777" w:rsidR="00355001" w:rsidRPr="0050149C" w:rsidRDefault="00355001"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0C75A5">
        <w:rPr>
          <w:rFonts w:ascii="Times New Roman" w:hAnsi="Times New Roman" w:cs="Times New Roman"/>
          <w:b/>
          <w:sz w:val="28"/>
          <w:szCs w:val="28"/>
        </w:rPr>
        <w:t>:</w:t>
      </w:r>
      <w:r w:rsidRPr="0050149C">
        <w:rPr>
          <w:rFonts w:ascii="Times New Roman" w:hAnsi="Times New Roman" w:cs="Times New Roman"/>
          <w:b/>
          <w:sz w:val="28"/>
          <w:szCs w:val="28"/>
        </w:rPr>
        <w:t xml:space="preserve"> </w:t>
      </w:r>
    </w:p>
    <w:p w14:paraId="06299D6E" w14:textId="77777777" w:rsidR="00355001" w:rsidRPr="003B1992" w:rsidRDefault="003B1992"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355001" w:rsidRPr="003B1992">
        <w:rPr>
          <w:rFonts w:ascii="Times New Roman" w:hAnsi="Times New Roman" w:cs="Times New Roman"/>
          <w:i/>
          <w:sz w:val="28"/>
          <w:szCs w:val="28"/>
        </w:rPr>
        <w:t>По каким признакам вы предположите, что у пострадавшего перелом?</w:t>
      </w:r>
    </w:p>
    <w:p w14:paraId="058932F9" w14:textId="77777777" w:rsidR="00355001" w:rsidRPr="0050149C" w:rsidRDefault="00355001"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r w:rsidR="000C75A5">
        <w:rPr>
          <w:rFonts w:ascii="Times New Roman" w:hAnsi="Times New Roman" w:cs="Times New Roman"/>
          <w:b/>
          <w:sz w:val="28"/>
          <w:szCs w:val="28"/>
        </w:rPr>
        <w:t>:</w:t>
      </w:r>
      <w:r w:rsidRPr="0050149C">
        <w:rPr>
          <w:rFonts w:ascii="Times New Roman" w:hAnsi="Times New Roman" w:cs="Times New Roman"/>
          <w:b/>
          <w:sz w:val="28"/>
          <w:szCs w:val="28"/>
        </w:rPr>
        <w:t xml:space="preserve"> </w:t>
      </w:r>
    </w:p>
    <w:p w14:paraId="7B751BCC" w14:textId="77777777" w:rsidR="00355001" w:rsidRPr="003B1992" w:rsidRDefault="003B1992"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355001" w:rsidRPr="003B1992">
        <w:rPr>
          <w:rFonts w:ascii="Times New Roman" w:hAnsi="Times New Roman" w:cs="Times New Roman"/>
          <w:i/>
          <w:sz w:val="28"/>
          <w:szCs w:val="28"/>
        </w:rPr>
        <w:t>Боль, припухлость, согнутая не в том месте конечность.</w:t>
      </w:r>
    </w:p>
    <w:p w14:paraId="56B85ACB" w14:textId="77777777" w:rsidR="00355001" w:rsidRPr="0050149C" w:rsidRDefault="00355001"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0C75A5">
        <w:rPr>
          <w:rFonts w:ascii="Times New Roman" w:hAnsi="Times New Roman" w:cs="Times New Roman"/>
          <w:b/>
          <w:sz w:val="28"/>
          <w:szCs w:val="28"/>
        </w:rPr>
        <w:t>:</w:t>
      </w:r>
      <w:r w:rsidRPr="0050149C">
        <w:rPr>
          <w:rFonts w:ascii="Times New Roman" w:hAnsi="Times New Roman" w:cs="Times New Roman"/>
          <w:b/>
          <w:sz w:val="28"/>
          <w:szCs w:val="28"/>
        </w:rPr>
        <w:t xml:space="preserve"> </w:t>
      </w:r>
    </w:p>
    <w:p w14:paraId="797FF6FC" w14:textId="13E76E0B" w:rsidR="00355001" w:rsidRPr="003B1992" w:rsidRDefault="003B1992"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355001" w:rsidRPr="003B1992">
        <w:rPr>
          <w:rFonts w:ascii="Times New Roman" w:hAnsi="Times New Roman" w:cs="Times New Roman"/>
          <w:i/>
          <w:sz w:val="28"/>
          <w:szCs w:val="28"/>
        </w:rPr>
        <w:t>Да, верно. Кроме этого, пострадавший не сможет использовать травмированную конечность (например, наступать на ногу), при открытых переломах могут наблюдаться раны с костными отломками</w:t>
      </w:r>
      <w:r w:rsidR="00B5158E" w:rsidRPr="003B1992">
        <w:rPr>
          <w:rFonts w:ascii="Times New Roman" w:hAnsi="Times New Roman" w:cs="Times New Roman"/>
          <w:i/>
          <w:sz w:val="28"/>
          <w:szCs w:val="28"/>
        </w:rPr>
        <w:t xml:space="preserve"> и кровотечением</w:t>
      </w:r>
      <w:r w:rsidR="00355001" w:rsidRPr="003B1992">
        <w:rPr>
          <w:rFonts w:ascii="Times New Roman" w:hAnsi="Times New Roman" w:cs="Times New Roman"/>
          <w:i/>
          <w:sz w:val="28"/>
          <w:szCs w:val="28"/>
        </w:rPr>
        <w:t xml:space="preserve">. Если вы не можете вызвать скорую </w:t>
      </w:r>
      <w:r w:rsidR="00A449D8" w:rsidRPr="003B1992">
        <w:rPr>
          <w:rFonts w:ascii="Times New Roman" w:hAnsi="Times New Roman" w:cs="Times New Roman"/>
          <w:i/>
          <w:sz w:val="28"/>
          <w:szCs w:val="28"/>
        </w:rPr>
        <w:t xml:space="preserve">медицинскую </w:t>
      </w:r>
      <w:r w:rsidR="00355001" w:rsidRPr="003B1992">
        <w:rPr>
          <w:rFonts w:ascii="Times New Roman" w:hAnsi="Times New Roman" w:cs="Times New Roman"/>
          <w:i/>
          <w:sz w:val="28"/>
          <w:szCs w:val="28"/>
        </w:rPr>
        <w:t xml:space="preserve">помощь, находитесь в удалении и планируете перемещать пострадавшего, необходимо выполнить иммобилизацию травмированной конечности. Возможен вариант, который называется </w:t>
      </w:r>
      <w:proofErr w:type="spellStart"/>
      <w:r w:rsidR="00355001" w:rsidRPr="003B1992">
        <w:rPr>
          <w:rFonts w:ascii="Times New Roman" w:hAnsi="Times New Roman" w:cs="Times New Roman"/>
          <w:i/>
          <w:sz w:val="28"/>
          <w:szCs w:val="28"/>
        </w:rPr>
        <w:t>аутоиммобилизация</w:t>
      </w:r>
      <w:proofErr w:type="spellEnd"/>
      <w:r w:rsidR="00355001" w:rsidRPr="003B1992">
        <w:rPr>
          <w:rFonts w:ascii="Times New Roman" w:hAnsi="Times New Roman" w:cs="Times New Roman"/>
          <w:i/>
          <w:sz w:val="28"/>
          <w:szCs w:val="28"/>
        </w:rPr>
        <w:t>, когда опорой для травмированной руки</w:t>
      </w:r>
      <w:r w:rsidR="001A1862">
        <w:rPr>
          <w:rFonts w:ascii="Times New Roman" w:hAnsi="Times New Roman" w:cs="Times New Roman"/>
          <w:i/>
          <w:sz w:val="28"/>
          <w:szCs w:val="28"/>
        </w:rPr>
        <w:t xml:space="preserve"> или</w:t>
      </w:r>
      <w:r w:rsidR="00355001" w:rsidRPr="003B1992">
        <w:rPr>
          <w:rFonts w:ascii="Times New Roman" w:hAnsi="Times New Roman" w:cs="Times New Roman"/>
          <w:i/>
          <w:sz w:val="28"/>
          <w:szCs w:val="28"/>
        </w:rPr>
        <w:t xml:space="preserve"> ноги служит собственно тело пострадавшего. Используя бинты, подручные материалы травмированную руку фиксируем к туловищу, а ногу к здоровой ноге</w:t>
      </w:r>
      <w:r w:rsidR="001A1862">
        <w:rPr>
          <w:rFonts w:ascii="Times New Roman" w:hAnsi="Times New Roman" w:cs="Times New Roman"/>
          <w:i/>
          <w:sz w:val="28"/>
          <w:szCs w:val="28"/>
        </w:rPr>
        <w:t>, однако</w:t>
      </w:r>
      <w:r w:rsidR="00355001" w:rsidRPr="003B1992">
        <w:rPr>
          <w:rFonts w:ascii="Times New Roman" w:hAnsi="Times New Roman" w:cs="Times New Roman"/>
          <w:i/>
          <w:sz w:val="28"/>
          <w:szCs w:val="28"/>
        </w:rPr>
        <w:t xml:space="preserve"> необходимо между ног поместить прослойку</w:t>
      </w:r>
      <w:r w:rsidR="00896383">
        <w:rPr>
          <w:rFonts w:ascii="Times New Roman" w:hAnsi="Times New Roman" w:cs="Times New Roman"/>
          <w:i/>
          <w:sz w:val="28"/>
          <w:szCs w:val="28"/>
        </w:rPr>
        <w:t>.</w:t>
      </w:r>
      <w:r w:rsidR="00355001" w:rsidRPr="003B1992">
        <w:rPr>
          <w:rFonts w:ascii="Times New Roman" w:hAnsi="Times New Roman" w:cs="Times New Roman"/>
          <w:i/>
          <w:sz w:val="28"/>
          <w:szCs w:val="28"/>
        </w:rPr>
        <w:t xml:space="preserve"> </w:t>
      </w:r>
      <w:r w:rsidR="00896383">
        <w:rPr>
          <w:rFonts w:ascii="Times New Roman" w:hAnsi="Times New Roman" w:cs="Times New Roman"/>
          <w:i/>
          <w:sz w:val="28"/>
          <w:szCs w:val="28"/>
        </w:rPr>
        <w:t>Ч</w:t>
      </w:r>
      <w:r w:rsidR="00355001" w:rsidRPr="003B1992">
        <w:rPr>
          <w:rFonts w:ascii="Times New Roman" w:hAnsi="Times New Roman" w:cs="Times New Roman"/>
          <w:i/>
          <w:sz w:val="28"/>
          <w:szCs w:val="28"/>
        </w:rPr>
        <w:t>то можно использовать для этой цели?</w:t>
      </w:r>
    </w:p>
    <w:p w14:paraId="3D330833" w14:textId="77777777" w:rsidR="000C75A5" w:rsidRDefault="00355001"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r w:rsidR="000C75A5">
        <w:rPr>
          <w:rFonts w:ascii="Times New Roman" w:hAnsi="Times New Roman" w:cs="Times New Roman"/>
          <w:b/>
          <w:sz w:val="28"/>
          <w:szCs w:val="28"/>
        </w:rPr>
        <w:t>:</w:t>
      </w:r>
    </w:p>
    <w:p w14:paraId="69CE60AB" w14:textId="77777777" w:rsidR="00355001" w:rsidRPr="0050149C" w:rsidRDefault="000C75A5"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355001" w:rsidRPr="0050149C">
        <w:rPr>
          <w:rFonts w:ascii="Times New Roman" w:hAnsi="Times New Roman" w:cs="Times New Roman"/>
          <w:sz w:val="28"/>
          <w:szCs w:val="28"/>
        </w:rPr>
        <w:t>предлагают варианты</w:t>
      </w:r>
      <w:r>
        <w:rPr>
          <w:rFonts w:ascii="Times New Roman" w:hAnsi="Times New Roman" w:cs="Times New Roman"/>
          <w:sz w:val="28"/>
          <w:szCs w:val="28"/>
        </w:rPr>
        <w:t>*</w:t>
      </w:r>
    </w:p>
    <w:p w14:paraId="2D5F7FA7" w14:textId="77777777" w:rsidR="00355001" w:rsidRPr="0050149C" w:rsidRDefault="00355001"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Преподаватель</w:t>
      </w:r>
      <w:r w:rsidRPr="0050149C">
        <w:rPr>
          <w:rFonts w:ascii="Times New Roman" w:hAnsi="Times New Roman" w:cs="Times New Roman"/>
          <w:sz w:val="28"/>
          <w:szCs w:val="28"/>
        </w:rPr>
        <w:t>:</w:t>
      </w:r>
    </w:p>
    <w:p w14:paraId="43B0E2FD" w14:textId="77777777" w:rsidR="00355001" w:rsidRPr="003B1992" w:rsidRDefault="003B1992" w:rsidP="00355001">
      <w:pPr>
        <w:tabs>
          <w:tab w:val="left" w:pos="993"/>
        </w:tabs>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355001" w:rsidRPr="003B1992">
        <w:rPr>
          <w:rFonts w:ascii="Times New Roman" w:hAnsi="Times New Roman" w:cs="Times New Roman"/>
          <w:i/>
          <w:sz w:val="28"/>
          <w:szCs w:val="28"/>
        </w:rPr>
        <w:t xml:space="preserve">Если вы подозреваете у пострадавшего перелом конечности и вызвали скорую помощь, не обязательно проводить иммобилизацию, до приезда специалистов </w:t>
      </w:r>
      <w:r w:rsidR="00A449D8" w:rsidRPr="003B1992">
        <w:rPr>
          <w:rFonts w:ascii="Times New Roman" w:hAnsi="Times New Roman" w:cs="Times New Roman"/>
          <w:i/>
          <w:sz w:val="28"/>
          <w:szCs w:val="28"/>
        </w:rPr>
        <w:t xml:space="preserve">удерживайте конечность руками, </w:t>
      </w:r>
      <w:r w:rsidR="00355001" w:rsidRPr="003B1992">
        <w:rPr>
          <w:rFonts w:ascii="Times New Roman" w:hAnsi="Times New Roman" w:cs="Times New Roman"/>
          <w:i/>
          <w:sz w:val="28"/>
          <w:szCs w:val="28"/>
        </w:rPr>
        <w:t xml:space="preserve">контролируйте состояние пострадавшего, оказывайте ему психологическую поддержку. </w:t>
      </w:r>
    </w:p>
    <w:p w14:paraId="7400DC06" w14:textId="77777777" w:rsidR="001C641A" w:rsidRPr="0050149C" w:rsidRDefault="004A479F"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6005C365" w14:textId="307563B4" w:rsidR="004A479F" w:rsidRPr="003B1992" w:rsidRDefault="003B1992" w:rsidP="007C58CC">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355001" w:rsidRPr="003B1992">
        <w:rPr>
          <w:rFonts w:ascii="Times New Roman" w:hAnsi="Times New Roman" w:cs="Times New Roman"/>
          <w:i/>
          <w:sz w:val="28"/>
          <w:szCs w:val="28"/>
        </w:rPr>
        <w:t xml:space="preserve">Переходим к другим состояниям, требующим оказания первой помощи. </w:t>
      </w:r>
      <w:r w:rsidR="001C641A" w:rsidRPr="003B1992">
        <w:rPr>
          <w:rFonts w:ascii="Times New Roman" w:hAnsi="Times New Roman" w:cs="Times New Roman"/>
          <w:i/>
          <w:sz w:val="28"/>
          <w:szCs w:val="28"/>
        </w:rPr>
        <w:t xml:space="preserve">Ожоги, пожалуй, </w:t>
      </w:r>
      <w:r w:rsidR="00044185" w:rsidRPr="003B1992">
        <w:rPr>
          <w:rFonts w:ascii="Times New Roman" w:hAnsi="Times New Roman" w:cs="Times New Roman"/>
          <w:i/>
          <w:sz w:val="28"/>
          <w:szCs w:val="28"/>
        </w:rPr>
        <w:t>–</w:t>
      </w:r>
      <w:r w:rsidR="00044185">
        <w:rPr>
          <w:rFonts w:ascii="Times New Roman" w:hAnsi="Times New Roman" w:cs="Times New Roman"/>
          <w:i/>
          <w:sz w:val="28"/>
          <w:szCs w:val="28"/>
        </w:rPr>
        <w:t xml:space="preserve"> </w:t>
      </w:r>
      <w:r w:rsidR="001C641A" w:rsidRPr="003B1992">
        <w:rPr>
          <w:rFonts w:ascii="Times New Roman" w:hAnsi="Times New Roman" w:cs="Times New Roman"/>
          <w:i/>
          <w:sz w:val="28"/>
          <w:szCs w:val="28"/>
        </w:rPr>
        <w:t xml:space="preserve">самое частое </w:t>
      </w:r>
      <w:r w:rsidR="001A1862">
        <w:rPr>
          <w:rFonts w:ascii="Times New Roman" w:hAnsi="Times New Roman" w:cs="Times New Roman"/>
          <w:i/>
          <w:sz w:val="28"/>
          <w:szCs w:val="28"/>
        </w:rPr>
        <w:t xml:space="preserve">из </w:t>
      </w:r>
      <w:r w:rsidR="00355001" w:rsidRPr="003B1992">
        <w:rPr>
          <w:rFonts w:ascii="Times New Roman" w:hAnsi="Times New Roman" w:cs="Times New Roman"/>
          <w:i/>
          <w:sz w:val="28"/>
          <w:szCs w:val="28"/>
        </w:rPr>
        <w:t>так</w:t>
      </w:r>
      <w:r w:rsidR="001A1862">
        <w:rPr>
          <w:rFonts w:ascii="Times New Roman" w:hAnsi="Times New Roman" w:cs="Times New Roman"/>
          <w:i/>
          <w:sz w:val="28"/>
          <w:szCs w:val="28"/>
        </w:rPr>
        <w:t>их</w:t>
      </w:r>
      <w:r w:rsidR="00355001" w:rsidRPr="003B1992">
        <w:rPr>
          <w:rFonts w:ascii="Times New Roman" w:hAnsi="Times New Roman" w:cs="Times New Roman"/>
          <w:i/>
          <w:sz w:val="28"/>
          <w:szCs w:val="28"/>
        </w:rPr>
        <w:t xml:space="preserve"> </w:t>
      </w:r>
      <w:r w:rsidR="001C641A" w:rsidRPr="003B1992">
        <w:rPr>
          <w:rFonts w:ascii="Times New Roman" w:hAnsi="Times New Roman" w:cs="Times New Roman"/>
          <w:i/>
          <w:sz w:val="28"/>
          <w:szCs w:val="28"/>
        </w:rPr>
        <w:t>состояни</w:t>
      </w:r>
      <w:r w:rsidR="001A1862">
        <w:rPr>
          <w:rFonts w:ascii="Times New Roman" w:hAnsi="Times New Roman" w:cs="Times New Roman"/>
          <w:i/>
          <w:sz w:val="28"/>
          <w:szCs w:val="28"/>
        </w:rPr>
        <w:t>й</w:t>
      </w:r>
      <w:r w:rsidR="001C641A" w:rsidRPr="003B1992">
        <w:rPr>
          <w:rFonts w:ascii="Times New Roman" w:hAnsi="Times New Roman" w:cs="Times New Roman"/>
          <w:i/>
          <w:sz w:val="28"/>
          <w:szCs w:val="28"/>
        </w:rPr>
        <w:t xml:space="preserve">. Можете поделиться опытом, приходилось ли вам получать ожоги и </w:t>
      </w:r>
      <w:r w:rsidR="004A479F" w:rsidRPr="003B1992">
        <w:rPr>
          <w:rFonts w:ascii="Times New Roman" w:hAnsi="Times New Roman" w:cs="Times New Roman"/>
          <w:i/>
          <w:sz w:val="28"/>
          <w:szCs w:val="28"/>
        </w:rPr>
        <w:t xml:space="preserve">какую первую помощь вы оказывали в </w:t>
      </w:r>
      <w:r w:rsidR="001C641A" w:rsidRPr="003B1992">
        <w:rPr>
          <w:rFonts w:ascii="Times New Roman" w:hAnsi="Times New Roman" w:cs="Times New Roman"/>
          <w:i/>
          <w:sz w:val="28"/>
          <w:szCs w:val="28"/>
        </w:rPr>
        <w:t xml:space="preserve">этом </w:t>
      </w:r>
      <w:r w:rsidR="004A479F" w:rsidRPr="003B1992">
        <w:rPr>
          <w:rFonts w:ascii="Times New Roman" w:hAnsi="Times New Roman" w:cs="Times New Roman"/>
          <w:i/>
          <w:sz w:val="28"/>
          <w:szCs w:val="28"/>
        </w:rPr>
        <w:t>случае?</w:t>
      </w:r>
    </w:p>
    <w:p w14:paraId="5825E536" w14:textId="77777777" w:rsidR="000C75A5" w:rsidRDefault="004A479F"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r w:rsidR="000C75A5">
        <w:rPr>
          <w:rFonts w:ascii="Times New Roman" w:hAnsi="Times New Roman" w:cs="Times New Roman"/>
          <w:b/>
          <w:sz w:val="28"/>
          <w:szCs w:val="28"/>
        </w:rPr>
        <w:t>:</w:t>
      </w:r>
    </w:p>
    <w:p w14:paraId="40D73B8F" w14:textId="77777777" w:rsidR="004A479F" w:rsidRPr="0050149C" w:rsidRDefault="000C75A5" w:rsidP="007C58CC">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b/>
          <w:sz w:val="28"/>
          <w:szCs w:val="28"/>
        </w:rPr>
        <w:t>*</w:t>
      </w:r>
      <w:r w:rsidR="004A479F" w:rsidRPr="0050149C">
        <w:rPr>
          <w:rFonts w:ascii="Times New Roman" w:hAnsi="Times New Roman" w:cs="Times New Roman"/>
          <w:sz w:val="28"/>
          <w:szCs w:val="28"/>
        </w:rPr>
        <w:t>делятся личным опытом</w:t>
      </w:r>
      <w:r>
        <w:rPr>
          <w:rFonts w:ascii="Times New Roman" w:hAnsi="Times New Roman" w:cs="Times New Roman"/>
          <w:sz w:val="28"/>
          <w:szCs w:val="28"/>
        </w:rPr>
        <w:t>*</w:t>
      </w:r>
      <w:r w:rsidR="004A479F" w:rsidRPr="0050149C">
        <w:rPr>
          <w:rFonts w:ascii="Times New Roman" w:hAnsi="Times New Roman" w:cs="Times New Roman"/>
          <w:sz w:val="28"/>
          <w:szCs w:val="28"/>
        </w:rPr>
        <w:t xml:space="preserve"> </w:t>
      </w:r>
    </w:p>
    <w:p w14:paraId="1C14A8DB" w14:textId="77777777" w:rsidR="001C641A" w:rsidRPr="0050149C" w:rsidRDefault="004A479F" w:rsidP="007C58CC">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Преподаватель</w:t>
      </w:r>
      <w:r w:rsidR="001C641A" w:rsidRPr="0050149C">
        <w:rPr>
          <w:rFonts w:ascii="Times New Roman" w:hAnsi="Times New Roman" w:cs="Times New Roman"/>
          <w:sz w:val="28"/>
          <w:szCs w:val="28"/>
        </w:rPr>
        <w:t>:</w:t>
      </w:r>
    </w:p>
    <w:p w14:paraId="5F9E8D1C" w14:textId="193761DB" w:rsidR="004A479F" w:rsidRPr="003B1992" w:rsidRDefault="003B1992" w:rsidP="007C58CC">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lastRenderedPageBreak/>
        <w:t xml:space="preserve">— </w:t>
      </w:r>
      <w:r w:rsidR="001C641A" w:rsidRPr="003B1992">
        <w:rPr>
          <w:rFonts w:ascii="Times New Roman" w:hAnsi="Times New Roman" w:cs="Times New Roman"/>
          <w:i/>
          <w:sz w:val="28"/>
          <w:szCs w:val="28"/>
        </w:rPr>
        <w:t>Вот видите, практически все получали</w:t>
      </w:r>
      <w:r w:rsidR="004A479F" w:rsidRPr="003B1992">
        <w:rPr>
          <w:rFonts w:ascii="Times New Roman" w:hAnsi="Times New Roman" w:cs="Times New Roman"/>
          <w:i/>
          <w:sz w:val="28"/>
          <w:szCs w:val="28"/>
        </w:rPr>
        <w:t xml:space="preserve"> </w:t>
      </w:r>
      <w:r w:rsidR="001C641A" w:rsidRPr="003B1992">
        <w:rPr>
          <w:rFonts w:ascii="Times New Roman" w:hAnsi="Times New Roman" w:cs="Times New Roman"/>
          <w:i/>
          <w:sz w:val="28"/>
          <w:szCs w:val="28"/>
        </w:rPr>
        <w:t xml:space="preserve">ожоги. Конечно, чаще всего мы получаем термические ожоги, то есть ожоги </w:t>
      </w:r>
      <w:r w:rsidR="001A1862">
        <w:rPr>
          <w:rFonts w:ascii="Times New Roman" w:hAnsi="Times New Roman" w:cs="Times New Roman"/>
          <w:i/>
          <w:sz w:val="28"/>
          <w:szCs w:val="28"/>
        </w:rPr>
        <w:t xml:space="preserve">с воздействием </w:t>
      </w:r>
      <w:r w:rsidR="001C641A" w:rsidRPr="003B1992">
        <w:rPr>
          <w:rFonts w:ascii="Times New Roman" w:hAnsi="Times New Roman" w:cs="Times New Roman"/>
          <w:i/>
          <w:sz w:val="28"/>
          <w:szCs w:val="28"/>
        </w:rPr>
        <w:t>высокой температур</w:t>
      </w:r>
      <w:r w:rsidR="001A1862">
        <w:rPr>
          <w:rFonts w:ascii="Times New Roman" w:hAnsi="Times New Roman" w:cs="Times New Roman"/>
          <w:i/>
          <w:sz w:val="28"/>
          <w:szCs w:val="28"/>
        </w:rPr>
        <w:t>ы</w:t>
      </w:r>
      <w:r w:rsidR="001C641A" w:rsidRPr="003B1992">
        <w:rPr>
          <w:rFonts w:ascii="Times New Roman" w:hAnsi="Times New Roman" w:cs="Times New Roman"/>
          <w:i/>
          <w:sz w:val="28"/>
          <w:szCs w:val="28"/>
        </w:rPr>
        <w:t xml:space="preserve"> – от горячих предметов, жидкости, пара. А к</w:t>
      </w:r>
      <w:r w:rsidR="004A479F" w:rsidRPr="003B1992">
        <w:rPr>
          <w:rFonts w:ascii="Times New Roman" w:hAnsi="Times New Roman" w:cs="Times New Roman"/>
          <w:i/>
          <w:sz w:val="28"/>
          <w:szCs w:val="28"/>
        </w:rPr>
        <w:t xml:space="preserve">акие виды ожогов вы </w:t>
      </w:r>
      <w:r w:rsidR="001C641A" w:rsidRPr="003B1992">
        <w:rPr>
          <w:rFonts w:ascii="Times New Roman" w:hAnsi="Times New Roman" w:cs="Times New Roman"/>
          <w:i/>
          <w:sz w:val="28"/>
          <w:szCs w:val="28"/>
        </w:rPr>
        <w:t xml:space="preserve">еще </w:t>
      </w:r>
      <w:r w:rsidR="004A479F" w:rsidRPr="003B1992">
        <w:rPr>
          <w:rFonts w:ascii="Times New Roman" w:hAnsi="Times New Roman" w:cs="Times New Roman"/>
          <w:i/>
          <w:sz w:val="28"/>
          <w:szCs w:val="28"/>
        </w:rPr>
        <w:t>можете назвать?</w:t>
      </w:r>
    </w:p>
    <w:p w14:paraId="609843CF" w14:textId="77777777" w:rsidR="001C641A" w:rsidRPr="0050149C" w:rsidRDefault="004A479F"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r w:rsidR="001C641A" w:rsidRPr="0050149C">
        <w:rPr>
          <w:rFonts w:ascii="Times New Roman" w:hAnsi="Times New Roman" w:cs="Times New Roman"/>
          <w:b/>
          <w:sz w:val="28"/>
          <w:szCs w:val="28"/>
        </w:rPr>
        <w:t>:</w:t>
      </w:r>
    </w:p>
    <w:p w14:paraId="4C6E57D5" w14:textId="77777777" w:rsidR="004A479F" w:rsidRPr="003B1992" w:rsidRDefault="003B1992" w:rsidP="007C58CC">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1C641A" w:rsidRPr="003B1992">
        <w:rPr>
          <w:rFonts w:ascii="Times New Roman" w:hAnsi="Times New Roman" w:cs="Times New Roman"/>
          <w:i/>
          <w:sz w:val="28"/>
          <w:szCs w:val="28"/>
        </w:rPr>
        <w:t>Х</w:t>
      </w:r>
      <w:r w:rsidR="004A479F" w:rsidRPr="003B1992">
        <w:rPr>
          <w:rFonts w:ascii="Times New Roman" w:hAnsi="Times New Roman" w:cs="Times New Roman"/>
          <w:i/>
          <w:sz w:val="28"/>
          <w:szCs w:val="28"/>
        </w:rPr>
        <w:t xml:space="preserve">имические, </w:t>
      </w:r>
      <w:r w:rsidR="001C641A" w:rsidRPr="003B1992">
        <w:rPr>
          <w:rFonts w:ascii="Times New Roman" w:hAnsi="Times New Roman" w:cs="Times New Roman"/>
          <w:i/>
          <w:sz w:val="28"/>
          <w:szCs w:val="28"/>
        </w:rPr>
        <w:t>солнечные</w:t>
      </w:r>
      <w:r w:rsidR="004A479F" w:rsidRPr="003B1992">
        <w:rPr>
          <w:rFonts w:ascii="Times New Roman" w:hAnsi="Times New Roman" w:cs="Times New Roman"/>
          <w:i/>
          <w:sz w:val="28"/>
          <w:szCs w:val="28"/>
        </w:rPr>
        <w:t>.</w:t>
      </w:r>
    </w:p>
    <w:p w14:paraId="402C54FB" w14:textId="77777777" w:rsidR="001C641A" w:rsidRPr="0050149C" w:rsidRDefault="004A479F"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1C641A" w:rsidRPr="0050149C">
        <w:rPr>
          <w:rFonts w:ascii="Times New Roman" w:hAnsi="Times New Roman" w:cs="Times New Roman"/>
          <w:b/>
          <w:sz w:val="28"/>
          <w:szCs w:val="28"/>
        </w:rPr>
        <w:t>:</w:t>
      </w:r>
    </w:p>
    <w:p w14:paraId="7FC4E969" w14:textId="7426F65B" w:rsidR="004A479F" w:rsidRPr="003B1992" w:rsidRDefault="003B1992" w:rsidP="007C58CC">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1C641A" w:rsidRPr="003B1992">
        <w:rPr>
          <w:rFonts w:ascii="Times New Roman" w:hAnsi="Times New Roman" w:cs="Times New Roman"/>
          <w:i/>
          <w:sz w:val="28"/>
          <w:szCs w:val="28"/>
        </w:rPr>
        <w:t xml:space="preserve">Да, все так. Еще бывают электрические. Но чаще всего все-таки </w:t>
      </w:r>
      <w:r w:rsidR="00436683" w:rsidRPr="003B1992">
        <w:rPr>
          <w:rFonts w:ascii="Times New Roman" w:hAnsi="Times New Roman" w:cs="Times New Roman"/>
          <w:i/>
          <w:sz w:val="28"/>
          <w:szCs w:val="28"/>
        </w:rPr>
        <w:t xml:space="preserve">термические ожоги. И сейчас мы </w:t>
      </w:r>
      <w:r w:rsidR="001C641A" w:rsidRPr="003B1992">
        <w:rPr>
          <w:rFonts w:ascii="Times New Roman" w:hAnsi="Times New Roman" w:cs="Times New Roman"/>
          <w:i/>
          <w:sz w:val="28"/>
          <w:szCs w:val="28"/>
        </w:rPr>
        <w:t>поговорим о том, как оказывать первую помощь при них. Вам, наверное, известно, что в зависимости от глубины поражения ожоги делятся на несколько степеней. Так вот, при</w:t>
      </w:r>
      <w:r w:rsidR="004A479F" w:rsidRPr="003B1992">
        <w:rPr>
          <w:rFonts w:ascii="Times New Roman" w:hAnsi="Times New Roman" w:cs="Times New Roman"/>
          <w:i/>
          <w:sz w:val="28"/>
          <w:szCs w:val="28"/>
        </w:rPr>
        <w:t xml:space="preserve"> оказании первой помощи мы не делим ожоги по степеням, а разделяем на поверхностные </w:t>
      </w:r>
      <w:r w:rsidR="002947E1" w:rsidRPr="003B1992">
        <w:rPr>
          <w:rFonts w:ascii="Times New Roman" w:hAnsi="Times New Roman" w:cs="Times New Roman"/>
          <w:i/>
          <w:sz w:val="28"/>
          <w:szCs w:val="28"/>
        </w:rPr>
        <w:t>и глубокие. Можете ли вы назвать признаки поверхностного ожога?</w:t>
      </w:r>
    </w:p>
    <w:p w14:paraId="403B653E" w14:textId="77777777" w:rsidR="002947E1" w:rsidRPr="0050149C" w:rsidRDefault="004A479F"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r w:rsidR="002947E1" w:rsidRPr="0050149C">
        <w:rPr>
          <w:rFonts w:ascii="Times New Roman" w:hAnsi="Times New Roman" w:cs="Times New Roman"/>
          <w:b/>
          <w:sz w:val="28"/>
          <w:szCs w:val="28"/>
        </w:rPr>
        <w:t>:</w:t>
      </w:r>
    </w:p>
    <w:p w14:paraId="41A7DE5B" w14:textId="77777777" w:rsidR="004A479F" w:rsidRPr="003B1992" w:rsidRDefault="003B1992" w:rsidP="007C58CC">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2947E1" w:rsidRPr="003B1992">
        <w:rPr>
          <w:rFonts w:ascii="Times New Roman" w:hAnsi="Times New Roman" w:cs="Times New Roman"/>
          <w:i/>
          <w:sz w:val="28"/>
          <w:szCs w:val="28"/>
        </w:rPr>
        <w:t>Боль, покраснение, припухлость</w:t>
      </w:r>
      <w:r w:rsidR="004A479F" w:rsidRPr="003B1992">
        <w:rPr>
          <w:rFonts w:ascii="Times New Roman" w:hAnsi="Times New Roman" w:cs="Times New Roman"/>
          <w:i/>
          <w:sz w:val="28"/>
          <w:szCs w:val="28"/>
        </w:rPr>
        <w:t>.</w:t>
      </w:r>
    </w:p>
    <w:p w14:paraId="600A12F0" w14:textId="77777777" w:rsidR="00623131" w:rsidRPr="0050149C" w:rsidRDefault="004A479F"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623131" w:rsidRPr="0050149C">
        <w:rPr>
          <w:rFonts w:ascii="Times New Roman" w:hAnsi="Times New Roman" w:cs="Times New Roman"/>
          <w:b/>
          <w:sz w:val="28"/>
          <w:szCs w:val="28"/>
        </w:rPr>
        <w:t>:</w:t>
      </w:r>
    </w:p>
    <w:p w14:paraId="7D855EC5" w14:textId="49BFCE6A" w:rsidR="004A479F" w:rsidRPr="003B1992" w:rsidRDefault="003B1992" w:rsidP="007C58CC">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623131" w:rsidRPr="003B1992">
        <w:rPr>
          <w:rFonts w:ascii="Times New Roman" w:hAnsi="Times New Roman" w:cs="Times New Roman"/>
          <w:i/>
          <w:sz w:val="28"/>
          <w:szCs w:val="28"/>
        </w:rPr>
        <w:t>Да, а еще п</w:t>
      </w:r>
      <w:r w:rsidR="004A479F" w:rsidRPr="003B1992">
        <w:rPr>
          <w:rFonts w:ascii="Times New Roman" w:hAnsi="Times New Roman" w:cs="Times New Roman"/>
          <w:i/>
          <w:sz w:val="28"/>
          <w:szCs w:val="28"/>
        </w:rPr>
        <w:t>узыри, заполненные прозрачным содержимым.</w:t>
      </w:r>
      <w:r w:rsidR="00623131" w:rsidRPr="003B1992">
        <w:rPr>
          <w:rFonts w:ascii="Times New Roman" w:hAnsi="Times New Roman" w:cs="Times New Roman"/>
          <w:i/>
          <w:sz w:val="28"/>
          <w:szCs w:val="28"/>
        </w:rPr>
        <w:t xml:space="preserve"> </w:t>
      </w:r>
      <w:r w:rsidR="004A479F" w:rsidRPr="003B1992">
        <w:rPr>
          <w:rFonts w:ascii="Times New Roman" w:hAnsi="Times New Roman" w:cs="Times New Roman"/>
          <w:i/>
          <w:sz w:val="28"/>
          <w:szCs w:val="28"/>
        </w:rPr>
        <w:t xml:space="preserve">При глубоких ожогах пузыри заполнены кровянистым содержимым, кожа </w:t>
      </w:r>
      <w:r w:rsidR="00623131" w:rsidRPr="003B1992">
        <w:rPr>
          <w:rFonts w:ascii="Times New Roman" w:hAnsi="Times New Roman" w:cs="Times New Roman"/>
          <w:i/>
          <w:sz w:val="28"/>
          <w:szCs w:val="28"/>
        </w:rPr>
        <w:t xml:space="preserve">и подлежащие ткани (иногда до костей) </w:t>
      </w:r>
      <w:r w:rsidR="004A479F" w:rsidRPr="003B1992">
        <w:rPr>
          <w:rFonts w:ascii="Times New Roman" w:hAnsi="Times New Roman" w:cs="Times New Roman"/>
          <w:i/>
          <w:sz w:val="28"/>
          <w:szCs w:val="28"/>
        </w:rPr>
        <w:t>обуглива</w:t>
      </w:r>
      <w:r w:rsidR="001A1862">
        <w:rPr>
          <w:rFonts w:ascii="Times New Roman" w:hAnsi="Times New Roman" w:cs="Times New Roman"/>
          <w:i/>
          <w:sz w:val="28"/>
          <w:szCs w:val="28"/>
        </w:rPr>
        <w:t>ю</w:t>
      </w:r>
      <w:r w:rsidR="004A479F" w:rsidRPr="003B1992">
        <w:rPr>
          <w:rFonts w:ascii="Times New Roman" w:hAnsi="Times New Roman" w:cs="Times New Roman"/>
          <w:i/>
          <w:sz w:val="28"/>
          <w:szCs w:val="28"/>
        </w:rPr>
        <w:t>тся.</w:t>
      </w:r>
      <w:r w:rsidR="00623131" w:rsidRPr="003B1992">
        <w:rPr>
          <w:rFonts w:ascii="Times New Roman" w:hAnsi="Times New Roman" w:cs="Times New Roman"/>
          <w:i/>
          <w:sz w:val="28"/>
          <w:szCs w:val="28"/>
        </w:rPr>
        <w:t xml:space="preserve"> </w:t>
      </w:r>
      <w:r w:rsidR="004A479F" w:rsidRPr="003B1992">
        <w:rPr>
          <w:rFonts w:ascii="Times New Roman" w:hAnsi="Times New Roman" w:cs="Times New Roman"/>
          <w:i/>
          <w:sz w:val="28"/>
          <w:szCs w:val="28"/>
        </w:rPr>
        <w:t>От чего, по вашему мнению, зависит тяжесть ожога?</w:t>
      </w:r>
    </w:p>
    <w:p w14:paraId="0091A6C1" w14:textId="77777777" w:rsidR="00623131" w:rsidRPr="0050149C" w:rsidRDefault="004A479F"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r w:rsidR="00623131" w:rsidRPr="0050149C">
        <w:rPr>
          <w:rFonts w:ascii="Times New Roman" w:hAnsi="Times New Roman" w:cs="Times New Roman"/>
          <w:b/>
          <w:sz w:val="28"/>
          <w:szCs w:val="28"/>
        </w:rPr>
        <w:t>:</w:t>
      </w:r>
    </w:p>
    <w:p w14:paraId="6EB6DEE7" w14:textId="77777777" w:rsidR="004A479F" w:rsidRPr="003B1992" w:rsidRDefault="003B1992" w:rsidP="007C58CC">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4A479F" w:rsidRPr="003B1992">
        <w:rPr>
          <w:rFonts w:ascii="Times New Roman" w:hAnsi="Times New Roman" w:cs="Times New Roman"/>
          <w:i/>
          <w:sz w:val="28"/>
          <w:szCs w:val="28"/>
        </w:rPr>
        <w:t>От площади ожога, от возраста пострадавшего</w:t>
      </w:r>
      <w:r w:rsidR="00623131" w:rsidRPr="003B1992">
        <w:rPr>
          <w:rFonts w:ascii="Times New Roman" w:hAnsi="Times New Roman" w:cs="Times New Roman"/>
          <w:i/>
          <w:sz w:val="28"/>
          <w:szCs w:val="28"/>
        </w:rPr>
        <w:t>.</w:t>
      </w:r>
    </w:p>
    <w:p w14:paraId="789224E0" w14:textId="77777777" w:rsidR="00623131" w:rsidRPr="0050149C" w:rsidRDefault="004A479F"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623131" w:rsidRPr="0050149C">
        <w:rPr>
          <w:rFonts w:ascii="Times New Roman" w:hAnsi="Times New Roman" w:cs="Times New Roman"/>
          <w:b/>
          <w:sz w:val="28"/>
          <w:szCs w:val="28"/>
        </w:rPr>
        <w:t>:</w:t>
      </w:r>
    </w:p>
    <w:p w14:paraId="199D8C67" w14:textId="64570543" w:rsidR="004A479F" w:rsidRPr="003B1992" w:rsidRDefault="003B1992" w:rsidP="007C58CC">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4A479F" w:rsidRPr="003B1992">
        <w:rPr>
          <w:rFonts w:ascii="Times New Roman" w:hAnsi="Times New Roman" w:cs="Times New Roman"/>
          <w:i/>
          <w:sz w:val="28"/>
          <w:szCs w:val="28"/>
        </w:rPr>
        <w:t xml:space="preserve">Поверхностные ожоги площадью более 15% и глубокие ожоги площадью 5% угрожают жизни пострадавшего. Площадь ожога можно измерить «методом ладони»: площадь одной ладони пострадавшего равна 1% площади поверхности его тела, можно использовать «метод девяток» </w:t>
      </w:r>
      <w:r w:rsidR="00D61A66" w:rsidRPr="003B1992">
        <w:rPr>
          <w:rFonts w:ascii="Times New Roman" w:hAnsi="Times New Roman" w:cs="Times New Roman"/>
          <w:i/>
          <w:sz w:val="28"/>
          <w:szCs w:val="28"/>
        </w:rPr>
        <w:t>–</w:t>
      </w:r>
      <w:r w:rsidR="004A479F" w:rsidRPr="003B1992">
        <w:rPr>
          <w:rFonts w:ascii="Times New Roman" w:hAnsi="Times New Roman" w:cs="Times New Roman"/>
          <w:i/>
          <w:sz w:val="28"/>
          <w:szCs w:val="28"/>
        </w:rPr>
        <w:t xml:space="preserve"> площадь поверхности тела делится на части кратные 9% </w:t>
      </w:r>
      <w:r w:rsidR="00D61A66" w:rsidRPr="003B1992">
        <w:rPr>
          <w:rFonts w:ascii="Times New Roman" w:hAnsi="Times New Roman" w:cs="Times New Roman"/>
          <w:i/>
          <w:sz w:val="28"/>
          <w:szCs w:val="28"/>
        </w:rPr>
        <w:t>–</w:t>
      </w:r>
      <w:r w:rsidR="004A479F" w:rsidRPr="003B1992">
        <w:rPr>
          <w:rFonts w:ascii="Times New Roman" w:hAnsi="Times New Roman" w:cs="Times New Roman"/>
          <w:i/>
          <w:sz w:val="28"/>
          <w:szCs w:val="28"/>
        </w:rPr>
        <w:t xml:space="preserve">  голова и шея, грудь, живот, руки по 9%, спина – 18% и ноги по 18%. При определении площади ожога можно комбинировать эти способы. Какую первую помощь необходимо оказать пострадавшему?</w:t>
      </w:r>
    </w:p>
    <w:p w14:paraId="4C201BF7" w14:textId="77777777" w:rsidR="003B1992" w:rsidRDefault="004A479F"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r w:rsidR="003B1992">
        <w:rPr>
          <w:rFonts w:ascii="Times New Roman" w:hAnsi="Times New Roman" w:cs="Times New Roman"/>
          <w:b/>
          <w:sz w:val="28"/>
          <w:szCs w:val="28"/>
        </w:rPr>
        <w:t>:</w:t>
      </w:r>
    </w:p>
    <w:p w14:paraId="06DDB6B0" w14:textId="77777777" w:rsidR="004A479F" w:rsidRPr="0050149C" w:rsidRDefault="003B1992" w:rsidP="007C58CC">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4A479F" w:rsidRPr="0050149C">
        <w:rPr>
          <w:rFonts w:ascii="Times New Roman" w:hAnsi="Times New Roman" w:cs="Times New Roman"/>
          <w:sz w:val="28"/>
          <w:szCs w:val="28"/>
        </w:rPr>
        <w:t>предлагают варианты</w:t>
      </w:r>
      <w:r>
        <w:rPr>
          <w:rFonts w:ascii="Times New Roman" w:hAnsi="Times New Roman" w:cs="Times New Roman"/>
          <w:sz w:val="28"/>
          <w:szCs w:val="28"/>
        </w:rPr>
        <w:t>*</w:t>
      </w:r>
    </w:p>
    <w:p w14:paraId="02B63D42" w14:textId="77777777" w:rsidR="00513049" w:rsidRPr="0050149C" w:rsidRDefault="004A479F"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513049" w:rsidRPr="0050149C">
        <w:rPr>
          <w:rFonts w:ascii="Times New Roman" w:hAnsi="Times New Roman" w:cs="Times New Roman"/>
          <w:b/>
          <w:sz w:val="28"/>
          <w:szCs w:val="28"/>
        </w:rPr>
        <w:t>:</w:t>
      </w:r>
    </w:p>
    <w:p w14:paraId="2458ACC0" w14:textId="7971B480" w:rsidR="00FF7441" w:rsidRPr="003B1992" w:rsidRDefault="003B1992" w:rsidP="00FF7441">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C83AD1" w:rsidRPr="003B1992">
        <w:rPr>
          <w:rFonts w:ascii="Times New Roman" w:hAnsi="Times New Roman" w:cs="Times New Roman"/>
          <w:i/>
          <w:sz w:val="28"/>
          <w:szCs w:val="28"/>
        </w:rPr>
        <w:t xml:space="preserve">Самое главное </w:t>
      </w:r>
      <w:r w:rsidR="00D61A66" w:rsidRPr="003B1992">
        <w:rPr>
          <w:rFonts w:ascii="Times New Roman" w:hAnsi="Times New Roman" w:cs="Times New Roman"/>
          <w:i/>
          <w:sz w:val="28"/>
          <w:szCs w:val="28"/>
        </w:rPr>
        <w:t>–</w:t>
      </w:r>
      <w:r w:rsidR="00C83AD1" w:rsidRPr="003B1992">
        <w:rPr>
          <w:rFonts w:ascii="Times New Roman" w:hAnsi="Times New Roman" w:cs="Times New Roman"/>
          <w:i/>
          <w:sz w:val="28"/>
          <w:szCs w:val="28"/>
        </w:rPr>
        <w:t xml:space="preserve"> п</w:t>
      </w:r>
      <w:r w:rsidR="004A479F" w:rsidRPr="003B1992">
        <w:rPr>
          <w:rFonts w:ascii="Times New Roman" w:hAnsi="Times New Roman" w:cs="Times New Roman"/>
          <w:i/>
          <w:sz w:val="28"/>
          <w:szCs w:val="28"/>
        </w:rPr>
        <w:t>рекратить в</w:t>
      </w:r>
      <w:r w:rsidR="00FF7441" w:rsidRPr="003B1992">
        <w:rPr>
          <w:rFonts w:ascii="Times New Roman" w:hAnsi="Times New Roman" w:cs="Times New Roman"/>
          <w:i/>
          <w:sz w:val="28"/>
          <w:szCs w:val="28"/>
        </w:rPr>
        <w:t>оздействие повреждающего агента (пламени, пара), помня</w:t>
      </w:r>
      <w:r w:rsidR="004A479F" w:rsidRPr="003B1992">
        <w:rPr>
          <w:rFonts w:ascii="Times New Roman" w:hAnsi="Times New Roman" w:cs="Times New Roman"/>
          <w:i/>
          <w:sz w:val="28"/>
          <w:szCs w:val="28"/>
        </w:rPr>
        <w:t xml:space="preserve"> о собствен</w:t>
      </w:r>
      <w:r w:rsidR="00FF7441" w:rsidRPr="003B1992">
        <w:rPr>
          <w:rFonts w:ascii="Times New Roman" w:hAnsi="Times New Roman" w:cs="Times New Roman"/>
          <w:i/>
          <w:sz w:val="28"/>
          <w:szCs w:val="28"/>
        </w:rPr>
        <w:t>ной безопасности; охладить ожог и</w:t>
      </w:r>
      <w:r w:rsidR="004A479F" w:rsidRPr="003B1992">
        <w:rPr>
          <w:rFonts w:ascii="Times New Roman" w:hAnsi="Times New Roman" w:cs="Times New Roman"/>
          <w:i/>
          <w:sz w:val="28"/>
          <w:szCs w:val="28"/>
        </w:rPr>
        <w:t xml:space="preserve"> контролировать состояние пострадавшего. </w:t>
      </w:r>
      <w:r w:rsidR="00FF7441" w:rsidRPr="003B1992">
        <w:rPr>
          <w:rFonts w:ascii="Times New Roman" w:hAnsi="Times New Roman" w:cs="Times New Roman"/>
          <w:i/>
          <w:sz w:val="28"/>
          <w:szCs w:val="28"/>
        </w:rPr>
        <w:t>Как проводить охлаждение ожога?</w:t>
      </w:r>
    </w:p>
    <w:p w14:paraId="78E7F5D3" w14:textId="77777777" w:rsidR="000C75A5" w:rsidRDefault="00FF7441" w:rsidP="00FF7441">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lastRenderedPageBreak/>
        <w:t>Обучающиеся</w:t>
      </w:r>
      <w:r w:rsidR="000C75A5">
        <w:rPr>
          <w:rFonts w:ascii="Times New Roman" w:hAnsi="Times New Roman" w:cs="Times New Roman"/>
          <w:b/>
          <w:sz w:val="28"/>
          <w:szCs w:val="28"/>
        </w:rPr>
        <w:t>:</w:t>
      </w:r>
    </w:p>
    <w:p w14:paraId="75CE99B5" w14:textId="77777777" w:rsidR="00FF7441" w:rsidRPr="0050149C" w:rsidRDefault="000C75A5" w:rsidP="00FF7441">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b/>
          <w:sz w:val="28"/>
          <w:szCs w:val="28"/>
        </w:rPr>
        <w:t>*</w:t>
      </w:r>
      <w:r w:rsidR="00FF7441" w:rsidRPr="0050149C">
        <w:rPr>
          <w:rFonts w:ascii="Times New Roman" w:hAnsi="Times New Roman" w:cs="Times New Roman"/>
          <w:sz w:val="28"/>
          <w:szCs w:val="28"/>
        </w:rPr>
        <w:t>предлагают варианты</w:t>
      </w:r>
      <w:r>
        <w:rPr>
          <w:rFonts w:ascii="Times New Roman" w:hAnsi="Times New Roman" w:cs="Times New Roman"/>
          <w:sz w:val="28"/>
          <w:szCs w:val="28"/>
        </w:rPr>
        <w:t>*</w:t>
      </w:r>
    </w:p>
    <w:p w14:paraId="11EBB0EA" w14:textId="77777777" w:rsidR="00FF7441" w:rsidRPr="0050149C" w:rsidRDefault="00FF7441"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19EEB3BD" w14:textId="3E16712F" w:rsidR="004A479F" w:rsidRPr="003B1992" w:rsidRDefault="003B1992" w:rsidP="007C58CC">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4A479F" w:rsidRPr="003B1992">
        <w:rPr>
          <w:rFonts w:ascii="Times New Roman" w:hAnsi="Times New Roman" w:cs="Times New Roman"/>
          <w:i/>
          <w:sz w:val="28"/>
          <w:szCs w:val="28"/>
        </w:rPr>
        <w:t xml:space="preserve">Лучше проводить охлаждение ожога с помощью </w:t>
      </w:r>
      <w:r w:rsidR="00FF7441" w:rsidRPr="003B1992">
        <w:rPr>
          <w:rFonts w:ascii="Times New Roman" w:hAnsi="Times New Roman" w:cs="Times New Roman"/>
          <w:i/>
          <w:sz w:val="28"/>
          <w:szCs w:val="28"/>
        </w:rPr>
        <w:t>прохладно</w:t>
      </w:r>
      <w:r w:rsidR="00033574" w:rsidRPr="003B1992">
        <w:rPr>
          <w:rFonts w:ascii="Times New Roman" w:hAnsi="Times New Roman" w:cs="Times New Roman"/>
          <w:i/>
          <w:sz w:val="28"/>
          <w:szCs w:val="28"/>
        </w:rPr>
        <w:t xml:space="preserve">й </w:t>
      </w:r>
      <w:r w:rsidR="004A479F" w:rsidRPr="003B1992">
        <w:rPr>
          <w:rFonts w:ascii="Times New Roman" w:hAnsi="Times New Roman" w:cs="Times New Roman"/>
          <w:i/>
          <w:sz w:val="28"/>
          <w:szCs w:val="28"/>
        </w:rPr>
        <w:t xml:space="preserve">проточной воды. Если такой вариант недоступен, </w:t>
      </w:r>
      <w:r w:rsidR="003E688D">
        <w:rPr>
          <w:rFonts w:ascii="Times New Roman" w:hAnsi="Times New Roman" w:cs="Times New Roman"/>
          <w:i/>
          <w:sz w:val="28"/>
          <w:szCs w:val="28"/>
        </w:rPr>
        <w:t xml:space="preserve">то </w:t>
      </w:r>
      <w:r w:rsidR="004A479F" w:rsidRPr="003B1992">
        <w:rPr>
          <w:rFonts w:ascii="Times New Roman" w:hAnsi="Times New Roman" w:cs="Times New Roman"/>
          <w:i/>
          <w:sz w:val="28"/>
          <w:szCs w:val="28"/>
        </w:rPr>
        <w:t xml:space="preserve">как </w:t>
      </w:r>
      <w:r w:rsidR="001A1862">
        <w:rPr>
          <w:rFonts w:ascii="Times New Roman" w:hAnsi="Times New Roman" w:cs="Times New Roman"/>
          <w:i/>
          <w:sz w:val="28"/>
          <w:szCs w:val="28"/>
        </w:rPr>
        <w:t xml:space="preserve">еще можно </w:t>
      </w:r>
      <w:r w:rsidR="004A479F" w:rsidRPr="003B1992">
        <w:rPr>
          <w:rFonts w:ascii="Times New Roman" w:hAnsi="Times New Roman" w:cs="Times New Roman"/>
          <w:i/>
          <w:sz w:val="28"/>
          <w:szCs w:val="28"/>
        </w:rPr>
        <w:t>выполнить охлаждение?</w:t>
      </w:r>
    </w:p>
    <w:p w14:paraId="75720C02" w14:textId="77777777" w:rsidR="00033574" w:rsidRPr="003B1992" w:rsidRDefault="004A479F" w:rsidP="007C58CC">
      <w:pPr>
        <w:autoSpaceDE w:val="0"/>
        <w:autoSpaceDN w:val="0"/>
        <w:adjustRightInd w:val="0"/>
        <w:spacing w:after="0" w:line="288" w:lineRule="auto"/>
        <w:ind w:firstLine="709"/>
        <w:jc w:val="both"/>
        <w:textAlignment w:val="center"/>
        <w:rPr>
          <w:rFonts w:ascii="Times New Roman" w:hAnsi="Times New Roman" w:cs="Times New Roman"/>
          <w:b/>
          <w:i/>
          <w:sz w:val="28"/>
          <w:szCs w:val="28"/>
        </w:rPr>
      </w:pPr>
      <w:r w:rsidRPr="003B1992">
        <w:rPr>
          <w:rFonts w:ascii="Times New Roman" w:hAnsi="Times New Roman" w:cs="Times New Roman"/>
          <w:b/>
          <w:i/>
          <w:sz w:val="28"/>
          <w:szCs w:val="28"/>
        </w:rPr>
        <w:t>Обучающиеся</w:t>
      </w:r>
      <w:r w:rsidR="00033574" w:rsidRPr="003B1992">
        <w:rPr>
          <w:rFonts w:ascii="Times New Roman" w:hAnsi="Times New Roman" w:cs="Times New Roman"/>
          <w:b/>
          <w:i/>
          <w:sz w:val="28"/>
          <w:szCs w:val="28"/>
        </w:rPr>
        <w:t>:</w:t>
      </w:r>
    </w:p>
    <w:p w14:paraId="3343AB54" w14:textId="1A26988D" w:rsidR="004A479F" w:rsidRPr="003B1992" w:rsidRDefault="003B1992" w:rsidP="007C58CC">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4A479F" w:rsidRPr="003B1992">
        <w:rPr>
          <w:rFonts w:ascii="Times New Roman" w:hAnsi="Times New Roman" w:cs="Times New Roman"/>
          <w:i/>
          <w:sz w:val="28"/>
          <w:szCs w:val="28"/>
        </w:rPr>
        <w:t>Можно приложить л</w:t>
      </w:r>
      <w:r w:rsidR="008D70E0">
        <w:rPr>
          <w:rFonts w:ascii="Times New Roman" w:hAnsi="Times New Roman" w:cs="Times New Roman"/>
          <w:i/>
          <w:sz w:val="28"/>
          <w:szCs w:val="28"/>
        </w:rPr>
        <w:t>е</w:t>
      </w:r>
      <w:r w:rsidR="004A479F" w:rsidRPr="003B1992">
        <w:rPr>
          <w:rFonts w:ascii="Times New Roman" w:hAnsi="Times New Roman" w:cs="Times New Roman"/>
          <w:i/>
          <w:sz w:val="28"/>
          <w:szCs w:val="28"/>
        </w:rPr>
        <w:t>д</w:t>
      </w:r>
      <w:r w:rsidR="00033574" w:rsidRPr="003B1992">
        <w:rPr>
          <w:rFonts w:ascii="Times New Roman" w:hAnsi="Times New Roman" w:cs="Times New Roman"/>
          <w:i/>
          <w:sz w:val="28"/>
          <w:szCs w:val="28"/>
        </w:rPr>
        <w:t>.</w:t>
      </w:r>
    </w:p>
    <w:p w14:paraId="46108012" w14:textId="77777777" w:rsidR="00033574" w:rsidRPr="0050149C" w:rsidRDefault="004A479F"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 xml:space="preserve">Преподаватель </w:t>
      </w:r>
    </w:p>
    <w:p w14:paraId="020E021E" w14:textId="4BF55721" w:rsidR="00FF7441" w:rsidRPr="003B1992" w:rsidRDefault="003B1992" w:rsidP="00FF7441">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033574" w:rsidRPr="003B1992">
        <w:rPr>
          <w:rFonts w:ascii="Times New Roman" w:hAnsi="Times New Roman" w:cs="Times New Roman"/>
          <w:i/>
          <w:sz w:val="28"/>
          <w:szCs w:val="28"/>
        </w:rPr>
        <w:t xml:space="preserve">Да, лед, замороженные продукты и т.п. Главное – лед можно прикладывать только поверх ткани. </w:t>
      </w:r>
      <w:r w:rsidR="001A1862">
        <w:rPr>
          <w:rFonts w:ascii="Times New Roman" w:hAnsi="Times New Roman" w:cs="Times New Roman"/>
          <w:i/>
          <w:sz w:val="28"/>
          <w:szCs w:val="28"/>
        </w:rPr>
        <w:t>Чего</w:t>
      </w:r>
      <w:r w:rsidR="001A1862" w:rsidRPr="003B1992">
        <w:rPr>
          <w:rFonts w:ascii="Times New Roman" w:hAnsi="Times New Roman" w:cs="Times New Roman"/>
          <w:i/>
          <w:sz w:val="28"/>
          <w:szCs w:val="28"/>
        </w:rPr>
        <w:t xml:space="preserve"> </w:t>
      </w:r>
      <w:r w:rsidR="00033574" w:rsidRPr="003B1992">
        <w:rPr>
          <w:rFonts w:ascii="Times New Roman" w:hAnsi="Times New Roman" w:cs="Times New Roman"/>
          <w:i/>
          <w:sz w:val="28"/>
          <w:szCs w:val="28"/>
        </w:rPr>
        <w:t>не рекомендуется</w:t>
      </w:r>
      <w:r w:rsidR="00FF7441" w:rsidRPr="003B1992">
        <w:rPr>
          <w:rFonts w:ascii="Times New Roman" w:hAnsi="Times New Roman" w:cs="Times New Roman"/>
          <w:i/>
          <w:sz w:val="28"/>
          <w:szCs w:val="28"/>
        </w:rPr>
        <w:t xml:space="preserve"> делать</w:t>
      </w:r>
      <w:r w:rsidR="00033574" w:rsidRPr="003B1992">
        <w:rPr>
          <w:rFonts w:ascii="Times New Roman" w:hAnsi="Times New Roman" w:cs="Times New Roman"/>
          <w:i/>
          <w:sz w:val="28"/>
          <w:szCs w:val="28"/>
        </w:rPr>
        <w:t xml:space="preserve"> при ожогах</w:t>
      </w:r>
      <w:r w:rsidR="00FF7441" w:rsidRPr="003B1992">
        <w:rPr>
          <w:rFonts w:ascii="Times New Roman" w:hAnsi="Times New Roman" w:cs="Times New Roman"/>
          <w:i/>
          <w:sz w:val="28"/>
          <w:szCs w:val="28"/>
        </w:rPr>
        <w:t>?</w:t>
      </w:r>
    </w:p>
    <w:p w14:paraId="6E73E8A0" w14:textId="77777777" w:rsidR="00FF7441" w:rsidRPr="0050149C" w:rsidRDefault="00FF7441" w:rsidP="00FF7441">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p>
    <w:p w14:paraId="6FB03703" w14:textId="77777777" w:rsidR="00FF7441" w:rsidRPr="003B1992" w:rsidRDefault="003B1992" w:rsidP="00FF7441">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FF7441" w:rsidRPr="003B1992">
        <w:rPr>
          <w:rFonts w:ascii="Times New Roman" w:hAnsi="Times New Roman" w:cs="Times New Roman"/>
          <w:i/>
          <w:sz w:val="28"/>
          <w:szCs w:val="28"/>
        </w:rPr>
        <w:t>Нельзя вскрывать пузыри, смазывать ожог маслом, жиром, мазью, отрывать прилипшую одежду.</w:t>
      </w:r>
    </w:p>
    <w:p w14:paraId="563B6CCB" w14:textId="77777777" w:rsidR="00033574" w:rsidRPr="0050149C" w:rsidRDefault="004A479F"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033574" w:rsidRPr="0050149C">
        <w:rPr>
          <w:rFonts w:ascii="Times New Roman" w:hAnsi="Times New Roman" w:cs="Times New Roman"/>
          <w:b/>
          <w:sz w:val="28"/>
          <w:szCs w:val="28"/>
        </w:rPr>
        <w:t>:</w:t>
      </w:r>
    </w:p>
    <w:p w14:paraId="40C98794" w14:textId="77777777" w:rsidR="00033574" w:rsidRPr="003B1992" w:rsidRDefault="003B1992" w:rsidP="007C58CC">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033574" w:rsidRPr="003B1992">
        <w:rPr>
          <w:rFonts w:ascii="Times New Roman" w:hAnsi="Times New Roman" w:cs="Times New Roman"/>
          <w:i/>
          <w:sz w:val="28"/>
          <w:szCs w:val="28"/>
        </w:rPr>
        <w:t>Конечно. Это может привести к дополнительным травмам и страданиям пострадавшего</w:t>
      </w:r>
      <w:r w:rsidR="00A8094F" w:rsidRPr="003B1992">
        <w:rPr>
          <w:rFonts w:ascii="Times New Roman" w:hAnsi="Times New Roman" w:cs="Times New Roman"/>
          <w:i/>
          <w:sz w:val="28"/>
          <w:szCs w:val="28"/>
        </w:rPr>
        <w:t>, а также затруднить последующее лечение.</w:t>
      </w:r>
    </w:p>
    <w:p w14:paraId="0E631ED2" w14:textId="77777777" w:rsidR="00A8094F" w:rsidRPr="0050149C" w:rsidRDefault="00A8094F"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0BA220E7" w14:textId="55B70B0D" w:rsidR="00DE64F2" w:rsidRPr="003B1992" w:rsidRDefault="003B1992" w:rsidP="007C58CC">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A8094F" w:rsidRPr="003B1992">
        <w:rPr>
          <w:rFonts w:ascii="Times New Roman" w:hAnsi="Times New Roman" w:cs="Times New Roman"/>
          <w:i/>
          <w:sz w:val="28"/>
          <w:szCs w:val="28"/>
        </w:rPr>
        <w:t>А теперь поговорим у другом виде ожогов, о химических</w:t>
      </w:r>
      <w:r w:rsidR="001A1862">
        <w:rPr>
          <w:rFonts w:ascii="Times New Roman" w:hAnsi="Times New Roman" w:cs="Times New Roman"/>
          <w:i/>
          <w:sz w:val="28"/>
          <w:szCs w:val="28"/>
        </w:rPr>
        <w:t xml:space="preserve"> ожогах</w:t>
      </w:r>
      <w:r w:rsidR="00A8094F" w:rsidRPr="003B1992">
        <w:rPr>
          <w:rFonts w:ascii="Times New Roman" w:hAnsi="Times New Roman" w:cs="Times New Roman"/>
          <w:i/>
          <w:sz w:val="28"/>
          <w:szCs w:val="28"/>
        </w:rPr>
        <w:t>, то есть ожогах</w:t>
      </w:r>
      <w:r w:rsidR="006E73D9">
        <w:rPr>
          <w:rFonts w:ascii="Times New Roman" w:hAnsi="Times New Roman" w:cs="Times New Roman"/>
          <w:i/>
          <w:sz w:val="28"/>
          <w:szCs w:val="28"/>
        </w:rPr>
        <w:t>, нанесенных</w:t>
      </w:r>
      <w:r w:rsidR="00A8094F" w:rsidRPr="003B1992">
        <w:rPr>
          <w:rFonts w:ascii="Times New Roman" w:hAnsi="Times New Roman" w:cs="Times New Roman"/>
          <w:i/>
          <w:sz w:val="28"/>
          <w:szCs w:val="28"/>
        </w:rPr>
        <w:t xml:space="preserve"> агрессивными жидкостями</w:t>
      </w:r>
      <w:r w:rsidR="00E35354">
        <w:rPr>
          <w:rFonts w:ascii="Times New Roman" w:hAnsi="Times New Roman" w:cs="Times New Roman"/>
          <w:i/>
          <w:sz w:val="28"/>
          <w:szCs w:val="28"/>
        </w:rPr>
        <w:t xml:space="preserve">, например, </w:t>
      </w:r>
      <w:r w:rsidR="00A8094F" w:rsidRPr="003B1992">
        <w:rPr>
          <w:rFonts w:ascii="Times New Roman" w:hAnsi="Times New Roman" w:cs="Times New Roman"/>
          <w:i/>
          <w:sz w:val="28"/>
          <w:szCs w:val="28"/>
        </w:rPr>
        <w:t xml:space="preserve">кислотами и щелочами. </w:t>
      </w:r>
      <w:r w:rsidR="004A479F" w:rsidRPr="003B1992">
        <w:rPr>
          <w:rFonts w:ascii="Times New Roman" w:hAnsi="Times New Roman" w:cs="Times New Roman"/>
          <w:i/>
          <w:sz w:val="28"/>
          <w:szCs w:val="28"/>
        </w:rPr>
        <w:t>Химические ожоги необходимо промывать проточной водой в течени</w:t>
      </w:r>
      <w:r w:rsidR="009673EC">
        <w:rPr>
          <w:rFonts w:ascii="Times New Roman" w:hAnsi="Times New Roman" w:cs="Times New Roman"/>
          <w:i/>
          <w:sz w:val="28"/>
          <w:szCs w:val="28"/>
        </w:rPr>
        <w:t>е</w:t>
      </w:r>
      <w:r w:rsidR="004A479F" w:rsidRPr="003B1992">
        <w:rPr>
          <w:rFonts w:ascii="Times New Roman" w:hAnsi="Times New Roman" w:cs="Times New Roman"/>
          <w:i/>
          <w:sz w:val="28"/>
          <w:szCs w:val="28"/>
        </w:rPr>
        <w:t xml:space="preserve"> </w:t>
      </w:r>
      <w:r w:rsidR="00E94DA7" w:rsidRPr="003B1992">
        <w:rPr>
          <w:rFonts w:ascii="Times New Roman" w:hAnsi="Times New Roman" w:cs="Times New Roman"/>
          <w:i/>
          <w:sz w:val="28"/>
          <w:szCs w:val="28"/>
        </w:rPr>
        <w:t>20</w:t>
      </w:r>
      <w:r w:rsidR="004A479F" w:rsidRPr="003B1992">
        <w:rPr>
          <w:rFonts w:ascii="Times New Roman" w:hAnsi="Times New Roman" w:cs="Times New Roman"/>
          <w:i/>
          <w:sz w:val="28"/>
          <w:szCs w:val="28"/>
        </w:rPr>
        <w:t xml:space="preserve"> минут</w:t>
      </w:r>
      <w:r w:rsidR="00A8094F" w:rsidRPr="003B1992">
        <w:rPr>
          <w:rFonts w:ascii="Times New Roman" w:hAnsi="Times New Roman" w:cs="Times New Roman"/>
          <w:i/>
          <w:sz w:val="28"/>
          <w:szCs w:val="28"/>
        </w:rPr>
        <w:t xml:space="preserve">. При этом помните о собственной безопасности, потому что разбрызгивание воды при промывании может сопровождаться разбрызгиванием агрессивного вещества, вызвавшего ожог. Более подробно об ожогах вы можете почитать в пособии, а теперь перейдем к отморожениям. </w:t>
      </w:r>
      <w:r w:rsidR="004A479F" w:rsidRPr="003B1992">
        <w:rPr>
          <w:rFonts w:ascii="Times New Roman" w:hAnsi="Times New Roman" w:cs="Times New Roman"/>
          <w:i/>
          <w:sz w:val="28"/>
          <w:szCs w:val="28"/>
        </w:rPr>
        <w:t xml:space="preserve">Назовите признаки отморожения, </w:t>
      </w:r>
      <w:r w:rsidR="00DE64F2" w:rsidRPr="003B1992">
        <w:rPr>
          <w:rFonts w:ascii="Times New Roman" w:hAnsi="Times New Roman" w:cs="Times New Roman"/>
          <w:i/>
          <w:sz w:val="28"/>
          <w:szCs w:val="28"/>
        </w:rPr>
        <w:t>какую первую помощь необходимо оказать?</w:t>
      </w:r>
    </w:p>
    <w:p w14:paraId="65D503C0" w14:textId="77777777" w:rsidR="000C75A5" w:rsidRDefault="004A479F"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r w:rsidR="000C75A5">
        <w:rPr>
          <w:rFonts w:ascii="Times New Roman" w:hAnsi="Times New Roman" w:cs="Times New Roman"/>
          <w:b/>
          <w:sz w:val="28"/>
          <w:szCs w:val="28"/>
        </w:rPr>
        <w:t>:</w:t>
      </w:r>
    </w:p>
    <w:p w14:paraId="37FDC1AE" w14:textId="77777777" w:rsidR="004A479F" w:rsidRPr="0050149C" w:rsidRDefault="000C75A5" w:rsidP="007C58CC">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4A479F" w:rsidRPr="0050149C">
        <w:rPr>
          <w:rFonts w:ascii="Times New Roman" w:hAnsi="Times New Roman" w:cs="Times New Roman"/>
          <w:sz w:val="28"/>
          <w:szCs w:val="28"/>
        </w:rPr>
        <w:t>предлагают варианты ответов</w:t>
      </w:r>
      <w:r>
        <w:rPr>
          <w:rFonts w:ascii="Times New Roman" w:hAnsi="Times New Roman" w:cs="Times New Roman"/>
          <w:sz w:val="28"/>
          <w:szCs w:val="28"/>
        </w:rPr>
        <w:t>*</w:t>
      </w:r>
    </w:p>
    <w:p w14:paraId="1CFBFD64" w14:textId="544BBDD1" w:rsidR="004A479F" w:rsidRPr="0050149C" w:rsidRDefault="004A479F"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BA4A67">
        <w:rPr>
          <w:rFonts w:ascii="Times New Roman" w:hAnsi="Times New Roman" w:cs="Times New Roman"/>
          <w:b/>
          <w:sz w:val="28"/>
          <w:szCs w:val="28"/>
        </w:rPr>
        <w:t>:</w:t>
      </w:r>
      <w:r w:rsidRPr="0050149C">
        <w:rPr>
          <w:rFonts w:ascii="Times New Roman" w:hAnsi="Times New Roman" w:cs="Times New Roman"/>
          <w:b/>
          <w:sz w:val="28"/>
          <w:szCs w:val="28"/>
        </w:rPr>
        <w:t xml:space="preserve"> </w:t>
      </w:r>
    </w:p>
    <w:p w14:paraId="0A349C41" w14:textId="77777777" w:rsidR="004A479F" w:rsidRPr="003B1992" w:rsidRDefault="003B1992" w:rsidP="007C58CC">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DE64F2" w:rsidRPr="003B1992">
        <w:rPr>
          <w:rFonts w:ascii="Times New Roman" w:hAnsi="Times New Roman" w:cs="Times New Roman"/>
          <w:i/>
          <w:sz w:val="28"/>
          <w:szCs w:val="28"/>
        </w:rPr>
        <w:t>Да, отморожение проявляется, прежде всего, побледнением и потерей чувствительности участка кожи. Н</w:t>
      </w:r>
      <w:r w:rsidR="004A479F" w:rsidRPr="003B1992">
        <w:rPr>
          <w:rFonts w:ascii="Times New Roman" w:hAnsi="Times New Roman" w:cs="Times New Roman"/>
          <w:i/>
          <w:sz w:val="28"/>
          <w:szCs w:val="28"/>
        </w:rPr>
        <w:t xml:space="preserve">еобходимо </w:t>
      </w:r>
      <w:r w:rsidR="00DE64F2" w:rsidRPr="003B1992">
        <w:rPr>
          <w:rFonts w:ascii="Times New Roman" w:hAnsi="Times New Roman" w:cs="Times New Roman"/>
          <w:i/>
          <w:sz w:val="28"/>
          <w:szCs w:val="28"/>
        </w:rPr>
        <w:t xml:space="preserve">на место отморожения наложить </w:t>
      </w:r>
      <w:proofErr w:type="spellStart"/>
      <w:r w:rsidR="00DE64F2" w:rsidRPr="003B1992">
        <w:rPr>
          <w:rFonts w:ascii="Times New Roman" w:hAnsi="Times New Roman" w:cs="Times New Roman"/>
          <w:i/>
          <w:sz w:val="28"/>
          <w:szCs w:val="28"/>
        </w:rPr>
        <w:t>термоизолирующую</w:t>
      </w:r>
      <w:proofErr w:type="spellEnd"/>
      <w:r w:rsidR="00DE64F2" w:rsidRPr="003B1992">
        <w:rPr>
          <w:rFonts w:ascii="Times New Roman" w:hAnsi="Times New Roman" w:cs="Times New Roman"/>
          <w:i/>
          <w:sz w:val="28"/>
          <w:szCs w:val="28"/>
        </w:rPr>
        <w:t xml:space="preserve"> повязку (укутать конечность). Также важно </w:t>
      </w:r>
      <w:r w:rsidR="004A479F" w:rsidRPr="003B1992">
        <w:rPr>
          <w:rFonts w:ascii="Times New Roman" w:hAnsi="Times New Roman" w:cs="Times New Roman"/>
          <w:i/>
          <w:sz w:val="28"/>
          <w:szCs w:val="28"/>
        </w:rPr>
        <w:t>согреть пострадавшего: переместить в теплое помещение, укутать, дать теплое питье и еду, поменять холодную, влажную одежду на сухую. Согревание должно проходить постепенно с одновременным восстановлением кровообращения, «изнутри».</w:t>
      </w:r>
      <w:r w:rsidR="00DE64F2" w:rsidRPr="003B1992">
        <w:rPr>
          <w:rFonts w:ascii="Times New Roman" w:hAnsi="Times New Roman" w:cs="Times New Roman"/>
          <w:i/>
          <w:sz w:val="28"/>
          <w:szCs w:val="28"/>
        </w:rPr>
        <w:t xml:space="preserve"> </w:t>
      </w:r>
      <w:r w:rsidR="004A479F" w:rsidRPr="003B1992">
        <w:rPr>
          <w:rFonts w:ascii="Times New Roman" w:hAnsi="Times New Roman" w:cs="Times New Roman"/>
          <w:i/>
          <w:sz w:val="28"/>
          <w:szCs w:val="28"/>
        </w:rPr>
        <w:t xml:space="preserve">Нельзя погружать пострадавшего в ванну с горячей </w:t>
      </w:r>
      <w:r w:rsidR="004A479F" w:rsidRPr="003B1992">
        <w:rPr>
          <w:rFonts w:ascii="Times New Roman" w:hAnsi="Times New Roman" w:cs="Times New Roman"/>
          <w:i/>
          <w:sz w:val="28"/>
          <w:szCs w:val="28"/>
        </w:rPr>
        <w:lastRenderedPageBreak/>
        <w:t>водой.</w:t>
      </w:r>
      <w:r w:rsidR="00DE64F2" w:rsidRPr="003B1992">
        <w:rPr>
          <w:rFonts w:ascii="Times New Roman" w:hAnsi="Times New Roman" w:cs="Times New Roman"/>
          <w:i/>
          <w:sz w:val="28"/>
          <w:szCs w:val="28"/>
        </w:rPr>
        <w:t xml:space="preserve"> </w:t>
      </w:r>
      <w:r w:rsidR="004A479F" w:rsidRPr="003B1992">
        <w:rPr>
          <w:rFonts w:ascii="Times New Roman" w:hAnsi="Times New Roman" w:cs="Times New Roman"/>
          <w:i/>
          <w:sz w:val="28"/>
          <w:szCs w:val="28"/>
        </w:rPr>
        <w:t xml:space="preserve">Можно ли пытаться согреть пострадавшего с помощью </w:t>
      </w:r>
      <w:r w:rsidR="00B5158E" w:rsidRPr="003B1992">
        <w:rPr>
          <w:rFonts w:ascii="Times New Roman" w:hAnsi="Times New Roman" w:cs="Times New Roman"/>
          <w:i/>
          <w:sz w:val="28"/>
          <w:szCs w:val="28"/>
        </w:rPr>
        <w:t xml:space="preserve">приема </w:t>
      </w:r>
      <w:r w:rsidR="004A479F" w:rsidRPr="003B1992">
        <w:rPr>
          <w:rFonts w:ascii="Times New Roman" w:hAnsi="Times New Roman" w:cs="Times New Roman"/>
          <w:i/>
          <w:sz w:val="28"/>
          <w:szCs w:val="28"/>
        </w:rPr>
        <w:t>алкоголя</w:t>
      </w:r>
      <w:r w:rsidR="00B5158E" w:rsidRPr="003B1992">
        <w:rPr>
          <w:rFonts w:ascii="Times New Roman" w:hAnsi="Times New Roman" w:cs="Times New Roman"/>
          <w:i/>
          <w:sz w:val="28"/>
          <w:szCs w:val="28"/>
        </w:rPr>
        <w:t xml:space="preserve"> внутрь</w:t>
      </w:r>
      <w:r w:rsidR="004A479F" w:rsidRPr="003B1992">
        <w:rPr>
          <w:rFonts w:ascii="Times New Roman" w:hAnsi="Times New Roman" w:cs="Times New Roman"/>
          <w:i/>
          <w:sz w:val="28"/>
          <w:szCs w:val="28"/>
        </w:rPr>
        <w:t>?</w:t>
      </w:r>
    </w:p>
    <w:p w14:paraId="1F5B2290" w14:textId="77777777" w:rsidR="00DE64F2" w:rsidRPr="0050149C" w:rsidRDefault="00DE64F2"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p>
    <w:p w14:paraId="0649A397" w14:textId="77777777" w:rsidR="00DE64F2" w:rsidRPr="003B1992" w:rsidRDefault="003B1992" w:rsidP="007C58CC">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DE64F2" w:rsidRPr="003B1992">
        <w:rPr>
          <w:rFonts w:ascii="Times New Roman" w:hAnsi="Times New Roman" w:cs="Times New Roman"/>
          <w:i/>
          <w:sz w:val="28"/>
          <w:szCs w:val="28"/>
        </w:rPr>
        <w:t>Наверное, можно.</w:t>
      </w:r>
    </w:p>
    <w:p w14:paraId="521590F3" w14:textId="77777777" w:rsidR="00DE64F2" w:rsidRPr="0050149C" w:rsidRDefault="00DE64F2"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2066A3DB" w14:textId="77777777" w:rsidR="004A479F" w:rsidRPr="003B1992" w:rsidRDefault="003B1992" w:rsidP="007C58CC">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6B217D" w:rsidRPr="003B1992">
        <w:rPr>
          <w:rFonts w:ascii="Times New Roman" w:hAnsi="Times New Roman" w:cs="Times New Roman"/>
          <w:i/>
          <w:sz w:val="28"/>
          <w:szCs w:val="28"/>
        </w:rPr>
        <w:t>А</w:t>
      </w:r>
      <w:r w:rsidR="004A479F" w:rsidRPr="003B1992">
        <w:rPr>
          <w:rFonts w:ascii="Times New Roman" w:hAnsi="Times New Roman" w:cs="Times New Roman"/>
          <w:i/>
          <w:sz w:val="28"/>
          <w:szCs w:val="28"/>
        </w:rPr>
        <w:t xml:space="preserve">лкоголь расширяет кровеносные сосуды, и теплоотдача увеличивается. </w:t>
      </w:r>
      <w:r w:rsidR="00DE64F2" w:rsidRPr="003B1992">
        <w:rPr>
          <w:rFonts w:ascii="Times New Roman" w:hAnsi="Times New Roman" w:cs="Times New Roman"/>
          <w:i/>
          <w:sz w:val="28"/>
          <w:szCs w:val="28"/>
        </w:rPr>
        <w:t>Поэтому прием алкоголя может усугубить переохлаждение и отморожение</w:t>
      </w:r>
      <w:r w:rsidR="00E94DA7" w:rsidRPr="003B1992">
        <w:rPr>
          <w:rFonts w:ascii="Times New Roman" w:hAnsi="Times New Roman" w:cs="Times New Roman"/>
          <w:i/>
          <w:sz w:val="28"/>
          <w:szCs w:val="28"/>
        </w:rPr>
        <w:t>.</w:t>
      </w:r>
    </w:p>
    <w:p w14:paraId="1CA8B96A" w14:textId="77777777" w:rsidR="000C75A5" w:rsidRDefault="00DE64F2" w:rsidP="007C58CC">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Преподаватель</w:t>
      </w:r>
      <w:r w:rsidR="000C75A5">
        <w:rPr>
          <w:rFonts w:ascii="Times New Roman" w:hAnsi="Times New Roman" w:cs="Times New Roman"/>
          <w:sz w:val="28"/>
          <w:szCs w:val="28"/>
        </w:rPr>
        <w:t xml:space="preserve">: </w:t>
      </w:r>
    </w:p>
    <w:p w14:paraId="0FDDDB79" w14:textId="6A2FC38B" w:rsidR="004A479F" w:rsidRPr="0050149C" w:rsidRDefault="000C75A5" w:rsidP="007C58CC">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DE64F2" w:rsidRPr="0050149C">
        <w:rPr>
          <w:rFonts w:ascii="Times New Roman" w:hAnsi="Times New Roman" w:cs="Times New Roman"/>
          <w:sz w:val="28"/>
          <w:szCs w:val="28"/>
        </w:rPr>
        <w:t>рекомендует обучающимся ознакомиться с признаками переохлаждения и перегревания и методиками оказания первой помощи при этих состояниях</w:t>
      </w:r>
      <w:r w:rsidR="009C6F30" w:rsidRPr="0050149C">
        <w:rPr>
          <w:rFonts w:ascii="Times New Roman" w:hAnsi="Times New Roman" w:cs="Times New Roman"/>
          <w:sz w:val="28"/>
          <w:szCs w:val="28"/>
        </w:rPr>
        <w:t>, прочитав соответствующую главу</w:t>
      </w:r>
      <w:r w:rsidR="00DE64F2" w:rsidRPr="0050149C">
        <w:rPr>
          <w:rFonts w:ascii="Times New Roman" w:hAnsi="Times New Roman" w:cs="Times New Roman"/>
          <w:sz w:val="28"/>
          <w:szCs w:val="28"/>
        </w:rPr>
        <w:t xml:space="preserve"> в пос</w:t>
      </w:r>
      <w:r w:rsidR="009C6F30" w:rsidRPr="0050149C">
        <w:rPr>
          <w:rFonts w:ascii="Times New Roman" w:hAnsi="Times New Roman" w:cs="Times New Roman"/>
          <w:sz w:val="28"/>
          <w:szCs w:val="28"/>
        </w:rPr>
        <w:t>обии</w:t>
      </w:r>
      <w:r>
        <w:rPr>
          <w:rFonts w:ascii="Times New Roman" w:hAnsi="Times New Roman" w:cs="Times New Roman"/>
          <w:sz w:val="28"/>
          <w:szCs w:val="28"/>
        </w:rPr>
        <w:t>*</w:t>
      </w:r>
    </w:p>
    <w:p w14:paraId="4D395AC4" w14:textId="77777777" w:rsidR="009C6F30" w:rsidRPr="0050149C" w:rsidRDefault="004A479F"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9C6F30" w:rsidRPr="0050149C">
        <w:rPr>
          <w:rFonts w:ascii="Times New Roman" w:hAnsi="Times New Roman" w:cs="Times New Roman"/>
          <w:b/>
          <w:sz w:val="28"/>
          <w:szCs w:val="28"/>
        </w:rPr>
        <w:t>:</w:t>
      </w:r>
    </w:p>
    <w:p w14:paraId="2C5BF8AE" w14:textId="456D92D2" w:rsidR="004A479F" w:rsidRPr="003B1992" w:rsidRDefault="003B1992" w:rsidP="007C58CC">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E94DA7" w:rsidRPr="003B1992">
        <w:rPr>
          <w:rFonts w:ascii="Times New Roman" w:hAnsi="Times New Roman" w:cs="Times New Roman"/>
          <w:i/>
          <w:sz w:val="28"/>
          <w:szCs w:val="28"/>
        </w:rPr>
        <w:t>Ещ</w:t>
      </w:r>
      <w:r w:rsidR="00755084">
        <w:rPr>
          <w:rFonts w:ascii="Times New Roman" w:hAnsi="Times New Roman" w:cs="Times New Roman"/>
          <w:i/>
          <w:sz w:val="28"/>
          <w:szCs w:val="28"/>
        </w:rPr>
        <w:t>е</w:t>
      </w:r>
      <w:r w:rsidR="00E94DA7" w:rsidRPr="003B1992">
        <w:rPr>
          <w:rFonts w:ascii="Times New Roman" w:hAnsi="Times New Roman" w:cs="Times New Roman"/>
          <w:i/>
          <w:sz w:val="28"/>
          <w:szCs w:val="28"/>
        </w:rPr>
        <w:t xml:space="preserve"> одно </w:t>
      </w:r>
      <w:r w:rsidR="004A479F" w:rsidRPr="003B1992">
        <w:rPr>
          <w:rFonts w:ascii="Times New Roman" w:hAnsi="Times New Roman" w:cs="Times New Roman"/>
          <w:i/>
          <w:sz w:val="28"/>
          <w:szCs w:val="28"/>
        </w:rPr>
        <w:t>состояние, требующее оказания первой помощи</w:t>
      </w:r>
      <w:r w:rsidR="00F61354">
        <w:rPr>
          <w:rFonts w:ascii="Times New Roman" w:hAnsi="Times New Roman" w:cs="Times New Roman"/>
          <w:i/>
          <w:sz w:val="28"/>
          <w:szCs w:val="28"/>
        </w:rPr>
        <w:t>,</w:t>
      </w:r>
      <w:r w:rsidR="004A479F" w:rsidRPr="003B1992">
        <w:rPr>
          <w:rFonts w:ascii="Times New Roman" w:hAnsi="Times New Roman" w:cs="Times New Roman"/>
          <w:i/>
          <w:sz w:val="28"/>
          <w:szCs w:val="28"/>
        </w:rPr>
        <w:t xml:space="preserve"> – отравлени</w:t>
      </w:r>
      <w:r w:rsidR="001A1862">
        <w:rPr>
          <w:rFonts w:ascii="Times New Roman" w:hAnsi="Times New Roman" w:cs="Times New Roman"/>
          <w:i/>
          <w:sz w:val="28"/>
          <w:szCs w:val="28"/>
        </w:rPr>
        <w:t>е</w:t>
      </w:r>
      <w:r w:rsidR="004A479F" w:rsidRPr="003B1992">
        <w:rPr>
          <w:rFonts w:ascii="Times New Roman" w:hAnsi="Times New Roman" w:cs="Times New Roman"/>
          <w:i/>
          <w:sz w:val="28"/>
          <w:szCs w:val="28"/>
        </w:rPr>
        <w:t>. В контексте первой помощи мы гово</w:t>
      </w:r>
      <w:r w:rsidR="009C6F30" w:rsidRPr="003B1992">
        <w:rPr>
          <w:rFonts w:ascii="Times New Roman" w:hAnsi="Times New Roman" w:cs="Times New Roman"/>
          <w:i/>
          <w:sz w:val="28"/>
          <w:szCs w:val="28"/>
        </w:rPr>
        <w:t>рим об отравлении</w:t>
      </w:r>
      <w:r w:rsidR="004A479F" w:rsidRPr="003B1992">
        <w:rPr>
          <w:rFonts w:ascii="Times New Roman" w:hAnsi="Times New Roman" w:cs="Times New Roman"/>
          <w:i/>
          <w:sz w:val="28"/>
          <w:szCs w:val="28"/>
        </w:rPr>
        <w:t xml:space="preserve"> каким-либо ядом (токсином). Скажи</w:t>
      </w:r>
      <w:r w:rsidR="009C6F30" w:rsidRPr="003B1992">
        <w:rPr>
          <w:rFonts w:ascii="Times New Roman" w:hAnsi="Times New Roman" w:cs="Times New Roman"/>
          <w:i/>
          <w:sz w:val="28"/>
          <w:szCs w:val="28"/>
        </w:rPr>
        <w:t>те, по вашему мнению, каким путе</w:t>
      </w:r>
      <w:r w:rsidR="004A479F" w:rsidRPr="003B1992">
        <w:rPr>
          <w:rFonts w:ascii="Times New Roman" w:hAnsi="Times New Roman" w:cs="Times New Roman"/>
          <w:i/>
          <w:sz w:val="28"/>
          <w:szCs w:val="28"/>
        </w:rPr>
        <w:t>м ядовитое вещество может попасть в организм человека?</w:t>
      </w:r>
    </w:p>
    <w:p w14:paraId="5F5FFF21" w14:textId="77777777" w:rsidR="000C75A5" w:rsidRDefault="004A479F" w:rsidP="007C58CC">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Обучающиеся</w:t>
      </w:r>
      <w:r w:rsidR="000C75A5">
        <w:rPr>
          <w:rFonts w:ascii="Times New Roman" w:hAnsi="Times New Roman" w:cs="Times New Roman"/>
          <w:b/>
          <w:sz w:val="28"/>
          <w:szCs w:val="28"/>
        </w:rPr>
        <w:t>:</w:t>
      </w:r>
      <w:r w:rsidRPr="0050149C">
        <w:rPr>
          <w:rFonts w:ascii="Times New Roman" w:hAnsi="Times New Roman" w:cs="Times New Roman"/>
          <w:sz w:val="28"/>
          <w:szCs w:val="28"/>
        </w:rPr>
        <w:t xml:space="preserve"> </w:t>
      </w:r>
    </w:p>
    <w:p w14:paraId="00CB7F9E" w14:textId="77777777" w:rsidR="004A479F" w:rsidRPr="0050149C" w:rsidRDefault="000C75A5" w:rsidP="007C58CC">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*предлагают варианты ответов*</w:t>
      </w:r>
    </w:p>
    <w:p w14:paraId="19EB6FB9" w14:textId="77777777" w:rsidR="009C6F30" w:rsidRPr="0050149C" w:rsidRDefault="009C6F30"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7829BCD5" w14:textId="365FDC98" w:rsidR="004A479F" w:rsidRPr="003B1992" w:rsidRDefault="003B1992" w:rsidP="007C58CC">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9C6F30" w:rsidRPr="003B1992">
        <w:rPr>
          <w:rFonts w:ascii="Times New Roman" w:hAnsi="Times New Roman" w:cs="Times New Roman"/>
          <w:i/>
          <w:sz w:val="28"/>
          <w:szCs w:val="28"/>
        </w:rPr>
        <w:t xml:space="preserve">Да, всего </w:t>
      </w:r>
      <w:r w:rsidR="001A1862">
        <w:rPr>
          <w:rFonts w:ascii="Times New Roman" w:hAnsi="Times New Roman" w:cs="Times New Roman"/>
          <w:i/>
          <w:sz w:val="28"/>
          <w:szCs w:val="28"/>
        </w:rPr>
        <w:t xml:space="preserve">существуют </w:t>
      </w:r>
      <w:r w:rsidR="009C6F30" w:rsidRPr="003B1992">
        <w:rPr>
          <w:rFonts w:ascii="Times New Roman" w:hAnsi="Times New Roman" w:cs="Times New Roman"/>
          <w:i/>
          <w:sz w:val="28"/>
          <w:szCs w:val="28"/>
        </w:rPr>
        <w:t xml:space="preserve">4 пути поступления яда в организм: через желудочно-кишечный тракт, через дыхательную систему, через неповрежденную кожу или слизистые оболочки и путем укуса или ужаливания. </w:t>
      </w:r>
      <w:r w:rsidR="004A479F" w:rsidRPr="003B1992">
        <w:rPr>
          <w:rFonts w:ascii="Times New Roman" w:hAnsi="Times New Roman" w:cs="Times New Roman"/>
          <w:i/>
          <w:sz w:val="28"/>
          <w:szCs w:val="28"/>
        </w:rPr>
        <w:t>Какую первую помощь надо оказать пострадавшему?</w:t>
      </w:r>
    </w:p>
    <w:p w14:paraId="743E3EA9" w14:textId="77777777" w:rsidR="000C75A5" w:rsidRDefault="004A479F"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r w:rsidR="000C75A5">
        <w:rPr>
          <w:rFonts w:ascii="Times New Roman" w:hAnsi="Times New Roman" w:cs="Times New Roman"/>
          <w:b/>
          <w:sz w:val="28"/>
          <w:szCs w:val="28"/>
        </w:rPr>
        <w:t>:</w:t>
      </w:r>
    </w:p>
    <w:p w14:paraId="12F6C49F" w14:textId="77777777" w:rsidR="004A479F" w:rsidRPr="0050149C" w:rsidRDefault="000C75A5" w:rsidP="007C58CC">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4A479F" w:rsidRPr="0050149C">
        <w:rPr>
          <w:rFonts w:ascii="Times New Roman" w:hAnsi="Times New Roman" w:cs="Times New Roman"/>
          <w:sz w:val="28"/>
          <w:szCs w:val="28"/>
        </w:rPr>
        <w:t>предлагают варианты</w:t>
      </w:r>
      <w:r>
        <w:rPr>
          <w:rFonts w:ascii="Times New Roman" w:hAnsi="Times New Roman" w:cs="Times New Roman"/>
          <w:sz w:val="28"/>
          <w:szCs w:val="28"/>
        </w:rPr>
        <w:t>*</w:t>
      </w:r>
    </w:p>
    <w:p w14:paraId="1FE1B88B" w14:textId="77777777" w:rsidR="000C75A5" w:rsidRDefault="004A479F" w:rsidP="007C58CC">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0C75A5">
        <w:rPr>
          <w:rFonts w:ascii="Times New Roman" w:hAnsi="Times New Roman" w:cs="Times New Roman"/>
          <w:b/>
          <w:sz w:val="28"/>
          <w:szCs w:val="28"/>
        </w:rPr>
        <w:t>Преподаватель</w:t>
      </w:r>
      <w:r w:rsidR="000C75A5">
        <w:rPr>
          <w:rFonts w:ascii="Times New Roman" w:hAnsi="Times New Roman" w:cs="Times New Roman"/>
          <w:sz w:val="28"/>
          <w:szCs w:val="28"/>
        </w:rPr>
        <w:t>:</w:t>
      </w:r>
    </w:p>
    <w:p w14:paraId="3171697D" w14:textId="77777777" w:rsidR="004A479F" w:rsidRPr="0050149C" w:rsidRDefault="000C75A5" w:rsidP="007C58CC">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4A479F" w:rsidRPr="0050149C">
        <w:rPr>
          <w:rFonts w:ascii="Times New Roman" w:hAnsi="Times New Roman" w:cs="Times New Roman"/>
          <w:sz w:val="28"/>
          <w:szCs w:val="28"/>
        </w:rPr>
        <w:t>озвучивает принципы первой помощи при отравлении</w:t>
      </w:r>
      <w:r>
        <w:rPr>
          <w:rFonts w:ascii="Times New Roman" w:hAnsi="Times New Roman" w:cs="Times New Roman"/>
          <w:sz w:val="28"/>
          <w:szCs w:val="28"/>
        </w:rPr>
        <w:t>*</w:t>
      </w:r>
      <w:r w:rsidR="004A479F" w:rsidRPr="0050149C">
        <w:rPr>
          <w:rFonts w:ascii="Times New Roman" w:hAnsi="Times New Roman" w:cs="Times New Roman"/>
          <w:sz w:val="28"/>
          <w:szCs w:val="28"/>
        </w:rPr>
        <w:t xml:space="preserve"> </w:t>
      </w:r>
    </w:p>
    <w:p w14:paraId="67CDD55B" w14:textId="77777777" w:rsidR="003C32C5" w:rsidRDefault="003C32C5"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p>
    <w:p w14:paraId="66E8B4B4" w14:textId="77777777" w:rsidR="009C6F30" w:rsidRPr="0050149C" w:rsidRDefault="004A479F"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9C6F30" w:rsidRPr="0050149C">
        <w:rPr>
          <w:rFonts w:ascii="Times New Roman" w:hAnsi="Times New Roman" w:cs="Times New Roman"/>
          <w:b/>
          <w:sz w:val="28"/>
          <w:szCs w:val="28"/>
        </w:rPr>
        <w:t>:</w:t>
      </w:r>
    </w:p>
    <w:p w14:paraId="0869447F" w14:textId="1946528B" w:rsidR="004A479F" w:rsidRPr="003B1992" w:rsidRDefault="003B1992" w:rsidP="007C58CC">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4A479F" w:rsidRPr="003B1992">
        <w:rPr>
          <w:rFonts w:ascii="Times New Roman" w:hAnsi="Times New Roman" w:cs="Times New Roman"/>
          <w:i/>
          <w:sz w:val="28"/>
          <w:szCs w:val="28"/>
        </w:rPr>
        <w:t xml:space="preserve">Мы разобрали все </w:t>
      </w:r>
      <w:r w:rsidR="00B5158E" w:rsidRPr="003B1992">
        <w:rPr>
          <w:rFonts w:ascii="Times New Roman" w:hAnsi="Times New Roman" w:cs="Times New Roman"/>
          <w:i/>
          <w:sz w:val="28"/>
          <w:szCs w:val="28"/>
        </w:rPr>
        <w:t>девять</w:t>
      </w:r>
      <w:r w:rsidR="004A479F" w:rsidRPr="003B1992">
        <w:rPr>
          <w:rFonts w:ascii="Times New Roman" w:hAnsi="Times New Roman" w:cs="Times New Roman"/>
          <w:i/>
          <w:sz w:val="28"/>
          <w:szCs w:val="28"/>
        </w:rPr>
        <w:t xml:space="preserve"> состояний, при которых оказывается первая помощь.</w:t>
      </w:r>
      <w:r w:rsidR="00735AC3" w:rsidRPr="003B1992">
        <w:rPr>
          <w:rFonts w:ascii="Times New Roman" w:hAnsi="Times New Roman" w:cs="Times New Roman"/>
          <w:i/>
          <w:sz w:val="28"/>
          <w:szCs w:val="28"/>
        </w:rPr>
        <w:t xml:space="preserve"> </w:t>
      </w:r>
      <w:r w:rsidR="004A479F" w:rsidRPr="003B1992">
        <w:rPr>
          <w:rFonts w:ascii="Times New Roman" w:hAnsi="Times New Roman" w:cs="Times New Roman"/>
          <w:i/>
          <w:sz w:val="28"/>
          <w:szCs w:val="28"/>
        </w:rPr>
        <w:t xml:space="preserve">Какие у вас </w:t>
      </w:r>
      <w:r w:rsidR="001A1862">
        <w:rPr>
          <w:rFonts w:ascii="Times New Roman" w:hAnsi="Times New Roman" w:cs="Times New Roman"/>
          <w:i/>
          <w:sz w:val="28"/>
          <w:szCs w:val="28"/>
        </w:rPr>
        <w:t>есть</w:t>
      </w:r>
      <w:r w:rsidR="001A1862" w:rsidRPr="003B1992">
        <w:rPr>
          <w:rFonts w:ascii="Times New Roman" w:hAnsi="Times New Roman" w:cs="Times New Roman"/>
          <w:i/>
          <w:sz w:val="28"/>
          <w:szCs w:val="28"/>
        </w:rPr>
        <w:t xml:space="preserve"> </w:t>
      </w:r>
      <w:r w:rsidR="004A479F" w:rsidRPr="003B1992">
        <w:rPr>
          <w:rFonts w:ascii="Times New Roman" w:hAnsi="Times New Roman" w:cs="Times New Roman"/>
          <w:i/>
          <w:sz w:val="28"/>
          <w:szCs w:val="28"/>
        </w:rPr>
        <w:t>вопросы?</w:t>
      </w:r>
    </w:p>
    <w:p w14:paraId="49756D37" w14:textId="77777777" w:rsidR="000C75A5" w:rsidRDefault="004A479F"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r w:rsidR="000C75A5">
        <w:rPr>
          <w:rFonts w:ascii="Times New Roman" w:hAnsi="Times New Roman" w:cs="Times New Roman"/>
          <w:b/>
          <w:sz w:val="28"/>
          <w:szCs w:val="28"/>
        </w:rPr>
        <w:t>:</w:t>
      </w:r>
    </w:p>
    <w:p w14:paraId="38EBAFD9" w14:textId="77777777" w:rsidR="004A479F" w:rsidRPr="0050149C" w:rsidRDefault="000C75A5" w:rsidP="007C58CC">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*за</w:t>
      </w:r>
      <w:r w:rsidR="004A479F" w:rsidRPr="0050149C">
        <w:rPr>
          <w:rFonts w:ascii="Times New Roman" w:hAnsi="Times New Roman" w:cs="Times New Roman"/>
          <w:sz w:val="28"/>
          <w:szCs w:val="28"/>
        </w:rPr>
        <w:t>дают вопросы</w:t>
      </w:r>
      <w:r>
        <w:rPr>
          <w:rFonts w:ascii="Times New Roman" w:hAnsi="Times New Roman" w:cs="Times New Roman"/>
          <w:sz w:val="28"/>
          <w:szCs w:val="28"/>
        </w:rPr>
        <w:t>*</w:t>
      </w:r>
    </w:p>
    <w:p w14:paraId="44C5DBA4" w14:textId="77777777" w:rsidR="00735AC3" w:rsidRPr="0050149C" w:rsidRDefault="00735AC3" w:rsidP="00735AC3">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 xml:space="preserve">Преподаватель: </w:t>
      </w:r>
    </w:p>
    <w:p w14:paraId="75880B2D" w14:textId="17A66EA3" w:rsidR="00735AC3" w:rsidRPr="003B1992" w:rsidRDefault="003B1992" w:rsidP="00735AC3">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lastRenderedPageBreak/>
        <w:t xml:space="preserve">— </w:t>
      </w:r>
      <w:r w:rsidR="00735AC3" w:rsidRPr="003B1992">
        <w:rPr>
          <w:rFonts w:ascii="Times New Roman" w:hAnsi="Times New Roman" w:cs="Times New Roman"/>
          <w:i/>
          <w:sz w:val="28"/>
          <w:szCs w:val="28"/>
        </w:rPr>
        <w:t xml:space="preserve">Если вопросов больше нет, переходим к следующему пункту </w:t>
      </w:r>
      <w:r w:rsidR="00B5158E" w:rsidRPr="003B1992">
        <w:rPr>
          <w:rFonts w:ascii="Times New Roman" w:hAnsi="Times New Roman" w:cs="Times New Roman"/>
          <w:i/>
          <w:sz w:val="28"/>
          <w:szCs w:val="28"/>
        </w:rPr>
        <w:t>последовательности мероприятий первой помощи</w:t>
      </w:r>
      <w:r w:rsidR="00735AC3" w:rsidRPr="003B1992">
        <w:rPr>
          <w:rFonts w:ascii="Times New Roman" w:hAnsi="Times New Roman" w:cs="Times New Roman"/>
          <w:i/>
          <w:sz w:val="28"/>
          <w:szCs w:val="28"/>
        </w:rPr>
        <w:t xml:space="preserve"> – приданию оптимального положения тела. Оптимальное положение тела пострадавшего зависит от его состояния и придается с целью облегчить страдания пострадавшего, минимизировать риск возможных осложнений. Например, если человек потерял много крови, </w:t>
      </w:r>
      <w:r w:rsidR="001A1862">
        <w:rPr>
          <w:rFonts w:ascii="Times New Roman" w:hAnsi="Times New Roman" w:cs="Times New Roman"/>
          <w:i/>
          <w:sz w:val="28"/>
          <w:szCs w:val="28"/>
        </w:rPr>
        <w:t>нужно</w:t>
      </w:r>
      <w:r w:rsidR="001A1862" w:rsidRPr="003B1992">
        <w:rPr>
          <w:rFonts w:ascii="Times New Roman" w:hAnsi="Times New Roman" w:cs="Times New Roman"/>
          <w:i/>
          <w:sz w:val="28"/>
          <w:szCs w:val="28"/>
        </w:rPr>
        <w:t xml:space="preserve"> </w:t>
      </w:r>
      <w:r w:rsidR="00735AC3" w:rsidRPr="003B1992">
        <w:rPr>
          <w:rFonts w:ascii="Times New Roman" w:hAnsi="Times New Roman" w:cs="Times New Roman"/>
          <w:i/>
          <w:sz w:val="28"/>
          <w:szCs w:val="28"/>
        </w:rPr>
        <w:t>придать положение с высоко поднятыми ногами, с целью перераспределить кровь – направить е</w:t>
      </w:r>
      <w:r w:rsidR="00F61354">
        <w:rPr>
          <w:rFonts w:ascii="Times New Roman" w:hAnsi="Times New Roman" w:cs="Times New Roman"/>
          <w:i/>
          <w:sz w:val="28"/>
          <w:szCs w:val="28"/>
        </w:rPr>
        <w:t>е</w:t>
      </w:r>
      <w:r w:rsidR="00735AC3" w:rsidRPr="003B1992">
        <w:rPr>
          <w:rFonts w:ascii="Times New Roman" w:hAnsi="Times New Roman" w:cs="Times New Roman"/>
          <w:i/>
          <w:sz w:val="28"/>
          <w:szCs w:val="28"/>
        </w:rPr>
        <w:t xml:space="preserve"> к жизненно важным органам. Скажите, к каким?</w:t>
      </w:r>
    </w:p>
    <w:p w14:paraId="7F21AD10" w14:textId="77777777" w:rsidR="00735AC3" w:rsidRPr="0050149C" w:rsidRDefault="00735AC3" w:rsidP="00735AC3">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p>
    <w:p w14:paraId="49F9386C" w14:textId="77777777" w:rsidR="00735AC3" w:rsidRPr="003B1992" w:rsidRDefault="003B1992" w:rsidP="00735AC3">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735AC3" w:rsidRPr="003B1992">
        <w:rPr>
          <w:rFonts w:ascii="Times New Roman" w:hAnsi="Times New Roman" w:cs="Times New Roman"/>
          <w:i/>
          <w:sz w:val="28"/>
          <w:szCs w:val="28"/>
        </w:rPr>
        <w:t>К сердцу, легким, к головному мозгу.</w:t>
      </w:r>
    </w:p>
    <w:p w14:paraId="78F65994" w14:textId="77777777" w:rsidR="00735AC3" w:rsidRPr="0050149C" w:rsidRDefault="00735AC3" w:rsidP="00735AC3">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 xml:space="preserve">Преподаватель: </w:t>
      </w:r>
    </w:p>
    <w:p w14:paraId="1DD77482" w14:textId="77777777" w:rsidR="00735AC3" w:rsidRPr="003B1992" w:rsidRDefault="003B1992" w:rsidP="00735AC3">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735AC3" w:rsidRPr="003B1992">
        <w:rPr>
          <w:rFonts w:ascii="Times New Roman" w:hAnsi="Times New Roman" w:cs="Times New Roman"/>
          <w:i/>
          <w:sz w:val="28"/>
          <w:szCs w:val="28"/>
        </w:rPr>
        <w:t xml:space="preserve">Верно. А как вы думаете, пострадавшему с травмой какой области тела придается </w:t>
      </w:r>
      <w:proofErr w:type="spellStart"/>
      <w:r w:rsidR="00735AC3" w:rsidRPr="003B1992">
        <w:rPr>
          <w:rFonts w:ascii="Times New Roman" w:hAnsi="Times New Roman" w:cs="Times New Roman"/>
          <w:i/>
          <w:sz w:val="28"/>
          <w:szCs w:val="28"/>
        </w:rPr>
        <w:t>полусидячее</w:t>
      </w:r>
      <w:proofErr w:type="spellEnd"/>
      <w:r w:rsidR="00735AC3" w:rsidRPr="003B1992">
        <w:rPr>
          <w:rFonts w:ascii="Times New Roman" w:hAnsi="Times New Roman" w:cs="Times New Roman"/>
          <w:i/>
          <w:sz w:val="28"/>
          <w:szCs w:val="28"/>
        </w:rPr>
        <w:t xml:space="preserve"> положение?</w:t>
      </w:r>
    </w:p>
    <w:p w14:paraId="6D9D6EDF" w14:textId="77777777" w:rsidR="00735AC3" w:rsidRPr="0050149C" w:rsidRDefault="00735AC3" w:rsidP="00735AC3">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 xml:space="preserve">Обучающиеся </w:t>
      </w:r>
    </w:p>
    <w:p w14:paraId="4BB36470" w14:textId="66EF2FB7" w:rsidR="00735AC3" w:rsidRPr="003B1992" w:rsidRDefault="003B1992" w:rsidP="00735AC3">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735AC3" w:rsidRPr="003B1992">
        <w:rPr>
          <w:rFonts w:ascii="Times New Roman" w:hAnsi="Times New Roman" w:cs="Times New Roman"/>
          <w:i/>
          <w:sz w:val="28"/>
          <w:szCs w:val="28"/>
        </w:rPr>
        <w:t>Травм</w:t>
      </w:r>
      <w:r w:rsidR="00E9159C">
        <w:rPr>
          <w:rFonts w:ascii="Times New Roman" w:hAnsi="Times New Roman" w:cs="Times New Roman"/>
          <w:i/>
          <w:sz w:val="28"/>
          <w:szCs w:val="28"/>
        </w:rPr>
        <w:t>ой</w:t>
      </w:r>
      <w:r w:rsidR="00735AC3" w:rsidRPr="003B1992">
        <w:rPr>
          <w:rFonts w:ascii="Times New Roman" w:hAnsi="Times New Roman" w:cs="Times New Roman"/>
          <w:i/>
          <w:sz w:val="28"/>
          <w:szCs w:val="28"/>
        </w:rPr>
        <w:t xml:space="preserve"> грудной клетки, ранение</w:t>
      </w:r>
      <w:r w:rsidR="00DE3030">
        <w:rPr>
          <w:rFonts w:ascii="Times New Roman" w:hAnsi="Times New Roman" w:cs="Times New Roman"/>
          <w:i/>
          <w:sz w:val="28"/>
          <w:szCs w:val="28"/>
        </w:rPr>
        <w:t>м</w:t>
      </w:r>
      <w:r w:rsidR="00735AC3" w:rsidRPr="003B1992">
        <w:rPr>
          <w:rFonts w:ascii="Times New Roman" w:hAnsi="Times New Roman" w:cs="Times New Roman"/>
          <w:i/>
          <w:sz w:val="28"/>
          <w:szCs w:val="28"/>
        </w:rPr>
        <w:t xml:space="preserve"> груди.</w:t>
      </w:r>
    </w:p>
    <w:p w14:paraId="3C20E73E" w14:textId="77777777" w:rsidR="00735AC3" w:rsidRPr="0050149C" w:rsidRDefault="00735AC3" w:rsidP="00735AC3">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 xml:space="preserve">Преподаватель: </w:t>
      </w:r>
    </w:p>
    <w:p w14:paraId="55540519" w14:textId="77777777" w:rsidR="00735AC3" w:rsidRPr="003B1992" w:rsidRDefault="003B1992" w:rsidP="00735AC3">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735AC3" w:rsidRPr="003B1992">
        <w:rPr>
          <w:rFonts w:ascii="Times New Roman" w:hAnsi="Times New Roman" w:cs="Times New Roman"/>
          <w:i/>
          <w:sz w:val="28"/>
          <w:szCs w:val="28"/>
        </w:rPr>
        <w:t>Да. При этом рекомендуется чуть наклонить пострадавшего в сторону повреждения. Есть еще несколько вариантов оптимальных положений, вы можете ознакомиться с ними в пособии.</w:t>
      </w:r>
    </w:p>
    <w:p w14:paraId="1354662D" w14:textId="77777777" w:rsidR="00735AC3" w:rsidRPr="0050149C" w:rsidRDefault="00735AC3" w:rsidP="00735AC3">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27E09AE0" w14:textId="77777777" w:rsidR="00735AC3" w:rsidRPr="003B1992" w:rsidRDefault="003B1992" w:rsidP="00735AC3">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735AC3" w:rsidRPr="003B1992">
        <w:rPr>
          <w:rFonts w:ascii="Times New Roman" w:hAnsi="Times New Roman" w:cs="Times New Roman"/>
          <w:i/>
          <w:sz w:val="28"/>
          <w:szCs w:val="28"/>
        </w:rPr>
        <w:t>До прибытия бригады скорой медицинской помощи необходимо контролировать состояние пострадавшего, оказывать ему психологическую поддержку. Как вы бы стали контролировать состояние пострадавшего?</w:t>
      </w:r>
    </w:p>
    <w:p w14:paraId="6EA244A3" w14:textId="77777777" w:rsidR="00735AC3" w:rsidRPr="0050149C" w:rsidRDefault="00735AC3" w:rsidP="00735AC3">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p>
    <w:p w14:paraId="62300312" w14:textId="77777777" w:rsidR="00735AC3" w:rsidRPr="003B1992" w:rsidRDefault="003B1992" w:rsidP="00735AC3">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735AC3" w:rsidRPr="003B1992">
        <w:rPr>
          <w:rFonts w:ascii="Times New Roman" w:hAnsi="Times New Roman" w:cs="Times New Roman"/>
          <w:i/>
          <w:sz w:val="28"/>
          <w:szCs w:val="28"/>
        </w:rPr>
        <w:t>Разговаривать с пострадавшим, вести диалог. Если пострадавший находится без сознания, контролировать его дыхание.</w:t>
      </w:r>
    </w:p>
    <w:p w14:paraId="66F2AC11" w14:textId="77777777" w:rsidR="00735AC3" w:rsidRPr="0050149C" w:rsidRDefault="00735AC3" w:rsidP="00735AC3">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06C002EA" w14:textId="77777777" w:rsidR="00735AC3" w:rsidRPr="003B1992" w:rsidRDefault="003B1992" w:rsidP="00735AC3">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735AC3" w:rsidRPr="003B1992">
        <w:rPr>
          <w:rFonts w:ascii="Times New Roman" w:hAnsi="Times New Roman" w:cs="Times New Roman"/>
          <w:i/>
          <w:sz w:val="28"/>
          <w:szCs w:val="28"/>
        </w:rPr>
        <w:t>Конечно. Помимо этого, необходимо контролировать наложенные повязки и жгуты, чтобы они продолжали выполнять свою функцию. Что, по вашему мнению, включает в себя психологическая поддержка?</w:t>
      </w:r>
    </w:p>
    <w:p w14:paraId="0F3C6C5B" w14:textId="77777777" w:rsidR="00735AC3" w:rsidRPr="0050149C" w:rsidRDefault="00735AC3" w:rsidP="00735AC3">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Обучающиеся:</w:t>
      </w:r>
    </w:p>
    <w:p w14:paraId="1C158C05" w14:textId="77777777" w:rsidR="00735AC3" w:rsidRPr="003B1992" w:rsidRDefault="003B1992" w:rsidP="00735AC3">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735AC3" w:rsidRPr="003B1992">
        <w:rPr>
          <w:rFonts w:ascii="Times New Roman" w:hAnsi="Times New Roman" w:cs="Times New Roman"/>
          <w:i/>
          <w:sz w:val="28"/>
          <w:szCs w:val="28"/>
        </w:rPr>
        <w:t>Подбодрить, отвлечь пострадавшего – можно давать небольшие задания.</w:t>
      </w:r>
    </w:p>
    <w:p w14:paraId="01A94EB2" w14:textId="77777777" w:rsidR="00735AC3" w:rsidRPr="0050149C" w:rsidRDefault="00735AC3" w:rsidP="00735AC3">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573CC2F4" w14:textId="01066AC8" w:rsidR="00735AC3" w:rsidRPr="003B1992" w:rsidRDefault="003B1992" w:rsidP="00735AC3">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735AC3" w:rsidRPr="003B1992">
        <w:rPr>
          <w:rFonts w:ascii="Times New Roman" w:hAnsi="Times New Roman" w:cs="Times New Roman"/>
          <w:i/>
          <w:sz w:val="28"/>
          <w:szCs w:val="28"/>
        </w:rPr>
        <w:t>Согласен. Кроме того, нельзя срываться на пострадавшем, проявлять агрессию. О том, как справиться с агрессией, подробно написано в по</w:t>
      </w:r>
      <w:r w:rsidR="00735AC3" w:rsidRPr="003B1992">
        <w:rPr>
          <w:rFonts w:ascii="Times New Roman" w:hAnsi="Times New Roman" w:cs="Times New Roman"/>
          <w:i/>
          <w:sz w:val="28"/>
          <w:szCs w:val="28"/>
        </w:rPr>
        <w:lastRenderedPageBreak/>
        <w:t>собии. Также там описываются способы психологической поддержки пострадавших и очевидцев с другими стрессовыми реакциями – истерикой, плачем, страхом, апатией. Не забывайте, что стрессовая ситуация негативно влияет и на людей, оказывающих первую помощь. Поэтому используйте способы самоконтроля, изложенные в пособии. Если испытываете какой-то психологический дискомфорт после оказания первой помощи, рекомендуется самому обратиться к психологу.</w:t>
      </w:r>
    </w:p>
    <w:p w14:paraId="510FDEA3" w14:textId="4A37E412" w:rsidR="00FF4A29" w:rsidRDefault="00FF4A29" w:rsidP="00735AC3">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5D35543D" w14:textId="7944B675" w:rsidR="00CC5CA6" w:rsidRDefault="00CC5CA6" w:rsidP="00735AC3">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5C18A44F" w14:textId="77777777" w:rsidR="00CC5CA6" w:rsidRPr="0050149C" w:rsidRDefault="00CC5CA6" w:rsidP="00735AC3">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68DCE9E8" w14:textId="77777777" w:rsidR="00FF4A29" w:rsidRPr="0050149C" w:rsidRDefault="00FF4A29" w:rsidP="00FF4A29">
      <w:pPr>
        <w:autoSpaceDE w:val="0"/>
        <w:autoSpaceDN w:val="0"/>
        <w:adjustRightInd w:val="0"/>
        <w:spacing w:after="0" w:line="288" w:lineRule="auto"/>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Заключение</w:t>
      </w:r>
    </w:p>
    <w:p w14:paraId="5232A375" w14:textId="77777777" w:rsidR="00735AC3" w:rsidRPr="0050149C" w:rsidRDefault="00735AC3" w:rsidP="00735AC3">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7BB5A46E" w14:textId="700698C8" w:rsidR="00735AC3" w:rsidRPr="003B1992" w:rsidRDefault="003B1992" w:rsidP="00735AC3">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B5158E" w:rsidRPr="003B1992">
        <w:rPr>
          <w:rFonts w:ascii="Times New Roman" w:hAnsi="Times New Roman" w:cs="Times New Roman"/>
          <w:i/>
          <w:sz w:val="28"/>
          <w:szCs w:val="28"/>
        </w:rPr>
        <w:t>Ещ</w:t>
      </w:r>
      <w:r w:rsidR="00652C43">
        <w:rPr>
          <w:rFonts w:ascii="Times New Roman" w:hAnsi="Times New Roman" w:cs="Times New Roman"/>
          <w:i/>
          <w:sz w:val="28"/>
          <w:szCs w:val="28"/>
        </w:rPr>
        <w:t>е</w:t>
      </w:r>
      <w:r w:rsidR="00B5158E" w:rsidRPr="003B1992">
        <w:rPr>
          <w:rFonts w:ascii="Times New Roman" w:hAnsi="Times New Roman" w:cs="Times New Roman"/>
          <w:i/>
          <w:sz w:val="28"/>
          <w:szCs w:val="28"/>
        </w:rPr>
        <w:t xml:space="preserve"> раз </w:t>
      </w:r>
      <w:r w:rsidR="001A1862">
        <w:rPr>
          <w:rFonts w:ascii="Times New Roman" w:hAnsi="Times New Roman" w:cs="Times New Roman"/>
          <w:i/>
          <w:sz w:val="28"/>
          <w:szCs w:val="28"/>
        </w:rPr>
        <w:t xml:space="preserve">хочу обратить ваше внимание: </w:t>
      </w:r>
      <w:r w:rsidR="00B5158E" w:rsidRPr="003B1992">
        <w:rPr>
          <w:rFonts w:ascii="Times New Roman" w:hAnsi="Times New Roman" w:cs="Times New Roman"/>
          <w:i/>
          <w:sz w:val="28"/>
          <w:szCs w:val="28"/>
        </w:rPr>
        <w:t>перед вами у</w:t>
      </w:r>
      <w:r w:rsidR="00735AC3" w:rsidRPr="003B1992">
        <w:rPr>
          <w:rFonts w:ascii="Times New Roman" w:hAnsi="Times New Roman" w:cs="Times New Roman"/>
          <w:i/>
          <w:sz w:val="28"/>
          <w:szCs w:val="28"/>
        </w:rPr>
        <w:t xml:space="preserve">ниверсальный алгоритм оказания первой помощи. </w:t>
      </w:r>
      <w:r w:rsidR="001A1862">
        <w:rPr>
          <w:rFonts w:ascii="Times New Roman" w:hAnsi="Times New Roman" w:cs="Times New Roman"/>
          <w:i/>
          <w:sz w:val="28"/>
          <w:szCs w:val="28"/>
        </w:rPr>
        <w:t>Его з</w:t>
      </w:r>
      <w:r w:rsidR="00735AC3" w:rsidRPr="003B1992">
        <w:rPr>
          <w:rFonts w:ascii="Times New Roman" w:hAnsi="Times New Roman" w:cs="Times New Roman"/>
          <w:i/>
          <w:sz w:val="28"/>
          <w:szCs w:val="28"/>
        </w:rPr>
        <w:t>аключительное мероприятие – передача пострадавшего бриг</w:t>
      </w:r>
      <w:r w:rsidR="00F04428" w:rsidRPr="003B1992">
        <w:rPr>
          <w:rFonts w:ascii="Times New Roman" w:hAnsi="Times New Roman" w:cs="Times New Roman"/>
          <w:i/>
          <w:sz w:val="28"/>
          <w:szCs w:val="28"/>
        </w:rPr>
        <w:t xml:space="preserve">аде скорой медицинской помощи. </w:t>
      </w:r>
      <w:r w:rsidR="001A1862">
        <w:rPr>
          <w:rFonts w:ascii="Times New Roman" w:hAnsi="Times New Roman" w:cs="Times New Roman"/>
          <w:i/>
          <w:sz w:val="28"/>
          <w:szCs w:val="28"/>
        </w:rPr>
        <w:t>В</w:t>
      </w:r>
      <w:r w:rsidR="00735AC3" w:rsidRPr="003B1992">
        <w:rPr>
          <w:rFonts w:ascii="Times New Roman" w:hAnsi="Times New Roman" w:cs="Times New Roman"/>
          <w:i/>
          <w:sz w:val="28"/>
          <w:szCs w:val="28"/>
        </w:rPr>
        <w:t xml:space="preserve">ыполняется на любом этапе </w:t>
      </w:r>
      <w:r w:rsidR="00F04428" w:rsidRPr="003B1992">
        <w:rPr>
          <w:rFonts w:ascii="Times New Roman" w:hAnsi="Times New Roman" w:cs="Times New Roman"/>
          <w:i/>
          <w:sz w:val="28"/>
          <w:szCs w:val="28"/>
        </w:rPr>
        <w:t>оказания первой помощи, по прибыти</w:t>
      </w:r>
      <w:r w:rsidR="0017643C">
        <w:rPr>
          <w:rFonts w:ascii="Times New Roman" w:hAnsi="Times New Roman" w:cs="Times New Roman"/>
          <w:i/>
          <w:sz w:val="28"/>
          <w:szCs w:val="28"/>
        </w:rPr>
        <w:t>и</w:t>
      </w:r>
      <w:r w:rsidR="00735AC3" w:rsidRPr="003B1992">
        <w:rPr>
          <w:rFonts w:ascii="Times New Roman" w:hAnsi="Times New Roman" w:cs="Times New Roman"/>
          <w:i/>
          <w:sz w:val="28"/>
          <w:szCs w:val="28"/>
        </w:rPr>
        <w:t xml:space="preserve"> бригады. При этом </w:t>
      </w:r>
      <w:r w:rsidR="00F04428" w:rsidRPr="003B1992">
        <w:rPr>
          <w:rFonts w:ascii="Times New Roman" w:hAnsi="Times New Roman" w:cs="Times New Roman"/>
          <w:i/>
          <w:sz w:val="28"/>
          <w:szCs w:val="28"/>
        </w:rPr>
        <w:t xml:space="preserve">рекомендуем выполнять распоряжения сотрудников скорой медицинской помощи, </w:t>
      </w:r>
      <w:r w:rsidR="001A1862" w:rsidRPr="003B1992">
        <w:rPr>
          <w:rFonts w:ascii="Times New Roman" w:hAnsi="Times New Roman" w:cs="Times New Roman"/>
          <w:i/>
          <w:sz w:val="28"/>
          <w:szCs w:val="28"/>
        </w:rPr>
        <w:t>отве</w:t>
      </w:r>
      <w:r w:rsidR="001A1862">
        <w:rPr>
          <w:rFonts w:ascii="Times New Roman" w:hAnsi="Times New Roman" w:cs="Times New Roman"/>
          <w:i/>
          <w:sz w:val="28"/>
          <w:szCs w:val="28"/>
        </w:rPr>
        <w:t>чать</w:t>
      </w:r>
      <w:r w:rsidR="001A1862" w:rsidRPr="003B1992">
        <w:rPr>
          <w:rFonts w:ascii="Times New Roman" w:hAnsi="Times New Roman" w:cs="Times New Roman"/>
          <w:i/>
          <w:sz w:val="28"/>
          <w:szCs w:val="28"/>
        </w:rPr>
        <w:t xml:space="preserve"> </w:t>
      </w:r>
      <w:r w:rsidR="00735AC3" w:rsidRPr="003B1992">
        <w:rPr>
          <w:rFonts w:ascii="Times New Roman" w:hAnsi="Times New Roman" w:cs="Times New Roman"/>
          <w:i/>
          <w:sz w:val="28"/>
          <w:szCs w:val="28"/>
        </w:rPr>
        <w:t>на вопросы бригады и постара</w:t>
      </w:r>
      <w:r w:rsidR="00F04428" w:rsidRPr="003B1992">
        <w:rPr>
          <w:rFonts w:ascii="Times New Roman" w:hAnsi="Times New Roman" w:cs="Times New Roman"/>
          <w:i/>
          <w:sz w:val="28"/>
          <w:szCs w:val="28"/>
        </w:rPr>
        <w:t>ться</w:t>
      </w:r>
      <w:r w:rsidR="00735AC3" w:rsidRPr="003B1992">
        <w:rPr>
          <w:rFonts w:ascii="Times New Roman" w:hAnsi="Times New Roman" w:cs="Times New Roman"/>
          <w:i/>
          <w:sz w:val="28"/>
          <w:szCs w:val="28"/>
        </w:rPr>
        <w:t xml:space="preserve"> оказать ей </w:t>
      </w:r>
      <w:r w:rsidR="00F04428" w:rsidRPr="003B1992">
        <w:rPr>
          <w:rFonts w:ascii="Times New Roman" w:hAnsi="Times New Roman" w:cs="Times New Roman"/>
          <w:i/>
          <w:sz w:val="28"/>
          <w:szCs w:val="28"/>
        </w:rPr>
        <w:t xml:space="preserve">возможное </w:t>
      </w:r>
      <w:r w:rsidR="00735AC3" w:rsidRPr="003B1992">
        <w:rPr>
          <w:rFonts w:ascii="Times New Roman" w:hAnsi="Times New Roman" w:cs="Times New Roman"/>
          <w:i/>
          <w:sz w:val="28"/>
          <w:szCs w:val="28"/>
        </w:rPr>
        <w:t>содействие</w:t>
      </w:r>
      <w:r w:rsidR="00FF4A29" w:rsidRPr="003B1992">
        <w:rPr>
          <w:rFonts w:ascii="Times New Roman" w:hAnsi="Times New Roman" w:cs="Times New Roman"/>
          <w:i/>
          <w:sz w:val="28"/>
          <w:szCs w:val="28"/>
        </w:rPr>
        <w:t>. А теперь переходим к практическому занятию и решению ситуационных задач.</w:t>
      </w:r>
      <w:r w:rsidR="00735AC3" w:rsidRPr="003B1992">
        <w:rPr>
          <w:rFonts w:ascii="Times New Roman" w:hAnsi="Times New Roman" w:cs="Times New Roman"/>
          <w:i/>
          <w:sz w:val="28"/>
          <w:szCs w:val="28"/>
        </w:rPr>
        <w:t xml:space="preserve"> </w:t>
      </w:r>
    </w:p>
    <w:p w14:paraId="02720381" w14:textId="77777777" w:rsidR="00735AC3" w:rsidRPr="0050149C" w:rsidRDefault="00735AC3" w:rsidP="007C58CC">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6AFD22EF" w14:textId="77777777" w:rsidR="00FF4A29" w:rsidRPr="0050149C" w:rsidRDefault="00FF4A29" w:rsidP="00E466DC">
      <w:pPr>
        <w:autoSpaceDE w:val="0"/>
        <w:autoSpaceDN w:val="0"/>
        <w:adjustRightInd w:val="0"/>
        <w:spacing w:after="0" w:line="288" w:lineRule="auto"/>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Ситуационная задач</w:t>
      </w:r>
      <w:r w:rsidR="00E466DC" w:rsidRPr="0050149C">
        <w:rPr>
          <w:rFonts w:ascii="Times New Roman" w:hAnsi="Times New Roman" w:cs="Times New Roman"/>
          <w:b/>
          <w:sz w:val="28"/>
          <w:szCs w:val="28"/>
        </w:rPr>
        <w:t>а</w:t>
      </w:r>
    </w:p>
    <w:p w14:paraId="0C321813" w14:textId="77777777" w:rsidR="00FF4A29" w:rsidRPr="0050149C" w:rsidRDefault="00FF4A29" w:rsidP="00E466DC">
      <w:pPr>
        <w:autoSpaceDE w:val="0"/>
        <w:autoSpaceDN w:val="0"/>
        <w:adjustRightInd w:val="0"/>
        <w:spacing w:after="0" w:line="288" w:lineRule="auto"/>
        <w:jc w:val="both"/>
        <w:textAlignment w:val="center"/>
        <w:rPr>
          <w:rFonts w:ascii="Times New Roman" w:hAnsi="Times New Roman" w:cs="Times New Roman"/>
          <w:b/>
          <w:sz w:val="28"/>
          <w:szCs w:val="28"/>
        </w:rPr>
      </w:pPr>
    </w:p>
    <w:p w14:paraId="78D25502" w14:textId="77777777" w:rsidR="00E466DC" w:rsidRPr="0050149C" w:rsidRDefault="00E466DC" w:rsidP="00E466DC">
      <w:pPr>
        <w:autoSpaceDE w:val="0"/>
        <w:autoSpaceDN w:val="0"/>
        <w:adjustRightInd w:val="0"/>
        <w:spacing w:after="0" w:line="288" w:lineRule="auto"/>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Введение</w:t>
      </w:r>
    </w:p>
    <w:p w14:paraId="38143233" w14:textId="77777777" w:rsidR="00E466DC" w:rsidRPr="0050149C" w:rsidRDefault="00E466DC" w:rsidP="007C58CC">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79D6ADC2" w14:textId="77777777" w:rsidR="00E466DC" w:rsidRPr="0050149C" w:rsidRDefault="004A479F"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E466DC" w:rsidRPr="0050149C">
        <w:rPr>
          <w:rFonts w:ascii="Times New Roman" w:hAnsi="Times New Roman" w:cs="Times New Roman"/>
          <w:b/>
          <w:sz w:val="28"/>
          <w:szCs w:val="28"/>
        </w:rPr>
        <w:t>:</w:t>
      </w:r>
    </w:p>
    <w:p w14:paraId="3BD4E682" w14:textId="11D1E9C8" w:rsidR="004A479F" w:rsidRPr="003B1992" w:rsidRDefault="003B1992" w:rsidP="007C58CC">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4A479F" w:rsidRPr="003B1992">
        <w:rPr>
          <w:rFonts w:ascii="Times New Roman" w:hAnsi="Times New Roman" w:cs="Times New Roman"/>
          <w:i/>
          <w:sz w:val="28"/>
          <w:szCs w:val="28"/>
        </w:rPr>
        <w:t>Мы теоретически изучили и практически отработали Универсальный алгоритм оказания первой помощи. Всю необходимую теоретическую информацию вы можете найти на сайте «Вс</w:t>
      </w:r>
      <w:r w:rsidR="003327EF">
        <w:rPr>
          <w:rFonts w:ascii="Times New Roman" w:hAnsi="Times New Roman" w:cs="Times New Roman"/>
          <w:i/>
          <w:sz w:val="28"/>
          <w:szCs w:val="28"/>
        </w:rPr>
        <w:t>е</w:t>
      </w:r>
      <w:r w:rsidR="004A479F" w:rsidRPr="003B1992">
        <w:rPr>
          <w:rFonts w:ascii="Times New Roman" w:hAnsi="Times New Roman" w:cs="Times New Roman"/>
          <w:i/>
          <w:sz w:val="28"/>
          <w:szCs w:val="28"/>
        </w:rPr>
        <w:t xml:space="preserve"> о первой помощи» </w:t>
      </w:r>
      <w:r w:rsidR="003327EF" w:rsidRPr="003B1992">
        <w:rPr>
          <w:rFonts w:ascii="Times New Roman" w:hAnsi="Times New Roman" w:cs="Times New Roman"/>
          <w:i/>
          <w:sz w:val="28"/>
          <w:szCs w:val="28"/>
        </w:rPr>
        <w:t>–</w:t>
      </w:r>
      <w:r w:rsidR="004A479F" w:rsidRPr="003B1992">
        <w:rPr>
          <w:rFonts w:ascii="Times New Roman" w:hAnsi="Times New Roman" w:cs="Times New Roman"/>
          <w:i/>
          <w:sz w:val="28"/>
          <w:szCs w:val="28"/>
        </w:rPr>
        <w:t xml:space="preserve"> название сайта будет в буклетах, которые я раздам вам в самом конце обучения.</w:t>
      </w:r>
      <w:r w:rsidR="002F3F32" w:rsidRPr="003B1992">
        <w:rPr>
          <w:rFonts w:ascii="Times New Roman" w:hAnsi="Times New Roman" w:cs="Times New Roman"/>
          <w:i/>
          <w:sz w:val="28"/>
          <w:szCs w:val="28"/>
        </w:rPr>
        <w:t xml:space="preserve"> А теперь попробуем оказать помощь пострадавшим с различными состояниями, используя знание Универсального алгоритма </w:t>
      </w:r>
      <w:r w:rsidR="00861C5C" w:rsidRPr="003B1992">
        <w:rPr>
          <w:rFonts w:ascii="Times New Roman" w:hAnsi="Times New Roman" w:cs="Times New Roman"/>
          <w:i/>
          <w:sz w:val="28"/>
          <w:szCs w:val="28"/>
        </w:rPr>
        <w:t>и навыки, полученные на практических занятиях</w:t>
      </w:r>
      <w:r w:rsidR="00E94DA7" w:rsidRPr="003B1992">
        <w:rPr>
          <w:rFonts w:ascii="Times New Roman" w:hAnsi="Times New Roman" w:cs="Times New Roman"/>
          <w:i/>
          <w:sz w:val="28"/>
          <w:szCs w:val="28"/>
        </w:rPr>
        <w:t>.</w:t>
      </w:r>
    </w:p>
    <w:p w14:paraId="719BECF4" w14:textId="77777777" w:rsidR="00861C5C" w:rsidRPr="0050149C" w:rsidRDefault="00861C5C" w:rsidP="007C58CC">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05DE43C8" w14:textId="77777777" w:rsidR="00861C5C" w:rsidRPr="0050149C" w:rsidRDefault="00861C5C" w:rsidP="00861C5C">
      <w:pPr>
        <w:autoSpaceDE w:val="0"/>
        <w:autoSpaceDN w:val="0"/>
        <w:adjustRightInd w:val="0"/>
        <w:spacing w:after="0" w:line="288" w:lineRule="auto"/>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Основная часть</w:t>
      </w:r>
    </w:p>
    <w:p w14:paraId="3ADAFBF1" w14:textId="77777777" w:rsidR="00861C5C" w:rsidRPr="0050149C" w:rsidRDefault="00861C5C" w:rsidP="007C58CC">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7E000D6F" w14:textId="77777777" w:rsidR="00861C5C" w:rsidRPr="0050149C" w:rsidRDefault="00861C5C" w:rsidP="00861C5C">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Преподаватель</w:t>
      </w:r>
      <w:r w:rsidRPr="0050149C">
        <w:rPr>
          <w:rFonts w:ascii="Times New Roman" w:hAnsi="Times New Roman" w:cs="Times New Roman"/>
          <w:sz w:val="28"/>
          <w:szCs w:val="28"/>
        </w:rPr>
        <w:t>:</w:t>
      </w:r>
    </w:p>
    <w:p w14:paraId="63106710" w14:textId="3D025627" w:rsidR="00861C5C" w:rsidRPr="003B1992" w:rsidRDefault="003B1992" w:rsidP="007C58CC">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lastRenderedPageBreak/>
        <w:t xml:space="preserve">— </w:t>
      </w:r>
      <w:r w:rsidR="00861C5C" w:rsidRPr="003B1992">
        <w:rPr>
          <w:rFonts w:ascii="Times New Roman" w:hAnsi="Times New Roman" w:cs="Times New Roman"/>
          <w:i/>
          <w:sz w:val="28"/>
          <w:szCs w:val="28"/>
        </w:rPr>
        <w:t>Цель нашего занятия –</w:t>
      </w:r>
      <w:r w:rsidR="004A479F" w:rsidRPr="003B1992">
        <w:rPr>
          <w:rFonts w:ascii="Times New Roman" w:hAnsi="Times New Roman" w:cs="Times New Roman"/>
          <w:i/>
          <w:sz w:val="28"/>
          <w:szCs w:val="28"/>
        </w:rPr>
        <w:t xml:space="preserve"> оценить качество усвоенных знаний, умений и навыков в ситуации, приближенной к реальной</w:t>
      </w:r>
      <w:r w:rsidR="00861C5C" w:rsidRPr="003B1992">
        <w:rPr>
          <w:rFonts w:ascii="Times New Roman" w:hAnsi="Times New Roman" w:cs="Times New Roman"/>
          <w:i/>
          <w:sz w:val="28"/>
          <w:szCs w:val="28"/>
        </w:rPr>
        <w:t xml:space="preserve">. Давайте разделимся </w:t>
      </w:r>
      <w:r w:rsidR="004A479F" w:rsidRPr="003B1992">
        <w:rPr>
          <w:rFonts w:ascii="Times New Roman" w:hAnsi="Times New Roman" w:cs="Times New Roman"/>
          <w:i/>
          <w:sz w:val="28"/>
          <w:szCs w:val="28"/>
        </w:rPr>
        <w:t xml:space="preserve">на группы по 3-5 человек. </w:t>
      </w:r>
      <w:r w:rsidR="00861C5C" w:rsidRPr="003B1992">
        <w:rPr>
          <w:rFonts w:ascii="Times New Roman" w:hAnsi="Times New Roman" w:cs="Times New Roman"/>
          <w:i/>
          <w:sz w:val="28"/>
          <w:szCs w:val="28"/>
        </w:rPr>
        <w:t xml:space="preserve">Участники каждой группы должны побыть в роли людей, оказывающих первую помощь, в роли условных пострадавших и в роли экспертов. </w:t>
      </w:r>
    </w:p>
    <w:p w14:paraId="074EC7E1" w14:textId="77777777" w:rsidR="003B1992" w:rsidRDefault="004A479F"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3B1992">
        <w:rPr>
          <w:rFonts w:ascii="Times New Roman" w:hAnsi="Times New Roman" w:cs="Times New Roman"/>
          <w:b/>
          <w:sz w:val="28"/>
          <w:szCs w:val="28"/>
        </w:rPr>
        <w:t>:</w:t>
      </w:r>
    </w:p>
    <w:p w14:paraId="7456A7E6" w14:textId="31CDE771" w:rsidR="004A479F" w:rsidRPr="0050149C" w:rsidRDefault="003B1992" w:rsidP="007C58CC">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861C5C" w:rsidRPr="0050149C">
        <w:rPr>
          <w:rFonts w:ascii="Times New Roman" w:hAnsi="Times New Roman" w:cs="Times New Roman"/>
          <w:sz w:val="28"/>
          <w:szCs w:val="28"/>
        </w:rPr>
        <w:t>рассказывает условия задачи и каким образом будет осуществляться оценка действий участников оказания первой помощи (</w:t>
      </w:r>
      <w:r w:rsidR="006B217D" w:rsidRPr="0050149C">
        <w:rPr>
          <w:rFonts w:ascii="Times New Roman" w:hAnsi="Times New Roman" w:cs="Times New Roman"/>
          <w:sz w:val="28"/>
          <w:szCs w:val="28"/>
        </w:rPr>
        <w:t xml:space="preserve">примеры задач приведены в </w:t>
      </w:r>
      <w:proofErr w:type="gramStart"/>
      <w:r w:rsidR="006B217D" w:rsidRPr="0050149C">
        <w:rPr>
          <w:rFonts w:ascii="Times New Roman" w:hAnsi="Times New Roman" w:cs="Times New Roman"/>
          <w:sz w:val="28"/>
          <w:szCs w:val="28"/>
        </w:rPr>
        <w:t>приложении</w:t>
      </w:r>
      <w:r w:rsidR="00A04675">
        <w:rPr>
          <w:rFonts w:ascii="Times New Roman" w:hAnsi="Times New Roman" w:cs="Times New Roman"/>
          <w:sz w:val="28"/>
          <w:szCs w:val="28"/>
        </w:rPr>
        <w:t>)</w:t>
      </w:r>
      <w:r>
        <w:rPr>
          <w:rFonts w:ascii="Times New Roman" w:hAnsi="Times New Roman" w:cs="Times New Roman"/>
          <w:sz w:val="28"/>
          <w:szCs w:val="28"/>
        </w:rPr>
        <w:t>*</w:t>
      </w:r>
      <w:proofErr w:type="gramEnd"/>
    </w:p>
    <w:p w14:paraId="3B74265B" w14:textId="77777777" w:rsidR="003B1992" w:rsidRDefault="006B217D"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3B1992">
        <w:rPr>
          <w:rFonts w:ascii="Times New Roman" w:hAnsi="Times New Roman" w:cs="Times New Roman"/>
          <w:b/>
          <w:sz w:val="28"/>
          <w:szCs w:val="28"/>
        </w:rPr>
        <w:t>:</w:t>
      </w:r>
    </w:p>
    <w:p w14:paraId="71F03803" w14:textId="77777777" w:rsidR="004A479F" w:rsidRPr="0050149C" w:rsidRDefault="003B1992" w:rsidP="007C58CC">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4A479F" w:rsidRPr="0050149C">
        <w:rPr>
          <w:rFonts w:ascii="Times New Roman" w:hAnsi="Times New Roman" w:cs="Times New Roman"/>
          <w:sz w:val="28"/>
          <w:szCs w:val="28"/>
        </w:rPr>
        <w:t>просит обучающихся, которые будут оказывать первую помощь, на непродол</w:t>
      </w:r>
      <w:r w:rsidR="006B217D" w:rsidRPr="0050149C">
        <w:rPr>
          <w:rFonts w:ascii="Times New Roman" w:hAnsi="Times New Roman" w:cs="Times New Roman"/>
          <w:sz w:val="28"/>
          <w:szCs w:val="28"/>
        </w:rPr>
        <w:t>жительное время выйти за дверь, ч</w:t>
      </w:r>
      <w:r w:rsidR="006E3872" w:rsidRPr="0050149C">
        <w:rPr>
          <w:rFonts w:ascii="Times New Roman" w:hAnsi="Times New Roman" w:cs="Times New Roman"/>
          <w:sz w:val="28"/>
          <w:szCs w:val="28"/>
        </w:rPr>
        <w:t>тобы создать эффект внезапности.</w:t>
      </w:r>
      <w:r w:rsidR="006B217D" w:rsidRPr="0050149C">
        <w:rPr>
          <w:rFonts w:ascii="Times New Roman" w:hAnsi="Times New Roman" w:cs="Times New Roman"/>
          <w:sz w:val="28"/>
          <w:szCs w:val="28"/>
        </w:rPr>
        <w:t xml:space="preserve"> </w:t>
      </w:r>
      <w:r w:rsidR="004A479F" w:rsidRPr="0050149C">
        <w:rPr>
          <w:rFonts w:ascii="Times New Roman" w:hAnsi="Times New Roman" w:cs="Times New Roman"/>
          <w:sz w:val="28"/>
          <w:szCs w:val="28"/>
        </w:rPr>
        <w:t xml:space="preserve">За это время </w:t>
      </w:r>
      <w:r w:rsidR="006B217D" w:rsidRPr="0050149C">
        <w:rPr>
          <w:rFonts w:ascii="Times New Roman" w:hAnsi="Times New Roman" w:cs="Times New Roman"/>
          <w:sz w:val="28"/>
          <w:szCs w:val="28"/>
        </w:rPr>
        <w:t xml:space="preserve">оформляется сцена происшествия, с помощью имитаторов травм обозначаются состояния, требующие оказания первой помощи, у </w:t>
      </w:r>
      <w:r w:rsidR="004A479F" w:rsidRPr="0050149C">
        <w:rPr>
          <w:rFonts w:ascii="Times New Roman" w:hAnsi="Times New Roman" w:cs="Times New Roman"/>
          <w:sz w:val="28"/>
          <w:szCs w:val="28"/>
        </w:rPr>
        <w:t>условных пострадавших</w:t>
      </w:r>
      <w:r>
        <w:rPr>
          <w:rFonts w:ascii="Times New Roman" w:hAnsi="Times New Roman" w:cs="Times New Roman"/>
          <w:sz w:val="28"/>
          <w:szCs w:val="28"/>
        </w:rPr>
        <w:t>*</w:t>
      </w:r>
      <w:r w:rsidR="006B217D" w:rsidRPr="0050149C">
        <w:rPr>
          <w:rFonts w:ascii="Times New Roman" w:hAnsi="Times New Roman" w:cs="Times New Roman"/>
          <w:sz w:val="28"/>
          <w:szCs w:val="28"/>
        </w:rPr>
        <w:t xml:space="preserve"> </w:t>
      </w:r>
    </w:p>
    <w:p w14:paraId="27A1CBD2" w14:textId="77777777" w:rsidR="003B1992" w:rsidRDefault="006B217D"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3B1992">
        <w:rPr>
          <w:rFonts w:ascii="Times New Roman" w:hAnsi="Times New Roman" w:cs="Times New Roman"/>
          <w:b/>
          <w:sz w:val="28"/>
          <w:szCs w:val="28"/>
        </w:rPr>
        <w:t>:</w:t>
      </w:r>
    </w:p>
    <w:p w14:paraId="0514ED2B" w14:textId="77777777" w:rsidR="006B217D" w:rsidRPr="0050149C" w:rsidRDefault="003B1992" w:rsidP="007C58CC">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6B217D" w:rsidRPr="0050149C">
        <w:rPr>
          <w:rFonts w:ascii="Times New Roman" w:hAnsi="Times New Roman" w:cs="Times New Roman"/>
          <w:sz w:val="28"/>
          <w:szCs w:val="28"/>
        </w:rPr>
        <w:t>инструктирует условных пострадавших о том,</w:t>
      </w:r>
      <w:r w:rsidR="006E3872" w:rsidRPr="0050149C">
        <w:rPr>
          <w:rFonts w:ascii="Times New Roman" w:hAnsi="Times New Roman" w:cs="Times New Roman"/>
          <w:sz w:val="28"/>
          <w:szCs w:val="28"/>
        </w:rPr>
        <w:t xml:space="preserve"> ка</w:t>
      </w:r>
      <w:r w:rsidR="006B217D" w:rsidRPr="0050149C">
        <w:rPr>
          <w:rFonts w:ascii="Times New Roman" w:hAnsi="Times New Roman" w:cs="Times New Roman"/>
          <w:sz w:val="28"/>
          <w:szCs w:val="28"/>
        </w:rPr>
        <w:t>к</w:t>
      </w:r>
      <w:r w:rsidR="006E3872" w:rsidRPr="0050149C">
        <w:rPr>
          <w:rFonts w:ascii="Times New Roman" w:hAnsi="Times New Roman" w:cs="Times New Roman"/>
          <w:sz w:val="28"/>
          <w:szCs w:val="28"/>
        </w:rPr>
        <w:t xml:space="preserve"> </w:t>
      </w:r>
      <w:r w:rsidR="006B217D" w:rsidRPr="0050149C">
        <w:rPr>
          <w:rFonts w:ascii="Times New Roman" w:hAnsi="Times New Roman" w:cs="Times New Roman"/>
          <w:sz w:val="28"/>
          <w:szCs w:val="28"/>
        </w:rPr>
        <w:t>они должны себя вести в соответствии с условиями задачи</w:t>
      </w:r>
      <w:r>
        <w:rPr>
          <w:rFonts w:ascii="Times New Roman" w:hAnsi="Times New Roman" w:cs="Times New Roman"/>
          <w:sz w:val="28"/>
          <w:szCs w:val="28"/>
        </w:rPr>
        <w:t>*</w:t>
      </w:r>
    </w:p>
    <w:p w14:paraId="0EDB2EBD" w14:textId="77777777" w:rsidR="006E3872" w:rsidRPr="003B1992" w:rsidRDefault="004A479F"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3B1992">
        <w:rPr>
          <w:rFonts w:ascii="Times New Roman" w:hAnsi="Times New Roman" w:cs="Times New Roman"/>
          <w:b/>
          <w:sz w:val="28"/>
          <w:szCs w:val="28"/>
        </w:rPr>
        <w:t>Преподаватель</w:t>
      </w:r>
      <w:r w:rsidR="006E3872" w:rsidRPr="003B1992">
        <w:rPr>
          <w:rFonts w:ascii="Times New Roman" w:hAnsi="Times New Roman" w:cs="Times New Roman"/>
          <w:b/>
          <w:sz w:val="28"/>
          <w:szCs w:val="28"/>
        </w:rPr>
        <w:t>:</w:t>
      </w:r>
    </w:p>
    <w:p w14:paraId="099CD145" w14:textId="77777777" w:rsidR="006E3872" w:rsidRPr="003B1992" w:rsidRDefault="003B1992" w:rsidP="003B1992">
      <w:pPr>
        <w:autoSpaceDE w:val="0"/>
        <w:autoSpaceDN w:val="0"/>
        <w:adjustRightInd w:val="0"/>
        <w:spacing w:after="0" w:line="288" w:lineRule="auto"/>
        <w:ind w:firstLine="708"/>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6E3872" w:rsidRPr="003B1992">
        <w:rPr>
          <w:rFonts w:ascii="Times New Roman" w:hAnsi="Times New Roman" w:cs="Times New Roman"/>
          <w:i/>
          <w:sz w:val="28"/>
          <w:szCs w:val="28"/>
        </w:rPr>
        <w:t>Итак, начали!</w:t>
      </w:r>
    </w:p>
    <w:p w14:paraId="6014F7EA" w14:textId="77777777" w:rsidR="003B1992" w:rsidRDefault="006E3872" w:rsidP="007C58CC">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Преподаватель</w:t>
      </w:r>
      <w:r w:rsidR="003B1992">
        <w:rPr>
          <w:rFonts w:ascii="Times New Roman" w:hAnsi="Times New Roman" w:cs="Times New Roman"/>
          <w:sz w:val="28"/>
          <w:szCs w:val="28"/>
        </w:rPr>
        <w:t>:</w:t>
      </w:r>
    </w:p>
    <w:p w14:paraId="1F77C086" w14:textId="36CCBE92" w:rsidR="004A479F" w:rsidRPr="0050149C" w:rsidRDefault="003B1992" w:rsidP="007C58CC">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4A479F" w:rsidRPr="0050149C">
        <w:rPr>
          <w:rFonts w:ascii="Times New Roman" w:hAnsi="Times New Roman" w:cs="Times New Roman"/>
          <w:sz w:val="28"/>
          <w:szCs w:val="28"/>
        </w:rPr>
        <w:t xml:space="preserve">не вмешивается в ход </w:t>
      </w:r>
      <w:r w:rsidR="00CE2C4D">
        <w:rPr>
          <w:rFonts w:ascii="Times New Roman" w:hAnsi="Times New Roman" w:cs="Times New Roman"/>
          <w:sz w:val="28"/>
          <w:szCs w:val="28"/>
        </w:rPr>
        <w:t xml:space="preserve">решения </w:t>
      </w:r>
      <w:r w:rsidR="004A479F" w:rsidRPr="0050149C">
        <w:rPr>
          <w:rFonts w:ascii="Times New Roman" w:hAnsi="Times New Roman" w:cs="Times New Roman"/>
          <w:sz w:val="28"/>
          <w:szCs w:val="28"/>
        </w:rPr>
        <w:t xml:space="preserve">задачи, наблюдает </w:t>
      </w:r>
      <w:r w:rsidR="006E3872" w:rsidRPr="0050149C">
        <w:rPr>
          <w:rFonts w:ascii="Times New Roman" w:hAnsi="Times New Roman" w:cs="Times New Roman"/>
          <w:sz w:val="28"/>
          <w:szCs w:val="28"/>
        </w:rPr>
        <w:t xml:space="preserve">за действиями участников оказания первой помощи </w:t>
      </w:r>
      <w:r w:rsidR="004A479F" w:rsidRPr="0050149C">
        <w:rPr>
          <w:rFonts w:ascii="Times New Roman" w:hAnsi="Times New Roman" w:cs="Times New Roman"/>
          <w:sz w:val="28"/>
          <w:szCs w:val="28"/>
        </w:rPr>
        <w:t>и контролирует</w:t>
      </w:r>
      <w:r w:rsidR="006E3872" w:rsidRPr="0050149C">
        <w:rPr>
          <w:rFonts w:ascii="Times New Roman" w:hAnsi="Times New Roman" w:cs="Times New Roman"/>
          <w:sz w:val="28"/>
          <w:szCs w:val="28"/>
        </w:rPr>
        <w:t xml:space="preserve"> безопасность</w:t>
      </w:r>
      <w:r>
        <w:rPr>
          <w:rFonts w:ascii="Times New Roman" w:hAnsi="Times New Roman" w:cs="Times New Roman"/>
          <w:sz w:val="28"/>
          <w:szCs w:val="28"/>
        </w:rPr>
        <w:t>*</w:t>
      </w:r>
    </w:p>
    <w:p w14:paraId="50219977" w14:textId="77777777" w:rsidR="006E3872" w:rsidRPr="003B1992" w:rsidRDefault="004A479F"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3B1992">
        <w:rPr>
          <w:rFonts w:ascii="Times New Roman" w:hAnsi="Times New Roman" w:cs="Times New Roman"/>
          <w:b/>
          <w:sz w:val="28"/>
          <w:szCs w:val="28"/>
        </w:rPr>
        <w:t>Преподаватель</w:t>
      </w:r>
      <w:r w:rsidR="006E3872" w:rsidRPr="003B1992">
        <w:rPr>
          <w:rFonts w:ascii="Times New Roman" w:hAnsi="Times New Roman" w:cs="Times New Roman"/>
          <w:b/>
          <w:sz w:val="28"/>
          <w:szCs w:val="28"/>
        </w:rPr>
        <w:t>:</w:t>
      </w:r>
    </w:p>
    <w:p w14:paraId="34093A54" w14:textId="77777777" w:rsidR="006B217D" w:rsidRPr="003B1992" w:rsidRDefault="003B1992" w:rsidP="007C58CC">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6E3872" w:rsidRPr="003B1992">
        <w:rPr>
          <w:rFonts w:ascii="Times New Roman" w:hAnsi="Times New Roman" w:cs="Times New Roman"/>
          <w:i/>
          <w:sz w:val="28"/>
          <w:szCs w:val="28"/>
        </w:rPr>
        <w:t>Приехала скорая</w:t>
      </w:r>
      <w:r w:rsidR="004A479F" w:rsidRPr="003B1992">
        <w:rPr>
          <w:rFonts w:ascii="Times New Roman" w:hAnsi="Times New Roman" w:cs="Times New Roman"/>
          <w:i/>
          <w:sz w:val="28"/>
          <w:szCs w:val="28"/>
        </w:rPr>
        <w:t xml:space="preserve">. На время дебрифинга все остаются на своих местах. </w:t>
      </w:r>
      <w:r w:rsidR="006E3872" w:rsidRPr="003B1992">
        <w:rPr>
          <w:rFonts w:ascii="Times New Roman" w:hAnsi="Times New Roman" w:cs="Times New Roman"/>
          <w:i/>
          <w:sz w:val="28"/>
          <w:szCs w:val="28"/>
        </w:rPr>
        <w:t>Давайте обсудим ваши действия.</w:t>
      </w:r>
    </w:p>
    <w:p w14:paraId="610F8906" w14:textId="77777777" w:rsidR="003B1992" w:rsidRDefault="004A479F"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3B1992">
        <w:rPr>
          <w:rFonts w:ascii="Times New Roman" w:hAnsi="Times New Roman" w:cs="Times New Roman"/>
          <w:b/>
          <w:sz w:val="28"/>
          <w:szCs w:val="28"/>
        </w:rPr>
        <w:t>:</w:t>
      </w:r>
    </w:p>
    <w:p w14:paraId="2C088339" w14:textId="0158113F" w:rsidR="004A479F" w:rsidRPr="0050149C" w:rsidRDefault="003B1992" w:rsidP="007C58CC">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4A479F" w:rsidRPr="0050149C">
        <w:rPr>
          <w:rFonts w:ascii="Times New Roman" w:hAnsi="Times New Roman" w:cs="Times New Roman"/>
          <w:sz w:val="28"/>
          <w:szCs w:val="28"/>
        </w:rPr>
        <w:t>да</w:t>
      </w:r>
      <w:r w:rsidR="002813F4">
        <w:rPr>
          <w:rFonts w:ascii="Times New Roman" w:hAnsi="Times New Roman" w:cs="Times New Roman"/>
          <w:sz w:val="28"/>
          <w:szCs w:val="28"/>
        </w:rPr>
        <w:t>е</w:t>
      </w:r>
      <w:r w:rsidR="004A479F" w:rsidRPr="0050149C">
        <w:rPr>
          <w:rFonts w:ascii="Times New Roman" w:hAnsi="Times New Roman" w:cs="Times New Roman"/>
          <w:sz w:val="28"/>
          <w:szCs w:val="28"/>
        </w:rPr>
        <w:t>т слово</w:t>
      </w:r>
      <w:r w:rsidR="006E3872" w:rsidRPr="0050149C">
        <w:rPr>
          <w:rFonts w:ascii="Times New Roman" w:hAnsi="Times New Roman" w:cs="Times New Roman"/>
          <w:sz w:val="28"/>
          <w:szCs w:val="28"/>
        </w:rPr>
        <w:t xml:space="preserve"> экспертам, условным пострадавшим и участникам оказания первой помощи, после выступления которых сам озвучивает </w:t>
      </w:r>
      <w:r w:rsidR="00B61A0E" w:rsidRPr="0050149C">
        <w:rPr>
          <w:rFonts w:ascii="Times New Roman" w:hAnsi="Times New Roman" w:cs="Times New Roman"/>
          <w:sz w:val="28"/>
          <w:szCs w:val="28"/>
        </w:rPr>
        <w:t xml:space="preserve">свои </w:t>
      </w:r>
      <w:r w:rsidR="006E3872" w:rsidRPr="0050149C">
        <w:rPr>
          <w:rFonts w:ascii="Times New Roman" w:hAnsi="Times New Roman" w:cs="Times New Roman"/>
          <w:sz w:val="28"/>
          <w:szCs w:val="28"/>
        </w:rPr>
        <w:t>рекомендации</w:t>
      </w:r>
      <w:r w:rsidR="00B61A0E" w:rsidRPr="0050149C">
        <w:rPr>
          <w:rFonts w:ascii="Times New Roman" w:hAnsi="Times New Roman" w:cs="Times New Roman"/>
          <w:sz w:val="28"/>
          <w:szCs w:val="28"/>
        </w:rPr>
        <w:t xml:space="preserve">, отмечая </w:t>
      </w:r>
      <w:r w:rsidR="004A479F" w:rsidRPr="0050149C">
        <w:rPr>
          <w:rFonts w:ascii="Times New Roman" w:hAnsi="Times New Roman" w:cs="Times New Roman"/>
          <w:sz w:val="28"/>
          <w:szCs w:val="28"/>
        </w:rPr>
        <w:t>сначала положительные мом</w:t>
      </w:r>
      <w:r w:rsidR="00B61A0E" w:rsidRPr="0050149C">
        <w:rPr>
          <w:rFonts w:ascii="Times New Roman" w:hAnsi="Times New Roman" w:cs="Times New Roman"/>
          <w:sz w:val="28"/>
          <w:szCs w:val="28"/>
        </w:rPr>
        <w:t>енты в действиях обучающихся, хвалит</w:t>
      </w:r>
      <w:r w:rsidR="004A479F" w:rsidRPr="0050149C">
        <w:rPr>
          <w:rFonts w:ascii="Times New Roman" w:hAnsi="Times New Roman" w:cs="Times New Roman"/>
          <w:sz w:val="28"/>
          <w:szCs w:val="28"/>
        </w:rPr>
        <w:t xml:space="preserve"> их</w:t>
      </w:r>
      <w:r w:rsidR="00B61A0E" w:rsidRPr="0050149C">
        <w:rPr>
          <w:rFonts w:ascii="Times New Roman" w:hAnsi="Times New Roman" w:cs="Times New Roman"/>
          <w:sz w:val="28"/>
          <w:szCs w:val="28"/>
        </w:rPr>
        <w:t>,</w:t>
      </w:r>
      <w:r w:rsidR="004A479F" w:rsidRPr="0050149C">
        <w:rPr>
          <w:rFonts w:ascii="Times New Roman" w:hAnsi="Times New Roman" w:cs="Times New Roman"/>
          <w:sz w:val="28"/>
          <w:szCs w:val="28"/>
        </w:rPr>
        <w:t xml:space="preserve"> </w:t>
      </w:r>
      <w:r w:rsidR="002813F4">
        <w:rPr>
          <w:rFonts w:ascii="Times New Roman" w:hAnsi="Times New Roman" w:cs="Times New Roman"/>
          <w:sz w:val="28"/>
          <w:szCs w:val="28"/>
        </w:rPr>
        <w:t>а</w:t>
      </w:r>
      <w:r w:rsidR="004A479F" w:rsidRPr="0050149C">
        <w:rPr>
          <w:rFonts w:ascii="Times New Roman" w:hAnsi="Times New Roman" w:cs="Times New Roman"/>
          <w:sz w:val="28"/>
          <w:szCs w:val="28"/>
        </w:rPr>
        <w:t xml:space="preserve"> потом </w:t>
      </w:r>
      <w:r w:rsidR="00B61A0E" w:rsidRPr="0050149C">
        <w:rPr>
          <w:rFonts w:ascii="Times New Roman" w:hAnsi="Times New Roman" w:cs="Times New Roman"/>
          <w:sz w:val="28"/>
          <w:szCs w:val="28"/>
        </w:rPr>
        <w:t>озвучивает</w:t>
      </w:r>
      <w:r w:rsidR="004A479F" w:rsidRPr="0050149C">
        <w:rPr>
          <w:rFonts w:ascii="Times New Roman" w:hAnsi="Times New Roman" w:cs="Times New Roman"/>
          <w:sz w:val="28"/>
          <w:szCs w:val="28"/>
        </w:rPr>
        <w:t xml:space="preserve"> то, что требует улучшения</w:t>
      </w:r>
      <w:r>
        <w:rPr>
          <w:rFonts w:ascii="Times New Roman" w:hAnsi="Times New Roman" w:cs="Times New Roman"/>
          <w:sz w:val="28"/>
          <w:szCs w:val="28"/>
        </w:rPr>
        <w:t>*</w:t>
      </w:r>
      <w:r w:rsidR="004A479F" w:rsidRPr="0050149C">
        <w:rPr>
          <w:rFonts w:ascii="Times New Roman" w:hAnsi="Times New Roman" w:cs="Times New Roman"/>
          <w:sz w:val="28"/>
          <w:szCs w:val="28"/>
        </w:rPr>
        <w:t xml:space="preserve"> </w:t>
      </w:r>
    </w:p>
    <w:p w14:paraId="5D9EE597" w14:textId="77777777" w:rsidR="004A479F" w:rsidRPr="0050149C" w:rsidRDefault="004A479F" w:rsidP="007C58CC">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33DAC16D" w14:textId="77777777" w:rsidR="00B61A0E" w:rsidRPr="0050149C" w:rsidRDefault="00B61A0E" w:rsidP="00B61A0E">
      <w:pPr>
        <w:autoSpaceDE w:val="0"/>
        <w:autoSpaceDN w:val="0"/>
        <w:adjustRightInd w:val="0"/>
        <w:spacing w:after="0" w:line="288" w:lineRule="auto"/>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Заключение</w:t>
      </w:r>
    </w:p>
    <w:p w14:paraId="6A3B37D4" w14:textId="77777777" w:rsidR="00B61A0E" w:rsidRPr="0050149C" w:rsidRDefault="00B61A0E" w:rsidP="007C58CC">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7CD9B9EC" w14:textId="77777777" w:rsidR="00B61A0E" w:rsidRPr="0050149C" w:rsidRDefault="00B61A0E"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p>
    <w:p w14:paraId="47BE80E1" w14:textId="77777777" w:rsidR="00B61A0E" w:rsidRPr="003B1992" w:rsidRDefault="003B1992" w:rsidP="007C58CC">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lastRenderedPageBreak/>
        <w:t xml:space="preserve">— </w:t>
      </w:r>
      <w:r w:rsidR="00B61A0E" w:rsidRPr="003B1992">
        <w:rPr>
          <w:rFonts w:ascii="Times New Roman" w:hAnsi="Times New Roman" w:cs="Times New Roman"/>
          <w:i/>
          <w:sz w:val="28"/>
          <w:szCs w:val="28"/>
        </w:rPr>
        <w:t>Вы отработали оказание первой помощи в условиях, приближенных к реальным. В любой критической ситуации, требующей оказания первой помощи, следуйте универсальному алгоритму</w:t>
      </w:r>
      <w:r w:rsidR="00F9065B" w:rsidRPr="003B1992">
        <w:rPr>
          <w:rFonts w:ascii="Times New Roman" w:hAnsi="Times New Roman" w:cs="Times New Roman"/>
          <w:i/>
          <w:sz w:val="28"/>
          <w:szCs w:val="28"/>
        </w:rPr>
        <w:t>. Это поможет вам действовать адекватно и эффективно. А теперь перейдем к заключительному теоретическому тестированию.</w:t>
      </w:r>
    </w:p>
    <w:p w14:paraId="7263122D" w14:textId="77777777" w:rsidR="003B1992" w:rsidRDefault="004A479F"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3B1992">
        <w:rPr>
          <w:rFonts w:ascii="Times New Roman" w:hAnsi="Times New Roman" w:cs="Times New Roman"/>
          <w:b/>
          <w:sz w:val="28"/>
          <w:szCs w:val="28"/>
        </w:rPr>
        <w:t>:</w:t>
      </w:r>
    </w:p>
    <w:p w14:paraId="5DBD2B67" w14:textId="77777777" w:rsidR="004A479F" w:rsidRPr="0050149C" w:rsidRDefault="003B1992" w:rsidP="007C58CC">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4A479F" w:rsidRPr="0050149C">
        <w:rPr>
          <w:rFonts w:ascii="Times New Roman" w:hAnsi="Times New Roman" w:cs="Times New Roman"/>
          <w:sz w:val="28"/>
          <w:szCs w:val="28"/>
        </w:rPr>
        <w:t>проводит выходной контроль теоретически</w:t>
      </w:r>
      <w:r w:rsidR="00F9065B" w:rsidRPr="0050149C">
        <w:rPr>
          <w:rFonts w:ascii="Times New Roman" w:hAnsi="Times New Roman" w:cs="Times New Roman"/>
          <w:sz w:val="28"/>
          <w:szCs w:val="28"/>
        </w:rPr>
        <w:t>х знаний с помощью тестирования</w:t>
      </w:r>
      <w:r>
        <w:rPr>
          <w:rFonts w:ascii="Times New Roman" w:hAnsi="Times New Roman" w:cs="Times New Roman"/>
          <w:sz w:val="28"/>
          <w:szCs w:val="28"/>
        </w:rPr>
        <w:t>*</w:t>
      </w:r>
    </w:p>
    <w:p w14:paraId="3D36ED5A" w14:textId="77777777" w:rsidR="008854CA" w:rsidRPr="0050149C" w:rsidRDefault="008854CA" w:rsidP="007C58CC">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7F3C74DA" w14:textId="77777777" w:rsidR="008854CA" w:rsidRPr="0050149C" w:rsidRDefault="008854CA"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Заключение</w:t>
      </w:r>
    </w:p>
    <w:p w14:paraId="4D5BC342" w14:textId="77777777" w:rsidR="008854CA" w:rsidRPr="0050149C" w:rsidRDefault="008854CA" w:rsidP="007C58CC">
      <w:pPr>
        <w:autoSpaceDE w:val="0"/>
        <w:autoSpaceDN w:val="0"/>
        <w:adjustRightInd w:val="0"/>
        <w:spacing w:after="0" w:line="288" w:lineRule="auto"/>
        <w:ind w:firstLine="709"/>
        <w:jc w:val="both"/>
        <w:textAlignment w:val="center"/>
        <w:rPr>
          <w:rFonts w:ascii="Times New Roman" w:hAnsi="Times New Roman" w:cs="Times New Roman"/>
          <w:sz w:val="28"/>
          <w:szCs w:val="28"/>
        </w:rPr>
      </w:pPr>
    </w:p>
    <w:p w14:paraId="545EA2C0" w14:textId="77777777" w:rsidR="003B1992" w:rsidRDefault="004A479F" w:rsidP="007C58CC">
      <w:pPr>
        <w:autoSpaceDE w:val="0"/>
        <w:autoSpaceDN w:val="0"/>
        <w:adjustRightInd w:val="0"/>
        <w:spacing w:after="0" w:line="288" w:lineRule="auto"/>
        <w:ind w:firstLine="709"/>
        <w:jc w:val="both"/>
        <w:textAlignment w:val="center"/>
        <w:rPr>
          <w:rFonts w:ascii="Times New Roman" w:hAnsi="Times New Roman" w:cs="Times New Roman"/>
          <w:b/>
          <w:sz w:val="28"/>
          <w:szCs w:val="28"/>
        </w:rPr>
      </w:pPr>
      <w:r w:rsidRPr="0050149C">
        <w:rPr>
          <w:rFonts w:ascii="Times New Roman" w:hAnsi="Times New Roman" w:cs="Times New Roman"/>
          <w:b/>
          <w:sz w:val="28"/>
          <w:szCs w:val="28"/>
        </w:rPr>
        <w:t>Преподаватель</w:t>
      </w:r>
      <w:r w:rsidR="003B1992">
        <w:rPr>
          <w:rFonts w:ascii="Times New Roman" w:hAnsi="Times New Roman" w:cs="Times New Roman"/>
          <w:b/>
          <w:sz w:val="28"/>
          <w:szCs w:val="28"/>
        </w:rPr>
        <w:t>:</w:t>
      </w:r>
    </w:p>
    <w:p w14:paraId="4D968F8B" w14:textId="2A9A5EDA" w:rsidR="004A479F" w:rsidRPr="0050149C" w:rsidRDefault="003B1992" w:rsidP="007C58CC">
      <w:pPr>
        <w:autoSpaceDE w:val="0"/>
        <w:autoSpaceDN w:val="0"/>
        <w:adjustRightInd w:val="0"/>
        <w:spacing w:after="0" w:line="288" w:lineRule="auto"/>
        <w:ind w:firstLine="709"/>
        <w:jc w:val="both"/>
        <w:textAlignment w:val="center"/>
        <w:rPr>
          <w:rFonts w:ascii="Times New Roman" w:hAnsi="Times New Roman" w:cs="Times New Roman"/>
          <w:sz w:val="28"/>
          <w:szCs w:val="28"/>
        </w:rPr>
      </w:pPr>
      <w:r>
        <w:rPr>
          <w:rFonts w:ascii="Times New Roman" w:hAnsi="Times New Roman" w:cs="Times New Roman"/>
          <w:sz w:val="28"/>
          <w:szCs w:val="28"/>
        </w:rPr>
        <w:t>*</w:t>
      </w:r>
      <w:r w:rsidR="004A479F" w:rsidRPr="0050149C">
        <w:rPr>
          <w:rFonts w:ascii="Times New Roman" w:hAnsi="Times New Roman" w:cs="Times New Roman"/>
          <w:sz w:val="28"/>
          <w:szCs w:val="28"/>
        </w:rPr>
        <w:t>завершает обучение, разда</w:t>
      </w:r>
      <w:r w:rsidR="00C95470">
        <w:rPr>
          <w:rFonts w:ascii="Times New Roman" w:hAnsi="Times New Roman" w:cs="Times New Roman"/>
          <w:sz w:val="28"/>
          <w:szCs w:val="28"/>
        </w:rPr>
        <w:t>е</w:t>
      </w:r>
      <w:r w:rsidR="004A479F" w:rsidRPr="0050149C">
        <w:rPr>
          <w:rFonts w:ascii="Times New Roman" w:hAnsi="Times New Roman" w:cs="Times New Roman"/>
          <w:sz w:val="28"/>
          <w:szCs w:val="28"/>
        </w:rPr>
        <w:t>т информационные буклеты</w:t>
      </w:r>
      <w:r>
        <w:rPr>
          <w:rFonts w:ascii="Times New Roman" w:hAnsi="Times New Roman" w:cs="Times New Roman"/>
          <w:sz w:val="28"/>
          <w:szCs w:val="28"/>
        </w:rPr>
        <w:t>*</w:t>
      </w:r>
    </w:p>
    <w:p w14:paraId="240DA1A3" w14:textId="77777777" w:rsidR="008854CA" w:rsidRPr="0050149C" w:rsidRDefault="008854CA" w:rsidP="007C58CC">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b/>
          <w:sz w:val="28"/>
          <w:szCs w:val="28"/>
        </w:rPr>
        <w:t>Преподаватель</w:t>
      </w:r>
      <w:r w:rsidRPr="0050149C">
        <w:rPr>
          <w:rFonts w:ascii="Times New Roman" w:hAnsi="Times New Roman" w:cs="Times New Roman"/>
          <w:sz w:val="28"/>
          <w:szCs w:val="28"/>
        </w:rPr>
        <w:t>:</w:t>
      </w:r>
    </w:p>
    <w:p w14:paraId="39FEB166" w14:textId="36FB1C47" w:rsidR="008854CA" w:rsidRPr="003B1992" w:rsidRDefault="003B1992" w:rsidP="007C58CC">
      <w:pPr>
        <w:autoSpaceDE w:val="0"/>
        <w:autoSpaceDN w:val="0"/>
        <w:adjustRightInd w:val="0"/>
        <w:spacing w:after="0" w:line="288" w:lineRule="auto"/>
        <w:ind w:firstLine="709"/>
        <w:jc w:val="both"/>
        <w:textAlignment w:val="center"/>
        <w:rPr>
          <w:rFonts w:ascii="Times New Roman" w:hAnsi="Times New Roman" w:cs="Times New Roman"/>
          <w:i/>
          <w:sz w:val="28"/>
          <w:szCs w:val="28"/>
        </w:rPr>
      </w:pPr>
      <w:r w:rsidRPr="003B1992">
        <w:rPr>
          <w:rFonts w:ascii="Arial" w:hAnsi="Arial" w:cs="Arial"/>
          <w:i/>
          <w:color w:val="474747"/>
          <w:sz w:val="21"/>
          <w:szCs w:val="21"/>
          <w:shd w:val="clear" w:color="auto" w:fill="FFFFFF"/>
        </w:rPr>
        <w:t xml:space="preserve">— </w:t>
      </w:r>
      <w:r w:rsidR="008854CA" w:rsidRPr="003B1992">
        <w:rPr>
          <w:rFonts w:ascii="Times New Roman" w:hAnsi="Times New Roman" w:cs="Times New Roman"/>
          <w:i/>
          <w:sz w:val="28"/>
          <w:szCs w:val="28"/>
        </w:rPr>
        <w:t xml:space="preserve">Уважаемые друзья! Мы </w:t>
      </w:r>
      <w:r w:rsidR="00D22D48">
        <w:rPr>
          <w:rFonts w:ascii="Times New Roman" w:hAnsi="Times New Roman" w:cs="Times New Roman"/>
          <w:i/>
          <w:sz w:val="28"/>
          <w:szCs w:val="28"/>
        </w:rPr>
        <w:t xml:space="preserve">с вами </w:t>
      </w:r>
      <w:r w:rsidR="008854CA" w:rsidRPr="003B1992">
        <w:rPr>
          <w:rFonts w:ascii="Times New Roman" w:hAnsi="Times New Roman" w:cs="Times New Roman"/>
          <w:i/>
          <w:sz w:val="28"/>
          <w:szCs w:val="28"/>
        </w:rPr>
        <w:t xml:space="preserve">разобрали </w:t>
      </w:r>
      <w:r w:rsidR="00D22D48">
        <w:rPr>
          <w:rFonts w:ascii="Times New Roman" w:hAnsi="Times New Roman" w:cs="Times New Roman"/>
          <w:i/>
          <w:sz w:val="28"/>
          <w:szCs w:val="28"/>
        </w:rPr>
        <w:t>и отработали на практике</w:t>
      </w:r>
      <w:r w:rsidR="00C95470">
        <w:rPr>
          <w:rFonts w:ascii="Times New Roman" w:hAnsi="Times New Roman" w:cs="Times New Roman"/>
          <w:i/>
          <w:sz w:val="28"/>
          <w:szCs w:val="28"/>
        </w:rPr>
        <w:t>,</w:t>
      </w:r>
      <w:r w:rsidR="00D22D48">
        <w:rPr>
          <w:rFonts w:ascii="Times New Roman" w:hAnsi="Times New Roman" w:cs="Times New Roman"/>
          <w:i/>
          <w:sz w:val="28"/>
          <w:szCs w:val="28"/>
        </w:rPr>
        <w:t xml:space="preserve"> </w:t>
      </w:r>
      <w:r w:rsidR="008854CA" w:rsidRPr="003B1992">
        <w:rPr>
          <w:rFonts w:ascii="Times New Roman" w:hAnsi="Times New Roman" w:cs="Times New Roman"/>
          <w:i/>
          <w:sz w:val="28"/>
          <w:szCs w:val="28"/>
        </w:rPr>
        <w:t>как выполняются мероприятия первой помощи, в какой последовательности и при каки</w:t>
      </w:r>
      <w:r w:rsidR="002A39DB" w:rsidRPr="003B1992">
        <w:rPr>
          <w:rFonts w:ascii="Times New Roman" w:hAnsi="Times New Roman" w:cs="Times New Roman"/>
          <w:i/>
          <w:sz w:val="28"/>
          <w:szCs w:val="28"/>
        </w:rPr>
        <w:t>х состояниях</w:t>
      </w:r>
      <w:r w:rsidR="00D22D48">
        <w:rPr>
          <w:rFonts w:ascii="Times New Roman" w:hAnsi="Times New Roman" w:cs="Times New Roman"/>
          <w:i/>
          <w:sz w:val="28"/>
          <w:szCs w:val="28"/>
        </w:rPr>
        <w:t xml:space="preserve"> они проводятся</w:t>
      </w:r>
      <w:r w:rsidR="002A39DB" w:rsidRPr="003B1992">
        <w:rPr>
          <w:rFonts w:ascii="Times New Roman" w:hAnsi="Times New Roman" w:cs="Times New Roman"/>
          <w:i/>
          <w:sz w:val="28"/>
          <w:szCs w:val="28"/>
        </w:rPr>
        <w:t>. Программа нашего курса выполнена полностью. Желаю вам в любой нестандартной ситуации сориентироваться и оказать первую помощь быстро и эффективно!</w:t>
      </w:r>
    </w:p>
    <w:p w14:paraId="7AE85EF5" w14:textId="77777777" w:rsidR="00623A28" w:rsidRPr="0050149C" w:rsidRDefault="00B424BB" w:rsidP="00493A97">
      <w:pPr>
        <w:pStyle w:val="3"/>
        <w:rPr>
          <w:rFonts w:cs="Times New Roman"/>
          <w:b w:val="0"/>
          <w:bCs/>
          <w:szCs w:val="28"/>
          <w:u w:val="thick"/>
        </w:rPr>
      </w:pPr>
      <w:r w:rsidRPr="0050149C">
        <w:br w:type="page"/>
      </w:r>
      <w:bookmarkStart w:id="130" w:name="_Toc207544405"/>
      <w:r w:rsidR="00623A28" w:rsidRPr="0050149C">
        <w:lastRenderedPageBreak/>
        <w:t>Часть 2. Основы подготовки участников оказания первой помощи</w:t>
      </w:r>
      <w:bookmarkEnd w:id="130"/>
    </w:p>
    <w:p w14:paraId="3F8FD317" w14:textId="45F597B7" w:rsidR="00623A28" w:rsidRPr="0050149C" w:rsidRDefault="00623A28" w:rsidP="00623A28">
      <w:pPr>
        <w:spacing w:after="0" w:line="288" w:lineRule="auto"/>
        <w:ind w:firstLine="709"/>
        <w:jc w:val="both"/>
        <w:rPr>
          <w:rFonts w:ascii="Times New Roman" w:hAnsi="Times New Roman" w:cs="Times New Roman"/>
          <w:b/>
          <w:bCs/>
          <w:sz w:val="28"/>
          <w:szCs w:val="28"/>
          <w:u w:val="thick"/>
        </w:rPr>
      </w:pPr>
      <w:r w:rsidRPr="0050149C">
        <w:rPr>
          <w:rFonts w:ascii="Times New Roman" w:hAnsi="Times New Roman" w:cs="Times New Roman"/>
          <w:color w:val="000000"/>
          <w:sz w:val="28"/>
          <w:szCs w:val="28"/>
        </w:rPr>
        <w:t>Основная цель обучения – подготовить обучающихся к оказанию первой помощи, к четким и быстрым действиям в случае проис</w:t>
      </w:r>
      <w:r w:rsidR="00B5158E" w:rsidRPr="0050149C">
        <w:rPr>
          <w:rFonts w:ascii="Times New Roman" w:hAnsi="Times New Roman" w:cs="Times New Roman"/>
          <w:color w:val="000000"/>
          <w:sz w:val="28"/>
          <w:szCs w:val="28"/>
        </w:rPr>
        <w:t>шествия с наличием пострадавших, с</w:t>
      </w:r>
      <w:r w:rsidRPr="0050149C">
        <w:rPr>
          <w:rFonts w:ascii="Times New Roman" w:hAnsi="Times New Roman" w:cs="Times New Roman"/>
          <w:color w:val="000000"/>
          <w:sz w:val="28"/>
          <w:szCs w:val="28"/>
        </w:rPr>
        <w:t>формировать у обучающихся готовность</w:t>
      </w:r>
      <w:r w:rsidRPr="0050149C">
        <w:rPr>
          <w:rFonts w:ascii="Times New Roman" w:hAnsi="Times New Roman" w:cs="Times New Roman"/>
          <w:b/>
          <w:color w:val="000000"/>
          <w:sz w:val="28"/>
          <w:szCs w:val="28"/>
        </w:rPr>
        <w:t xml:space="preserve"> </w:t>
      </w:r>
      <w:r w:rsidRPr="0050149C">
        <w:rPr>
          <w:rFonts w:ascii="Times New Roman" w:hAnsi="Times New Roman" w:cs="Times New Roman"/>
          <w:color w:val="000000"/>
          <w:sz w:val="28"/>
          <w:szCs w:val="28"/>
        </w:rPr>
        <w:t>к оказанию первой помощи</w:t>
      </w:r>
      <w:r w:rsidRPr="008E3091">
        <w:rPr>
          <w:rFonts w:ascii="Times New Roman" w:hAnsi="Times New Roman" w:cs="Times New Roman"/>
          <w:color w:val="000000"/>
          <w:sz w:val="28"/>
          <w:szCs w:val="28"/>
        </w:rPr>
        <w:t>.</w:t>
      </w:r>
    </w:p>
    <w:p w14:paraId="0BA1FD63"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Для достижения указанной цели решаются следующие задачи.</w:t>
      </w:r>
    </w:p>
    <w:p w14:paraId="6082853F"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 Образовательные: сформировать комплекс знаний, умений и навыков по оказанию первой помощи.</w:t>
      </w:r>
    </w:p>
    <w:p w14:paraId="0A3EAA44" w14:textId="79CA1B2C"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 xml:space="preserve">- Развивающие: продолжить развитие мышления, мотивации и </w:t>
      </w:r>
      <w:proofErr w:type="spellStart"/>
      <w:r w:rsidRPr="0050149C">
        <w:rPr>
          <w:rFonts w:ascii="Times New Roman" w:hAnsi="Times New Roman" w:cs="Times New Roman"/>
          <w:color w:val="000000"/>
          <w:sz w:val="28"/>
          <w:szCs w:val="28"/>
        </w:rPr>
        <w:t>самомотивации</w:t>
      </w:r>
      <w:proofErr w:type="spellEnd"/>
      <w:r w:rsidRPr="0050149C">
        <w:rPr>
          <w:rFonts w:ascii="Times New Roman" w:hAnsi="Times New Roman" w:cs="Times New Roman"/>
          <w:color w:val="000000"/>
          <w:sz w:val="28"/>
          <w:szCs w:val="28"/>
        </w:rPr>
        <w:t>, способствовать развитию у обучающихся нравственных качеств личности</w:t>
      </w:r>
      <w:r w:rsidR="008C1FB4" w:rsidRPr="008C1FB4">
        <w:rPr>
          <w:rFonts w:ascii="Times New Roman" w:hAnsi="Times New Roman" w:cs="Times New Roman"/>
          <w:color w:val="000000"/>
          <w:sz w:val="28"/>
          <w:szCs w:val="28"/>
        </w:rPr>
        <w:t xml:space="preserve"> </w:t>
      </w:r>
      <w:r w:rsidR="008C1FB4" w:rsidRPr="0050149C">
        <w:rPr>
          <w:rFonts w:ascii="Times New Roman" w:hAnsi="Times New Roman" w:cs="Times New Roman"/>
          <w:color w:val="000000"/>
          <w:sz w:val="28"/>
          <w:szCs w:val="28"/>
        </w:rPr>
        <w:t>–</w:t>
      </w:r>
      <w:r w:rsidRPr="0050149C">
        <w:rPr>
          <w:rFonts w:ascii="Times New Roman" w:hAnsi="Times New Roman" w:cs="Times New Roman"/>
          <w:color w:val="000000"/>
          <w:sz w:val="28"/>
          <w:szCs w:val="28"/>
        </w:rPr>
        <w:t xml:space="preserve"> гуманизма и ответственности, необходимых для оказания первой помощи морально-волевых качеств. </w:t>
      </w:r>
    </w:p>
    <w:p w14:paraId="2116A728"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p>
    <w:p w14:paraId="7D1762B3"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 xml:space="preserve">Как учить новому и переучивать взрослых людей, учитывая их индивидуальность, богатый жизненный и практический опыт, установки, разные жизненные цели, социальные ограничения (мало свободного времени на учебу, наличие семьи и работы)? </w:t>
      </w:r>
    </w:p>
    <w:p w14:paraId="05325D93"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p>
    <w:p w14:paraId="783C7D48" w14:textId="121043D9" w:rsidR="00623A28" w:rsidRPr="0050149C" w:rsidRDefault="00623A28" w:rsidP="00493A97">
      <w:pPr>
        <w:pStyle w:val="aff1"/>
      </w:pPr>
      <w:bookmarkStart w:id="131" w:name="_Toc207544406"/>
      <w:r w:rsidRPr="0050149C">
        <w:t>Особенности проведения занятий по первой помощи с</w:t>
      </w:r>
      <w:r w:rsidR="00B25AE7">
        <w:t>о</w:t>
      </w:r>
      <w:r w:rsidRPr="0050149C">
        <w:t xml:space="preserve"> взрослыми обучающимися</w:t>
      </w:r>
      <w:bookmarkEnd w:id="131"/>
    </w:p>
    <w:p w14:paraId="439F2BCA" w14:textId="406560DA"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BE3FC3">
        <w:rPr>
          <w:rFonts w:ascii="Times New Roman" w:hAnsi="Times New Roman" w:cs="Times New Roman"/>
          <w:bCs/>
          <w:color w:val="000000"/>
          <w:sz w:val="28"/>
          <w:szCs w:val="28"/>
        </w:rPr>
        <w:t>1.</w:t>
      </w:r>
      <w:r w:rsidRPr="0050149C">
        <w:rPr>
          <w:rFonts w:ascii="Times New Roman" w:hAnsi="Times New Roman" w:cs="Times New Roman"/>
          <w:color w:val="000000"/>
          <w:sz w:val="28"/>
          <w:szCs w:val="28"/>
        </w:rPr>
        <w:t xml:space="preserve"> Взрослые являются самостоятельными личностями, у них есть семейные обязанности и базовое образование, они имеют определенные знания и личный опыт, в том числе в отношении первой помощи, </w:t>
      </w:r>
      <w:r w:rsidR="00F01405">
        <w:rPr>
          <w:rFonts w:ascii="Times New Roman" w:hAnsi="Times New Roman" w:cs="Times New Roman"/>
          <w:color w:val="000000"/>
          <w:sz w:val="28"/>
          <w:szCs w:val="28"/>
        </w:rPr>
        <w:t>однако</w:t>
      </w:r>
      <w:r w:rsidR="00F01405" w:rsidRPr="0050149C">
        <w:rPr>
          <w:rFonts w:ascii="Times New Roman" w:hAnsi="Times New Roman" w:cs="Times New Roman"/>
          <w:color w:val="000000"/>
          <w:sz w:val="28"/>
          <w:szCs w:val="28"/>
        </w:rPr>
        <w:t xml:space="preserve"> </w:t>
      </w:r>
      <w:r w:rsidRPr="0050149C">
        <w:rPr>
          <w:rFonts w:ascii="Times New Roman" w:hAnsi="Times New Roman" w:cs="Times New Roman"/>
          <w:color w:val="000000"/>
          <w:sz w:val="28"/>
          <w:szCs w:val="28"/>
        </w:rPr>
        <w:t xml:space="preserve">он может быть негативным, знания и умения </w:t>
      </w:r>
      <w:r w:rsidR="00BE3FC3">
        <w:rPr>
          <w:rFonts w:ascii="Times New Roman" w:hAnsi="Times New Roman" w:cs="Times New Roman"/>
          <w:color w:val="000000"/>
          <w:sz w:val="28"/>
          <w:szCs w:val="28"/>
        </w:rPr>
        <w:t xml:space="preserve">устаревшими, </w:t>
      </w:r>
      <w:r w:rsidRPr="0050149C">
        <w:rPr>
          <w:rFonts w:ascii="Times New Roman" w:hAnsi="Times New Roman" w:cs="Times New Roman"/>
          <w:color w:val="000000"/>
          <w:sz w:val="28"/>
          <w:szCs w:val="28"/>
        </w:rPr>
        <w:t>недостаточными и</w:t>
      </w:r>
      <w:r w:rsidR="00BE3FC3">
        <w:rPr>
          <w:rFonts w:ascii="Times New Roman" w:hAnsi="Times New Roman" w:cs="Times New Roman"/>
          <w:color w:val="000000"/>
          <w:sz w:val="28"/>
          <w:szCs w:val="28"/>
        </w:rPr>
        <w:t>ли</w:t>
      </w:r>
      <w:r w:rsidRPr="0050149C">
        <w:rPr>
          <w:rFonts w:ascii="Times New Roman" w:hAnsi="Times New Roman" w:cs="Times New Roman"/>
          <w:color w:val="000000"/>
          <w:sz w:val="28"/>
          <w:szCs w:val="28"/>
        </w:rPr>
        <w:t xml:space="preserve"> неопредел</w:t>
      </w:r>
      <w:r w:rsidR="00A30D90">
        <w:rPr>
          <w:rFonts w:ascii="Times New Roman" w:hAnsi="Times New Roman" w:cs="Times New Roman"/>
          <w:color w:val="000000"/>
          <w:sz w:val="28"/>
          <w:szCs w:val="28"/>
        </w:rPr>
        <w:t>е</w:t>
      </w:r>
      <w:r w:rsidRPr="0050149C">
        <w:rPr>
          <w:rFonts w:ascii="Times New Roman" w:hAnsi="Times New Roman" w:cs="Times New Roman"/>
          <w:color w:val="000000"/>
          <w:sz w:val="28"/>
          <w:szCs w:val="28"/>
        </w:rPr>
        <w:t>нными. Взрослые требуют уважения к имеющимся у них знаниям и опыту.</w:t>
      </w:r>
    </w:p>
    <w:p w14:paraId="4C5FCF4E"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 xml:space="preserve">2. Взрослые обучающиеся лучше усваивают знания в позитивной атмосфере, которая формируется благодаря активному взаимодействию с преподавателем и другими участниками обучения, умению преподавателя использовать юмор и все компоненты общения (вербальный, </w:t>
      </w:r>
      <w:proofErr w:type="spellStart"/>
      <w:r w:rsidRPr="0050149C">
        <w:rPr>
          <w:rFonts w:ascii="Times New Roman" w:hAnsi="Times New Roman" w:cs="Times New Roman"/>
          <w:color w:val="000000"/>
          <w:sz w:val="28"/>
          <w:szCs w:val="28"/>
        </w:rPr>
        <w:t>паравербальный</w:t>
      </w:r>
      <w:proofErr w:type="spellEnd"/>
      <w:r w:rsidRPr="0050149C">
        <w:rPr>
          <w:rFonts w:ascii="Times New Roman" w:hAnsi="Times New Roman" w:cs="Times New Roman"/>
          <w:color w:val="000000"/>
          <w:sz w:val="28"/>
          <w:szCs w:val="28"/>
        </w:rPr>
        <w:t xml:space="preserve">, невербальный). </w:t>
      </w:r>
    </w:p>
    <w:p w14:paraId="12A0C4E5" w14:textId="02EF646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3. Важно, чтобы взрослые обучающиеся понимали: время, затраченное на подготовку</w:t>
      </w:r>
      <w:r w:rsidR="0025174B">
        <w:rPr>
          <w:rFonts w:ascii="Times New Roman" w:hAnsi="Times New Roman" w:cs="Times New Roman"/>
          <w:color w:val="000000"/>
          <w:sz w:val="28"/>
          <w:szCs w:val="28"/>
        </w:rPr>
        <w:t>,</w:t>
      </w:r>
      <w:r w:rsidRPr="0050149C">
        <w:rPr>
          <w:rFonts w:ascii="Times New Roman" w:hAnsi="Times New Roman" w:cs="Times New Roman"/>
          <w:color w:val="000000"/>
          <w:sz w:val="28"/>
          <w:szCs w:val="28"/>
        </w:rPr>
        <w:t xml:space="preserve"> будет использоваться качественно и полноценно (поэтому курс обучения первой помощи, как правило, с большим количеством информации и практических занятий за короткий срок). Необходимо сообщить о продолжительности обучения и рассказать о содержании курса в самом начале. Взрослым важно знать цель обучения, их интересует четкая и понятная структура занятий, с хорошей организацией и ясно обозначенным регламентом.</w:t>
      </w:r>
    </w:p>
    <w:p w14:paraId="3CAE4BB3" w14:textId="27052615"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lastRenderedPageBreak/>
        <w:t xml:space="preserve">4. Взрослым обучающимся </w:t>
      </w:r>
      <w:r w:rsidR="00F01405">
        <w:rPr>
          <w:rFonts w:ascii="Times New Roman" w:hAnsi="Times New Roman" w:cs="Times New Roman"/>
          <w:color w:val="000000"/>
          <w:sz w:val="28"/>
          <w:szCs w:val="28"/>
        </w:rPr>
        <w:t>нужно</w:t>
      </w:r>
      <w:r w:rsidR="00F01405" w:rsidRPr="0050149C">
        <w:rPr>
          <w:rFonts w:ascii="Times New Roman" w:hAnsi="Times New Roman" w:cs="Times New Roman"/>
          <w:color w:val="000000"/>
          <w:sz w:val="28"/>
          <w:szCs w:val="28"/>
        </w:rPr>
        <w:t xml:space="preserve"> </w:t>
      </w:r>
      <w:r w:rsidRPr="0050149C">
        <w:rPr>
          <w:rFonts w:ascii="Times New Roman" w:hAnsi="Times New Roman" w:cs="Times New Roman"/>
          <w:color w:val="000000"/>
          <w:sz w:val="28"/>
          <w:szCs w:val="28"/>
        </w:rPr>
        <w:t>сразу продемонстрировать взаимосвязь знаний, умений и навыков по первой помощи с их жизнью</w:t>
      </w:r>
      <w:r w:rsidR="00BE3FC3">
        <w:rPr>
          <w:rFonts w:ascii="Times New Roman" w:hAnsi="Times New Roman" w:cs="Times New Roman"/>
          <w:color w:val="000000"/>
          <w:sz w:val="28"/>
          <w:szCs w:val="28"/>
        </w:rPr>
        <w:t xml:space="preserve"> и</w:t>
      </w:r>
      <w:r w:rsidRPr="0050149C">
        <w:rPr>
          <w:rFonts w:ascii="Times New Roman" w:hAnsi="Times New Roman" w:cs="Times New Roman"/>
          <w:color w:val="000000"/>
          <w:sz w:val="28"/>
          <w:szCs w:val="28"/>
        </w:rPr>
        <w:t xml:space="preserve"> работой. Это необходимо сделать в самом начале обучения, тем самым повысив мотивацию к нему. Если они увидят практическую пользу от обучения, они будут обучаться лучше, будут активны на занятиях, а знания и умения сохранятся на более длительный период.</w:t>
      </w:r>
    </w:p>
    <w:p w14:paraId="059AE8F3"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5. Необходимо помнить, что обучающиеся могут относиться к разным социокультурным слоям (иметь определенные взгляды на религию, политику и т.д.); в группе могут оказаться люди разного возраста, пола, профессий, жизненного опыта и т.д. – лучше выяснить это накануне обучения или непосредственно перед его началом, чтобы продумать содержание курса, подобрать эффективные мотивационные предложения, способы разрядки обстановки и т.д.</w:t>
      </w:r>
    </w:p>
    <w:p w14:paraId="22E75A5E"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Вышеперечисленные особенности обуславливают необходимость использования преподавателем простых приемов, которые могут сделать обучение первой помощи эффективным, интересным, качественным и плодотворным для всех обучающихся.</w:t>
      </w:r>
    </w:p>
    <w:p w14:paraId="20828272" w14:textId="77777777" w:rsidR="00623A28" w:rsidRPr="0050149C" w:rsidRDefault="00623A28" w:rsidP="00623A28">
      <w:pPr>
        <w:autoSpaceDE w:val="0"/>
        <w:autoSpaceDN w:val="0"/>
        <w:adjustRightInd w:val="0"/>
        <w:spacing w:after="0" w:line="288" w:lineRule="auto"/>
        <w:jc w:val="both"/>
        <w:textAlignment w:val="center"/>
        <w:rPr>
          <w:rFonts w:ascii="Times New Roman" w:hAnsi="Times New Roman" w:cs="Times New Roman"/>
          <w:color w:val="000000"/>
          <w:sz w:val="28"/>
          <w:szCs w:val="28"/>
        </w:rPr>
      </w:pPr>
    </w:p>
    <w:p w14:paraId="49D30F07" w14:textId="77777777" w:rsidR="00623A28" w:rsidRPr="0050149C" w:rsidRDefault="00623A28" w:rsidP="00493A97">
      <w:pPr>
        <w:pStyle w:val="aff1"/>
        <w:rPr>
          <w:color w:val="000000"/>
          <w:szCs w:val="28"/>
        </w:rPr>
      </w:pPr>
      <w:bookmarkStart w:id="132" w:name="_Toc207544407"/>
      <w:r w:rsidRPr="0050149C">
        <w:t>Основные принципы проведения подготовки по первой помощи</w:t>
      </w:r>
      <w:bookmarkEnd w:id="132"/>
    </w:p>
    <w:p w14:paraId="40F4618D"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 xml:space="preserve">В связи с тем, что обучающиеся перед началом курса имеют различный уровень подготовки, приобретение ими качественных навыков по оказанию первой помощи будет зависеть от способности и умения преподавателя сделать обучение первой помощи доступным и понятным. Курс обучения достаточно короткий, но интенсивный. Именно поэтому для того, чтобы обучение было эффективным, необходимо следовать некоторым принципам. </w:t>
      </w:r>
    </w:p>
    <w:p w14:paraId="7A4F282C"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Обучение проходит лучше, когда обучающиеся:</w:t>
      </w:r>
    </w:p>
    <w:p w14:paraId="49C52AE7" w14:textId="77777777" w:rsidR="00623A28" w:rsidRPr="0050149C" w:rsidRDefault="00623A28" w:rsidP="00623A28">
      <w:pPr>
        <w:pStyle w:val="a3"/>
        <w:numPr>
          <w:ilvl w:val="0"/>
          <w:numId w:val="2"/>
        </w:numPr>
        <w:autoSpaceDE w:val="0"/>
        <w:autoSpaceDN w:val="0"/>
        <w:adjustRightInd w:val="0"/>
        <w:spacing w:after="0" w:line="288" w:lineRule="auto"/>
        <w:ind w:left="1134"/>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хорошо мотивированы (мотивацию на оказание первой помощи следует формировать и поддерживать на протяжении всего курса обучения);</w:t>
      </w:r>
    </w:p>
    <w:p w14:paraId="2C0BB0C4" w14:textId="77777777" w:rsidR="00623A28" w:rsidRPr="0050149C" w:rsidRDefault="00623A28" w:rsidP="00623A28">
      <w:pPr>
        <w:pStyle w:val="a3"/>
        <w:numPr>
          <w:ilvl w:val="0"/>
          <w:numId w:val="2"/>
        </w:numPr>
        <w:autoSpaceDE w:val="0"/>
        <w:autoSpaceDN w:val="0"/>
        <w:adjustRightInd w:val="0"/>
        <w:spacing w:after="0" w:line="288" w:lineRule="auto"/>
        <w:ind w:left="1134"/>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 xml:space="preserve">осведомлены о целях и задачах предстоящего обучения; </w:t>
      </w:r>
    </w:p>
    <w:p w14:paraId="578928AB" w14:textId="77777777" w:rsidR="00623A28" w:rsidRPr="0050149C" w:rsidRDefault="00623A28" w:rsidP="00623A28">
      <w:pPr>
        <w:pStyle w:val="a3"/>
        <w:numPr>
          <w:ilvl w:val="0"/>
          <w:numId w:val="2"/>
        </w:numPr>
        <w:autoSpaceDE w:val="0"/>
        <w:autoSpaceDN w:val="0"/>
        <w:adjustRightInd w:val="0"/>
        <w:spacing w:after="0" w:line="288" w:lineRule="auto"/>
        <w:ind w:left="1134"/>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активно участвуют в процессе обучения;</w:t>
      </w:r>
    </w:p>
    <w:p w14:paraId="43E9FD51" w14:textId="77777777" w:rsidR="00623A28" w:rsidRPr="0050149C" w:rsidRDefault="00623A28" w:rsidP="00623A28">
      <w:pPr>
        <w:pStyle w:val="a3"/>
        <w:numPr>
          <w:ilvl w:val="0"/>
          <w:numId w:val="2"/>
        </w:numPr>
        <w:autoSpaceDE w:val="0"/>
        <w:autoSpaceDN w:val="0"/>
        <w:adjustRightInd w:val="0"/>
        <w:spacing w:after="0" w:line="288" w:lineRule="auto"/>
        <w:ind w:left="1134"/>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осознают взаимосвязь обучения с реальной жизнью;</w:t>
      </w:r>
    </w:p>
    <w:p w14:paraId="02A7D410" w14:textId="77777777" w:rsidR="00623A28" w:rsidRPr="0050149C" w:rsidRDefault="00623A28" w:rsidP="00623A28">
      <w:pPr>
        <w:pStyle w:val="a3"/>
        <w:numPr>
          <w:ilvl w:val="0"/>
          <w:numId w:val="2"/>
        </w:numPr>
        <w:autoSpaceDE w:val="0"/>
        <w:autoSpaceDN w:val="0"/>
        <w:adjustRightInd w:val="0"/>
        <w:spacing w:after="0" w:line="288" w:lineRule="auto"/>
        <w:ind w:left="1134"/>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изучаемый материал представлен в позитивной манере.</w:t>
      </w:r>
    </w:p>
    <w:p w14:paraId="7B7F0FCC" w14:textId="77777777" w:rsidR="00623A28" w:rsidRPr="0050149C" w:rsidRDefault="00623A28" w:rsidP="00623A28">
      <w:pPr>
        <w:pStyle w:val="a3"/>
        <w:autoSpaceDE w:val="0"/>
        <w:autoSpaceDN w:val="0"/>
        <w:adjustRightInd w:val="0"/>
        <w:spacing w:after="0" w:line="288" w:lineRule="auto"/>
        <w:ind w:left="1134"/>
        <w:jc w:val="both"/>
        <w:textAlignment w:val="center"/>
        <w:rPr>
          <w:rFonts w:ascii="Times New Roman" w:hAnsi="Times New Roman" w:cs="Times New Roman"/>
          <w:color w:val="000000"/>
          <w:sz w:val="28"/>
          <w:szCs w:val="28"/>
        </w:rPr>
      </w:pPr>
    </w:p>
    <w:p w14:paraId="548E08D6" w14:textId="39BB268F"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1D2125"/>
          <w:sz w:val="28"/>
          <w:szCs w:val="28"/>
          <w:shd w:val="clear" w:color="auto" w:fill="FFFFFF"/>
        </w:rPr>
      </w:pPr>
      <w:r w:rsidRPr="0050149C">
        <w:rPr>
          <w:rFonts w:ascii="Times New Roman" w:hAnsi="Times New Roman" w:cs="Times New Roman"/>
          <w:color w:val="000000"/>
          <w:sz w:val="28"/>
          <w:szCs w:val="28"/>
        </w:rPr>
        <w:t xml:space="preserve">На теоретических и практических занятиях по первой помощи используются методы и способы обучения, требующие активного участия как преподавателя, так и обучающихся: интерактивные лекции, четырехступенчатый метод, решение ситуационных задач, мозговой штурм (предложения и идеи по </w:t>
      </w:r>
      <w:r w:rsidRPr="0050149C">
        <w:rPr>
          <w:rFonts w:ascii="Times New Roman" w:hAnsi="Times New Roman" w:cs="Times New Roman"/>
          <w:color w:val="000000"/>
          <w:sz w:val="28"/>
          <w:szCs w:val="28"/>
        </w:rPr>
        <w:lastRenderedPageBreak/>
        <w:t xml:space="preserve">заданной теме), </w:t>
      </w:r>
      <w:r w:rsidRPr="0050149C">
        <w:rPr>
          <w:rFonts w:ascii="Times New Roman" w:hAnsi="Times New Roman" w:cs="Times New Roman"/>
          <w:sz w:val="28"/>
          <w:szCs w:val="28"/>
        </w:rPr>
        <w:t>беседа, фронтальный опрос и прочие.</w:t>
      </w:r>
      <w:r w:rsidRPr="0050149C">
        <w:rPr>
          <w:rFonts w:ascii="Times New Roman" w:hAnsi="Times New Roman" w:cs="Times New Roman"/>
          <w:color w:val="000000"/>
          <w:sz w:val="28"/>
          <w:szCs w:val="28"/>
        </w:rPr>
        <w:t xml:space="preserve"> Активные методы обучения предполагают равнозначное участие преподавателя и обучающихся в учебном процессе. Интерактивные методы обучения предполагают активное взаимодействие преподавателя с обучающимися и обучающихся друг с другом, задача преподавателя – создать условия для этого взаимодействия. </w:t>
      </w:r>
      <w:r w:rsidRPr="0050149C">
        <w:rPr>
          <w:rFonts w:ascii="Times New Roman" w:hAnsi="Times New Roman" w:cs="Times New Roman"/>
          <w:bCs/>
          <w:sz w:val="28"/>
          <w:szCs w:val="28"/>
          <w:shd w:val="clear" w:color="auto" w:fill="FFFFFF"/>
        </w:rPr>
        <w:t xml:space="preserve">Общение (взаимодействие) преподавателя первой помощи и </w:t>
      </w:r>
      <w:r w:rsidRPr="00BE3FC3">
        <w:rPr>
          <w:rFonts w:ascii="Times New Roman" w:hAnsi="Times New Roman" w:cs="Times New Roman"/>
          <w:bCs/>
          <w:sz w:val="28"/>
          <w:szCs w:val="28"/>
          <w:shd w:val="clear" w:color="auto" w:fill="FFFFFF"/>
        </w:rPr>
        <w:t>обучающихся – это</w:t>
      </w:r>
      <w:r w:rsidRPr="0050149C">
        <w:rPr>
          <w:rFonts w:ascii="Times New Roman" w:hAnsi="Times New Roman" w:cs="Times New Roman"/>
          <w:color w:val="1D2125"/>
          <w:sz w:val="28"/>
          <w:szCs w:val="28"/>
          <w:shd w:val="clear" w:color="auto" w:fill="FFFFFF"/>
        </w:rPr>
        <w:t xml:space="preserve"> процесс организации, установления и развития коммуникации, взаимопонимания и взаимодействия между всеми участниками обучения (между преподавателем и обучающимися, между обучающимися), основанный на целях и содержании их совместной учебной деятельности. Через общение реализуются коммуникативная (обмен информацией между всеми участниками обучения), интерактивная (организация взаимодействия) и перцептивная (восприятие участниками обучения друг друга и установление взаимопонимания) задачи.</w:t>
      </w:r>
    </w:p>
    <w:p w14:paraId="67F5D0BB"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1D2125"/>
          <w:sz w:val="28"/>
          <w:szCs w:val="28"/>
          <w:shd w:val="clear" w:color="auto" w:fill="FFFFFF"/>
        </w:rPr>
      </w:pPr>
      <w:r w:rsidRPr="0050149C">
        <w:rPr>
          <w:rFonts w:ascii="Times New Roman" w:hAnsi="Times New Roman" w:cs="Times New Roman"/>
          <w:color w:val="1D2125"/>
          <w:sz w:val="28"/>
          <w:szCs w:val="28"/>
          <w:shd w:val="clear" w:color="auto" w:fill="FFFFFF"/>
        </w:rPr>
        <w:t xml:space="preserve">Принято выделять три основных компонента общения (вида коммуникации): </w:t>
      </w:r>
    </w:p>
    <w:p w14:paraId="5C5591B7" w14:textId="77777777" w:rsidR="00623A28" w:rsidRPr="0050149C" w:rsidRDefault="00623A28" w:rsidP="00623A28">
      <w:pPr>
        <w:pStyle w:val="a3"/>
        <w:autoSpaceDE w:val="0"/>
        <w:autoSpaceDN w:val="0"/>
        <w:adjustRightInd w:val="0"/>
        <w:spacing w:after="0" w:line="288" w:lineRule="auto"/>
        <w:ind w:left="1429"/>
        <w:jc w:val="both"/>
        <w:textAlignment w:val="center"/>
        <w:rPr>
          <w:rFonts w:ascii="Times New Roman" w:hAnsi="Times New Roman" w:cs="Times New Roman"/>
          <w:color w:val="1D2125"/>
          <w:sz w:val="28"/>
          <w:szCs w:val="28"/>
          <w:shd w:val="clear" w:color="auto" w:fill="FFFFFF"/>
        </w:rPr>
      </w:pPr>
      <w:r w:rsidRPr="0050149C">
        <w:rPr>
          <w:rFonts w:ascii="Times New Roman" w:hAnsi="Times New Roman" w:cs="Times New Roman"/>
          <w:color w:val="1D2125"/>
          <w:sz w:val="28"/>
          <w:szCs w:val="28"/>
          <w:shd w:val="clear" w:color="auto" w:fill="FFFFFF"/>
        </w:rPr>
        <w:t>- вербальный: передача информации с помощью слов;</w:t>
      </w:r>
    </w:p>
    <w:p w14:paraId="59C3F604" w14:textId="77777777" w:rsidR="00623A28" w:rsidRPr="0050149C" w:rsidRDefault="00623A28" w:rsidP="00623A28">
      <w:pPr>
        <w:pStyle w:val="a3"/>
        <w:autoSpaceDE w:val="0"/>
        <w:autoSpaceDN w:val="0"/>
        <w:adjustRightInd w:val="0"/>
        <w:spacing w:after="0" w:line="288" w:lineRule="auto"/>
        <w:ind w:left="1429"/>
        <w:jc w:val="both"/>
        <w:textAlignment w:val="center"/>
        <w:rPr>
          <w:rFonts w:ascii="Times New Roman" w:hAnsi="Times New Roman" w:cs="Times New Roman"/>
          <w:color w:val="1D2125"/>
          <w:sz w:val="28"/>
          <w:szCs w:val="28"/>
          <w:shd w:val="clear" w:color="auto" w:fill="FFFFFF"/>
        </w:rPr>
      </w:pPr>
      <w:r w:rsidRPr="0050149C">
        <w:rPr>
          <w:rFonts w:ascii="Times New Roman" w:hAnsi="Times New Roman" w:cs="Times New Roman"/>
          <w:color w:val="1D2125"/>
          <w:sz w:val="28"/>
          <w:szCs w:val="28"/>
          <w:shd w:val="clear" w:color="auto" w:fill="FFFFFF"/>
        </w:rPr>
        <w:t>- невербальный: взаимодействие с помощью жестов, мимики, позы, прикосновений, через контакт глазами;</w:t>
      </w:r>
    </w:p>
    <w:p w14:paraId="4DC1DDCE" w14:textId="77777777" w:rsidR="00623A28" w:rsidRPr="0050149C" w:rsidRDefault="00623A28" w:rsidP="00623A28">
      <w:pPr>
        <w:pStyle w:val="a3"/>
        <w:autoSpaceDE w:val="0"/>
        <w:autoSpaceDN w:val="0"/>
        <w:adjustRightInd w:val="0"/>
        <w:spacing w:after="0" w:line="288" w:lineRule="auto"/>
        <w:ind w:left="1429"/>
        <w:jc w:val="both"/>
        <w:textAlignment w:val="center"/>
        <w:rPr>
          <w:rFonts w:ascii="Times New Roman" w:hAnsi="Times New Roman" w:cs="Times New Roman"/>
          <w:color w:val="1D2125"/>
          <w:sz w:val="28"/>
          <w:szCs w:val="28"/>
          <w:shd w:val="clear" w:color="auto" w:fill="FFFFFF"/>
        </w:rPr>
      </w:pPr>
      <w:r w:rsidRPr="0050149C">
        <w:rPr>
          <w:rFonts w:ascii="Times New Roman" w:hAnsi="Times New Roman" w:cs="Times New Roman"/>
          <w:color w:val="1D2125"/>
          <w:sz w:val="28"/>
          <w:szCs w:val="28"/>
          <w:shd w:val="clear" w:color="auto" w:fill="FFFFFF"/>
        </w:rPr>
        <w:t xml:space="preserve">- </w:t>
      </w:r>
      <w:proofErr w:type="spellStart"/>
      <w:r w:rsidRPr="0050149C">
        <w:rPr>
          <w:rFonts w:ascii="Times New Roman" w:hAnsi="Times New Roman" w:cs="Times New Roman"/>
          <w:color w:val="1D2125"/>
          <w:sz w:val="28"/>
          <w:szCs w:val="28"/>
          <w:shd w:val="clear" w:color="auto" w:fill="FFFFFF"/>
        </w:rPr>
        <w:t>паравербальный</w:t>
      </w:r>
      <w:proofErr w:type="spellEnd"/>
      <w:r w:rsidRPr="0050149C">
        <w:rPr>
          <w:rFonts w:ascii="Times New Roman" w:hAnsi="Times New Roman" w:cs="Times New Roman"/>
          <w:color w:val="1D2125"/>
          <w:sz w:val="28"/>
          <w:szCs w:val="28"/>
          <w:shd w:val="clear" w:color="auto" w:fill="FFFFFF"/>
        </w:rPr>
        <w:t>: передача информации с помощью тембра, темпа и выразительности речи, через интонацию.</w:t>
      </w:r>
    </w:p>
    <w:p w14:paraId="21670653"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1D2125"/>
          <w:sz w:val="28"/>
          <w:szCs w:val="28"/>
          <w:shd w:val="clear" w:color="auto" w:fill="FFFFFF"/>
        </w:rPr>
      </w:pPr>
      <w:r w:rsidRPr="0050149C">
        <w:rPr>
          <w:rFonts w:ascii="Times New Roman" w:hAnsi="Times New Roman" w:cs="Times New Roman"/>
          <w:color w:val="1D2125"/>
          <w:sz w:val="28"/>
          <w:szCs w:val="28"/>
          <w:shd w:val="clear" w:color="auto" w:fill="FFFFFF"/>
        </w:rPr>
        <w:t>Преподаватель первой помощи должен стремиться к гармоничному использованию всех компонентов общения, чтобы повысить мотивацию обучающихся, качество и эффективность процесса обучения.</w:t>
      </w:r>
    </w:p>
    <w:p w14:paraId="086A5381"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p>
    <w:p w14:paraId="72123BED" w14:textId="77777777" w:rsidR="00623A28" w:rsidRPr="0050149C" w:rsidRDefault="00623A28" w:rsidP="00493A97">
      <w:pPr>
        <w:pStyle w:val="aff1"/>
        <w:rPr>
          <w:color w:val="000000"/>
          <w:szCs w:val="28"/>
        </w:rPr>
      </w:pPr>
      <w:bookmarkStart w:id="133" w:name="_Toc207544408"/>
      <w:r w:rsidRPr="0050149C">
        <w:t>Рекомендации для эффективного обучения</w:t>
      </w:r>
      <w:bookmarkEnd w:id="133"/>
    </w:p>
    <w:p w14:paraId="4091D88D" w14:textId="77777777" w:rsidR="00623A28" w:rsidRPr="0050149C" w:rsidRDefault="00623A28" w:rsidP="00623A28">
      <w:pPr>
        <w:pStyle w:val="a3"/>
        <w:numPr>
          <w:ilvl w:val="0"/>
          <w:numId w:val="26"/>
        </w:numPr>
        <w:autoSpaceDE w:val="0"/>
        <w:autoSpaceDN w:val="0"/>
        <w:adjustRightInd w:val="0"/>
        <w:spacing w:after="0" w:line="288" w:lineRule="auto"/>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 xml:space="preserve">Для качественного усвоения и закрепления изучаемого материала на занятиях желательно использовать средства наглядности (плакаты, иллюстрации, </w:t>
      </w:r>
      <w:r w:rsidRPr="0050149C">
        <w:rPr>
          <w:rFonts w:ascii="Times New Roman" w:hAnsi="Times New Roman" w:cs="Times New Roman"/>
          <w:sz w:val="28"/>
          <w:szCs w:val="28"/>
        </w:rPr>
        <w:t>слайды, видеофильмы</w:t>
      </w:r>
      <w:r w:rsidRPr="0050149C">
        <w:rPr>
          <w:rFonts w:ascii="Times New Roman" w:hAnsi="Times New Roman" w:cs="Times New Roman"/>
          <w:color w:val="000000"/>
          <w:sz w:val="28"/>
          <w:szCs w:val="28"/>
        </w:rPr>
        <w:t xml:space="preserve">). </w:t>
      </w:r>
    </w:p>
    <w:p w14:paraId="362D70F7" w14:textId="5A4742C1" w:rsidR="00623A28" w:rsidRPr="0050149C" w:rsidRDefault="00623A28" w:rsidP="00623A28">
      <w:pPr>
        <w:pStyle w:val="a3"/>
        <w:numPr>
          <w:ilvl w:val="0"/>
          <w:numId w:val="26"/>
        </w:numPr>
        <w:autoSpaceDE w:val="0"/>
        <w:autoSpaceDN w:val="0"/>
        <w:adjustRightInd w:val="0"/>
        <w:spacing w:after="0" w:line="288" w:lineRule="auto"/>
        <w:jc w:val="both"/>
        <w:textAlignment w:val="center"/>
        <w:rPr>
          <w:rFonts w:ascii="Times New Roman" w:hAnsi="Times New Roman" w:cs="Times New Roman"/>
          <w:b/>
          <w:bCs/>
          <w:color w:val="000000"/>
          <w:sz w:val="28"/>
          <w:szCs w:val="28"/>
        </w:rPr>
      </w:pPr>
      <w:r w:rsidRPr="0050149C">
        <w:rPr>
          <w:rFonts w:ascii="Times New Roman" w:hAnsi="Times New Roman" w:cs="Times New Roman"/>
          <w:color w:val="000000"/>
          <w:sz w:val="28"/>
          <w:szCs w:val="28"/>
        </w:rPr>
        <w:t>На занятиях необходимо использовать обратную связь, которая позволит обучающимся получать представление о своих достижениях и успехах. В процессе обучения реализу</w:t>
      </w:r>
      <w:r w:rsidR="00150981">
        <w:rPr>
          <w:rFonts w:ascii="Times New Roman" w:hAnsi="Times New Roman" w:cs="Times New Roman"/>
          <w:color w:val="000000"/>
          <w:sz w:val="28"/>
          <w:szCs w:val="28"/>
        </w:rPr>
        <w:t>ю</w:t>
      </w:r>
      <w:r w:rsidRPr="0050149C">
        <w:rPr>
          <w:rFonts w:ascii="Times New Roman" w:hAnsi="Times New Roman" w:cs="Times New Roman"/>
          <w:color w:val="000000"/>
          <w:sz w:val="28"/>
          <w:szCs w:val="28"/>
        </w:rPr>
        <w:t xml:space="preserve">тся два варианта обратной связи: содержательный и эмоциональный. Первый вариант позволяет преподавателю получить информацию о степени усвоения информации обучающимися. В эмоциональном плане обратная связь воспринимается преподавателем через общую атмосферу занятия: мимику обучающихся, заинтересованность, настрой, активность и т.д. Чтоб получить достоверную информацию о качестве усвоения знаний и </w:t>
      </w:r>
      <w:r w:rsidRPr="0050149C">
        <w:rPr>
          <w:rFonts w:ascii="Times New Roman" w:hAnsi="Times New Roman" w:cs="Times New Roman"/>
          <w:color w:val="000000"/>
          <w:sz w:val="28"/>
          <w:szCs w:val="28"/>
        </w:rPr>
        <w:lastRenderedPageBreak/>
        <w:t>умений</w:t>
      </w:r>
      <w:r w:rsidR="00B307C8">
        <w:rPr>
          <w:rFonts w:ascii="Times New Roman" w:hAnsi="Times New Roman" w:cs="Times New Roman"/>
          <w:color w:val="000000"/>
          <w:sz w:val="28"/>
          <w:szCs w:val="28"/>
        </w:rPr>
        <w:t>,</w:t>
      </w:r>
      <w:r w:rsidRPr="0050149C">
        <w:rPr>
          <w:rFonts w:ascii="Times New Roman" w:hAnsi="Times New Roman" w:cs="Times New Roman"/>
          <w:color w:val="000000"/>
          <w:sz w:val="28"/>
          <w:szCs w:val="28"/>
        </w:rPr>
        <w:t xml:space="preserve"> преподавателю первой помощи необходимо учитывать и содержательную, и эмоциональную стороны обратной связи. Преподаватель постоянно поддерживает с обучающимися обратную связь, отмечая достигнутые успехи и поощряя будущие.</w:t>
      </w:r>
    </w:p>
    <w:p w14:paraId="0853821C" w14:textId="29400738" w:rsidR="00623A28" w:rsidRPr="0050149C" w:rsidRDefault="00623A28" w:rsidP="00623A28">
      <w:pPr>
        <w:pStyle w:val="a3"/>
        <w:numPr>
          <w:ilvl w:val="0"/>
          <w:numId w:val="26"/>
        </w:numPr>
        <w:autoSpaceDE w:val="0"/>
        <w:autoSpaceDN w:val="0"/>
        <w:adjustRightInd w:val="0"/>
        <w:spacing w:after="0" w:line="288" w:lineRule="auto"/>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Нельзя ставить обучающегося в трудное или глупое положение перед другими, а также критиковать его. Обучающийся должен позитивно оценивать изучаемый им предмет. Нельзя удалять обучающегося из учебного класса, в то же время, если у взрослого человека возникла срочная необходимость совершить важный звонок, отлучиться на рабочее место</w:t>
      </w:r>
      <w:r w:rsidR="00A122B8">
        <w:rPr>
          <w:rFonts w:ascii="Times New Roman" w:hAnsi="Times New Roman" w:cs="Times New Roman"/>
          <w:color w:val="000000"/>
          <w:sz w:val="28"/>
          <w:szCs w:val="28"/>
        </w:rPr>
        <w:t>,</w:t>
      </w:r>
      <w:r w:rsidRPr="0050149C">
        <w:rPr>
          <w:rFonts w:ascii="Times New Roman" w:hAnsi="Times New Roman" w:cs="Times New Roman"/>
          <w:color w:val="000000"/>
          <w:sz w:val="28"/>
          <w:szCs w:val="28"/>
        </w:rPr>
        <w:t xml:space="preserve"> – преподаватель разрешает это сделать, озвучив эту информацию в самом начале обучения.</w:t>
      </w:r>
    </w:p>
    <w:p w14:paraId="06B31F80" w14:textId="7AD8DF1F" w:rsidR="00623A28" w:rsidRPr="0050149C" w:rsidRDefault="00623A28" w:rsidP="00623A28">
      <w:pPr>
        <w:pStyle w:val="a3"/>
        <w:numPr>
          <w:ilvl w:val="0"/>
          <w:numId w:val="26"/>
        </w:numPr>
        <w:autoSpaceDE w:val="0"/>
        <w:autoSpaceDN w:val="0"/>
        <w:adjustRightInd w:val="0"/>
        <w:spacing w:after="0" w:line="288" w:lineRule="auto"/>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Необходимо поощрять обучающихся, которые самостоятельно могут определять собственные ошибки и недоч</w:t>
      </w:r>
      <w:r w:rsidR="009968E9">
        <w:rPr>
          <w:rFonts w:ascii="Times New Roman" w:hAnsi="Times New Roman" w:cs="Times New Roman"/>
          <w:color w:val="000000"/>
          <w:sz w:val="28"/>
          <w:szCs w:val="28"/>
        </w:rPr>
        <w:t>е</w:t>
      </w:r>
      <w:r w:rsidRPr="0050149C">
        <w:rPr>
          <w:rFonts w:ascii="Times New Roman" w:hAnsi="Times New Roman" w:cs="Times New Roman"/>
          <w:color w:val="000000"/>
          <w:sz w:val="28"/>
          <w:szCs w:val="28"/>
        </w:rPr>
        <w:t>ты.</w:t>
      </w:r>
    </w:p>
    <w:p w14:paraId="20CC353D" w14:textId="77777777" w:rsidR="00623A28" w:rsidRPr="0050149C" w:rsidRDefault="00623A28" w:rsidP="00623A28">
      <w:pPr>
        <w:pStyle w:val="a3"/>
        <w:numPr>
          <w:ilvl w:val="0"/>
          <w:numId w:val="26"/>
        </w:numPr>
        <w:autoSpaceDE w:val="0"/>
        <w:autoSpaceDN w:val="0"/>
        <w:adjustRightInd w:val="0"/>
        <w:spacing w:after="0" w:line="288" w:lineRule="auto"/>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 xml:space="preserve">Необходимо формировать у обучающихся позитивный настрой на изучение первой помощи. </w:t>
      </w:r>
    </w:p>
    <w:p w14:paraId="5523206D" w14:textId="6CF48F83" w:rsidR="00623A28" w:rsidRPr="0050149C" w:rsidRDefault="00623A28" w:rsidP="00623A28">
      <w:pPr>
        <w:pStyle w:val="a3"/>
        <w:numPr>
          <w:ilvl w:val="0"/>
          <w:numId w:val="26"/>
        </w:numPr>
        <w:autoSpaceDE w:val="0"/>
        <w:autoSpaceDN w:val="0"/>
        <w:adjustRightInd w:val="0"/>
        <w:spacing w:after="0" w:line="288" w:lineRule="auto"/>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Не нужно скрывать от обучающихся незнание ответа на заданный ими вопрос. Преподаватель может процитировать выдержку из учебного пособия или признать отсутствие ответа, пообещав ответить на вопрос на следующем занятии. Преподаватель не должен рекомендовать обучающемуся, задавшему вопрос, самостоятельно найти на него ответ и сообщить его на следующем занятии. Если обучающийся зада</w:t>
      </w:r>
      <w:r w:rsidR="00B211C5">
        <w:rPr>
          <w:rFonts w:ascii="Times New Roman" w:hAnsi="Times New Roman" w:cs="Times New Roman"/>
          <w:color w:val="000000"/>
          <w:sz w:val="28"/>
          <w:szCs w:val="28"/>
        </w:rPr>
        <w:t>е</w:t>
      </w:r>
      <w:r w:rsidRPr="0050149C">
        <w:rPr>
          <w:rFonts w:ascii="Times New Roman" w:hAnsi="Times New Roman" w:cs="Times New Roman"/>
          <w:color w:val="000000"/>
          <w:sz w:val="28"/>
          <w:szCs w:val="28"/>
        </w:rPr>
        <w:t>т вопрос, который не входит в программу курса, преподаватель имеет полное право не отвечать на него, сказав об этом.</w:t>
      </w:r>
    </w:p>
    <w:p w14:paraId="3F9FE970" w14:textId="1483AF89" w:rsidR="00623A28" w:rsidRPr="0050149C" w:rsidRDefault="00623A28" w:rsidP="00623A28">
      <w:pPr>
        <w:pStyle w:val="a3"/>
        <w:numPr>
          <w:ilvl w:val="0"/>
          <w:numId w:val="26"/>
        </w:numPr>
        <w:autoSpaceDE w:val="0"/>
        <w:autoSpaceDN w:val="0"/>
        <w:adjustRightInd w:val="0"/>
        <w:spacing w:after="0" w:line="288" w:lineRule="auto"/>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Преподаватель должен быть одет в соответствующую одежду, удобную для проведения практических занятий. Яркие предметы одежды, аксессуары преподавателя могут отвлекать обучающихся и ухудшать восприятие ими учебного материала, поэтому необходимо избегать их использования. Желательно, чтобы сами обучающиеся были одеты так, чтобы им было комфортно отрабатывать практические при</w:t>
      </w:r>
      <w:r w:rsidR="005036A5">
        <w:rPr>
          <w:rFonts w:ascii="Times New Roman" w:hAnsi="Times New Roman" w:cs="Times New Roman"/>
          <w:color w:val="000000"/>
          <w:sz w:val="28"/>
          <w:szCs w:val="28"/>
        </w:rPr>
        <w:t>е</w:t>
      </w:r>
      <w:r w:rsidRPr="0050149C">
        <w:rPr>
          <w:rFonts w:ascii="Times New Roman" w:hAnsi="Times New Roman" w:cs="Times New Roman"/>
          <w:color w:val="000000"/>
          <w:sz w:val="28"/>
          <w:szCs w:val="28"/>
        </w:rPr>
        <w:t xml:space="preserve">мы оказания первой помощи: брючный вариант одежды, минимум украшений, длинные волосы собраны при помощи резинки или заколки. На занятиях желательно иметь сменную обувь. </w:t>
      </w:r>
    </w:p>
    <w:p w14:paraId="74CB407B" w14:textId="77777777" w:rsidR="00623A28" w:rsidRPr="0050149C" w:rsidRDefault="00623A28" w:rsidP="00623A28">
      <w:pPr>
        <w:pStyle w:val="a3"/>
        <w:numPr>
          <w:ilvl w:val="0"/>
          <w:numId w:val="26"/>
        </w:numPr>
        <w:autoSpaceDE w:val="0"/>
        <w:autoSpaceDN w:val="0"/>
        <w:adjustRightInd w:val="0"/>
        <w:spacing w:after="0" w:line="288" w:lineRule="auto"/>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 xml:space="preserve">Речь преподавателя должна быть четкой, без присутствия слов-паразитов. Материал следует преподносить уверено, регулируя громкость, тон и тембр речи громко, чтобы обучающиеся адекватно его воспринимали. </w:t>
      </w:r>
    </w:p>
    <w:p w14:paraId="3475A3DF" w14:textId="77777777" w:rsidR="00623A28" w:rsidRPr="0050149C" w:rsidRDefault="00623A28" w:rsidP="00623A28">
      <w:pPr>
        <w:pStyle w:val="a3"/>
        <w:numPr>
          <w:ilvl w:val="0"/>
          <w:numId w:val="26"/>
        </w:numPr>
        <w:autoSpaceDE w:val="0"/>
        <w:autoSpaceDN w:val="0"/>
        <w:adjustRightInd w:val="0"/>
        <w:spacing w:after="0" w:line="288" w:lineRule="auto"/>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lastRenderedPageBreak/>
        <w:t>В идеале преподаватель не должен использовать свои записи во время проведения занятий. Материал должен излагаться «живым» языком.</w:t>
      </w:r>
      <w:r w:rsidRPr="0050149C">
        <w:rPr>
          <w:rFonts w:ascii="Times New Roman" w:hAnsi="Times New Roman" w:cs="Times New Roman"/>
          <w:b/>
          <w:bCs/>
          <w:i/>
          <w:iCs/>
          <w:color w:val="000000"/>
          <w:sz w:val="28"/>
          <w:szCs w:val="28"/>
        </w:rPr>
        <w:t xml:space="preserve"> </w:t>
      </w:r>
      <w:r w:rsidRPr="0050149C">
        <w:rPr>
          <w:rFonts w:ascii="Times New Roman" w:hAnsi="Times New Roman" w:cs="Times New Roman"/>
          <w:color w:val="000000"/>
          <w:sz w:val="28"/>
          <w:szCs w:val="28"/>
        </w:rPr>
        <w:t>Это менее утомляет обучающихся и показывает компетентность самого преподавателя, поднимает уровень его профессионализма, повышает авторитет.</w:t>
      </w:r>
    </w:p>
    <w:p w14:paraId="201C7F26" w14:textId="77777777" w:rsidR="00623A28" w:rsidRPr="0050149C" w:rsidRDefault="00623A28" w:rsidP="00623A28">
      <w:pPr>
        <w:pStyle w:val="a3"/>
        <w:numPr>
          <w:ilvl w:val="0"/>
          <w:numId w:val="26"/>
        </w:numPr>
        <w:autoSpaceDE w:val="0"/>
        <w:autoSpaceDN w:val="0"/>
        <w:adjustRightInd w:val="0"/>
        <w:spacing w:after="0" w:line="288" w:lineRule="auto"/>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 xml:space="preserve"> На занятиях рекомендуется использовать юмор, но делать это необходимо с осторожностью и в умеренных дозах. Делается это для более успешного усвоения материала, а также для того, чтобы «оживить», например, лекционное занятие. Использование юмора позволяет слушателям легче усвоить материал, формирует у обучающихся позитивное мнение о первой помощи, поддерживает самого преподавателя.  </w:t>
      </w:r>
    </w:p>
    <w:p w14:paraId="0046A62E" w14:textId="188C6509" w:rsidR="00623A28" w:rsidRPr="0050149C" w:rsidRDefault="00623A28" w:rsidP="00623A28">
      <w:pPr>
        <w:pStyle w:val="a3"/>
        <w:numPr>
          <w:ilvl w:val="0"/>
          <w:numId w:val="26"/>
        </w:numPr>
        <w:autoSpaceDE w:val="0"/>
        <w:autoSpaceDN w:val="0"/>
        <w:adjustRightInd w:val="0"/>
        <w:spacing w:after="0" w:line="288" w:lineRule="auto"/>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 xml:space="preserve"> Рекомендуемое количество обучающихся в группе – от 6 до 16 человек. В группе менее 6 человек будет неэффективным решение ситуационных задач. Если в группе более 16 обучающихся, преподаватель не сможет проконтролировать действия каждого в полной мере</w:t>
      </w:r>
      <w:r w:rsidR="005036A5">
        <w:rPr>
          <w:rFonts w:ascii="Times New Roman" w:hAnsi="Times New Roman" w:cs="Times New Roman"/>
          <w:color w:val="000000"/>
          <w:sz w:val="28"/>
          <w:szCs w:val="28"/>
        </w:rPr>
        <w:t>,</w:t>
      </w:r>
      <w:r w:rsidRPr="0050149C">
        <w:rPr>
          <w:rFonts w:ascii="Times New Roman" w:hAnsi="Times New Roman" w:cs="Times New Roman"/>
          <w:color w:val="000000"/>
          <w:sz w:val="28"/>
          <w:szCs w:val="28"/>
        </w:rPr>
        <w:t xml:space="preserve"> и эффективность обучения будет снижена.</w:t>
      </w:r>
    </w:p>
    <w:p w14:paraId="3161F03A" w14:textId="4BE37D24" w:rsidR="00623A28" w:rsidRPr="0050149C" w:rsidRDefault="00623A28" w:rsidP="00623A28">
      <w:pPr>
        <w:pStyle w:val="a3"/>
        <w:numPr>
          <w:ilvl w:val="0"/>
          <w:numId w:val="26"/>
        </w:numPr>
        <w:autoSpaceDE w:val="0"/>
        <w:autoSpaceDN w:val="0"/>
        <w:adjustRightInd w:val="0"/>
        <w:spacing w:after="0" w:line="288" w:lineRule="auto"/>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 xml:space="preserve"> Если есть возможность, проводить обучение могут два и более преподавателя, особенно если в группе достаточно много человек, а время на занятия ограничено. Это позволит максимально эффективно организовать практическую часть обучения. Вдво</w:t>
      </w:r>
      <w:r w:rsidR="00D45726">
        <w:rPr>
          <w:rFonts w:ascii="Times New Roman" w:hAnsi="Times New Roman" w:cs="Times New Roman"/>
          <w:color w:val="000000"/>
          <w:sz w:val="28"/>
          <w:szCs w:val="28"/>
        </w:rPr>
        <w:t>е</w:t>
      </w:r>
      <w:r w:rsidRPr="0050149C">
        <w:rPr>
          <w:rFonts w:ascii="Times New Roman" w:hAnsi="Times New Roman" w:cs="Times New Roman"/>
          <w:color w:val="000000"/>
          <w:sz w:val="28"/>
          <w:szCs w:val="28"/>
        </w:rPr>
        <w:t>м рекомендуется проводить занятия также в том случае, когда один из преподавателей выполняет роль наставника, а второй является начинающим.</w:t>
      </w:r>
    </w:p>
    <w:p w14:paraId="1549BFC9" w14:textId="77777777" w:rsidR="00623A28" w:rsidRPr="0050149C" w:rsidRDefault="00623A28" w:rsidP="00623A28">
      <w:pPr>
        <w:pStyle w:val="a3"/>
        <w:numPr>
          <w:ilvl w:val="0"/>
          <w:numId w:val="26"/>
        </w:numPr>
        <w:autoSpaceDE w:val="0"/>
        <w:autoSpaceDN w:val="0"/>
        <w:adjustRightInd w:val="0"/>
        <w:spacing w:after="0" w:line="288" w:lineRule="auto"/>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 xml:space="preserve"> Помещения учебных классов должны соответствовать действующим строительным нормам и правилам, санитарно-гигиеническим нормам и требованиям противопожарной безопасности, обеспечивающим охрану здоровья обучающихся и работников образовательной организации. </w:t>
      </w:r>
    </w:p>
    <w:p w14:paraId="494F344C" w14:textId="01902FBD" w:rsidR="00623A28" w:rsidRPr="0050149C" w:rsidRDefault="00623A28" w:rsidP="00623A28">
      <w:pPr>
        <w:pStyle w:val="a3"/>
        <w:numPr>
          <w:ilvl w:val="0"/>
          <w:numId w:val="26"/>
        </w:numPr>
        <w:autoSpaceDE w:val="0"/>
        <w:autoSpaceDN w:val="0"/>
        <w:adjustRightInd w:val="0"/>
        <w:spacing w:after="0" w:line="288" w:lineRule="auto"/>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 xml:space="preserve"> В связи с тем, что первую помощь изучают одновременно несколько человек, помещение должно быть достаточно просторным и хорошо проветриваемым. В противном случае, обучающиеся будут отвлекаться от занятия вследствие физического дискомфорта. Обучающимся должен быть организован доступ к питьевой воде и местам, где они могут оставить верхнюю одежду и </w:t>
      </w:r>
      <w:r w:rsidR="00F01405">
        <w:rPr>
          <w:rFonts w:ascii="Times New Roman" w:hAnsi="Times New Roman" w:cs="Times New Roman"/>
          <w:color w:val="000000"/>
          <w:sz w:val="28"/>
          <w:szCs w:val="28"/>
        </w:rPr>
        <w:t>надеть</w:t>
      </w:r>
      <w:r w:rsidR="00F01405" w:rsidRPr="0050149C">
        <w:rPr>
          <w:rFonts w:ascii="Times New Roman" w:hAnsi="Times New Roman" w:cs="Times New Roman"/>
          <w:color w:val="000000"/>
          <w:sz w:val="28"/>
          <w:szCs w:val="28"/>
        </w:rPr>
        <w:t xml:space="preserve"> </w:t>
      </w:r>
      <w:r w:rsidRPr="0050149C">
        <w:rPr>
          <w:rFonts w:ascii="Times New Roman" w:hAnsi="Times New Roman" w:cs="Times New Roman"/>
          <w:color w:val="000000"/>
          <w:sz w:val="28"/>
          <w:szCs w:val="28"/>
        </w:rPr>
        <w:t xml:space="preserve">сменную обувь. </w:t>
      </w:r>
    </w:p>
    <w:p w14:paraId="7E961CE0" w14:textId="7144B028" w:rsidR="00623A28" w:rsidRPr="0050149C" w:rsidRDefault="00623A28" w:rsidP="00623A28">
      <w:pPr>
        <w:pStyle w:val="a3"/>
        <w:numPr>
          <w:ilvl w:val="0"/>
          <w:numId w:val="26"/>
        </w:numPr>
        <w:autoSpaceDE w:val="0"/>
        <w:autoSpaceDN w:val="0"/>
        <w:adjustRightInd w:val="0"/>
        <w:spacing w:after="0" w:line="288" w:lineRule="auto"/>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 xml:space="preserve"> Занятия желательно проводить без учебных столов, чтобы повысить эффективность обучения, не создавая искусственных барьеров между </w:t>
      </w:r>
      <w:r w:rsidRPr="0050149C">
        <w:rPr>
          <w:rFonts w:ascii="Times New Roman" w:hAnsi="Times New Roman" w:cs="Times New Roman"/>
          <w:color w:val="000000"/>
          <w:sz w:val="28"/>
          <w:szCs w:val="28"/>
        </w:rPr>
        <w:lastRenderedPageBreak/>
        <w:t>преподавателем и обучающимися, улучшить обзор во время практических занятий и освободить место для решения ситуационных задач. Стулья, по числу обучающихся, должны быть расставлены полукругом (желательно, чтоб они имели ж</w:t>
      </w:r>
      <w:r w:rsidR="00BA17A3">
        <w:rPr>
          <w:rFonts w:ascii="Times New Roman" w:hAnsi="Times New Roman" w:cs="Times New Roman"/>
          <w:color w:val="000000"/>
          <w:sz w:val="28"/>
          <w:szCs w:val="28"/>
        </w:rPr>
        <w:t>е</w:t>
      </w:r>
      <w:r w:rsidRPr="0050149C">
        <w:rPr>
          <w:rFonts w:ascii="Times New Roman" w:hAnsi="Times New Roman" w:cs="Times New Roman"/>
          <w:color w:val="000000"/>
          <w:sz w:val="28"/>
          <w:szCs w:val="28"/>
        </w:rPr>
        <w:t>сткую эргономичную конструкцию, чтобы обучающимся было достаточно комфортно на них сидеть</w:t>
      </w:r>
      <w:r w:rsidR="00EE299F">
        <w:rPr>
          <w:rFonts w:ascii="Times New Roman" w:hAnsi="Times New Roman" w:cs="Times New Roman"/>
          <w:color w:val="000000"/>
          <w:sz w:val="28"/>
          <w:szCs w:val="28"/>
        </w:rPr>
        <w:t>, при этом они не должны быть излишне расслаблены)</w:t>
      </w:r>
      <w:r w:rsidRPr="0050149C">
        <w:rPr>
          <w:rFonts w:ascii="Times New Roman" w:hAnsi="Times New Roman" w:cs="Times New Roman"/>
          <w:color w:val="000000"/>
          <w:sz w:val="28"/>
          <w:szCs w:val="28"/>
        </w:rPr>
        <w:t xml:space="preserve">. </w:t>
      </w:r>
      <w:r w:rsidR="00EE299F">
        <w:rPr>
          <w:rFonts w:ascii="Times New Roman" w:hAnsi="Times New Roman" w:cs="Times New Roman"/>
          <w:color w:val="000000"/>
          <w:sz w:val="28"/>
          <w:szCs w:val="28"/>
        </w:rPr>
        <w:t>Необходимо предусмотреть</w:t>
      </w:r>
      <w:r w:rsidRPr="0050149C">
        <w:rPr>
          <w:rFonts w:ascii="Times New Roman" w:hAnsi="Times New Roman" w:cs="Times New Roman"/>
          <w:color w:val="000000"/>
          <w:sz w:val="28"/>
          <w:szCs w:val="28"/>
        </w:rPr>
        <w:t xml:space="preserve"> место для проведения практических занятий (для решения ситуационной задачи). Желательно мягкое напольное покрытие или наличие ковриков (размером не менее 0,7 м на 1,5 м). Мультимедийный проектор, экран, ноутбук, маркерная доска, </w:t>
      </w:r>
      <w:proofErr w:type="spellStart"/>
      <w:r w:rsidRPr="0050149C">
        <w:rPr>
          <w:rFonts w:ascii="Times New Roman" w:hAnsi="Times New Roman" w:cs="Times New Roman"/>
          <w:color w:val="000000"/>
          <w:sz w:val="28"/>
          <w:szCs w:val="28"/>
        </w:rPr>
        <w:t>флипчарт</w:t>
      </w:r>
      <w:proofErr w:type="spellEnd"/>
      <w:r w:rsidRPr="0050149C">
        <w:rPr>
          <w:rFonts w:ascii="Times New Roman" w:hAnsi="Times New Roman" w:cs="Times New Roman"/>
          <w:color w:val="000000"/>
          <w:sz w:val="28"/>
          <w:szCs w:val="28"/>
        </w:rPr>
        <w:t xml:space="preserve"> должны располагаться так, чтобы не мешать обучающимся, не отвлекать их от занятия и не угрожать безопасности.</w:t>
      </w:r>
    </w:p>
    <w:p w14:paraId="5FDEB256" w14:textId="052F9193" w:rsidR="00623A28" w:rsidRPr="0050149C" w:rsidRDefault="00623A28" w:rsidP="00623A28">
      <w:pPr>
        <w:pStyle w:val="a3"/>
        <w:numPr>
          <w:ilvl w:val="0"/>
          <w:numId w:val="26"/>
        </w:numPr>
        <w:autoSpaceDE w:val="0"/>
        <w:autoSpaceDN w:val="0"/>
        <w:adjustRightInd w:val="0"/>
        <w:spacing w:after="0" w:line="288" w:lineRule="auto"/>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 xml:space="preserve"> Желательно каждые 45</w:t>
      </w:r>
      <w:r w:rsidR="00EE299F">
        <w:rPr>
          <w:rFonts w:ascii="Times New Roman" w:hAnsi="Times New Roman" w:cs="Times New Roman"/>
          <w:color w:val="000000"/>
          <w:sz w:val="28"/>
          <w:szCs w:val="28"/>
        </w:rPr>
        <w:t>-60</w:t>
      </w:r>
      <w:r w:rsidRPr="0050149C">
        <w:rPr>
          <w:rFonts w:ascii="Times New Roman" w:hAnsi="Times New Roman" w:cs="Times New Roman"/>
          <w:color w:val="000000"/>
          <w:sz w:val="28"/>
          <w:szCs w:val="28"/>
        </w:rPr>
        <w:t xml:space="preserve"> минут менять вид деятельности (сменять теоретические занятия на практические) или делать перерыв, чтобы активность обучающихся оставалась </w:t>
      </w:r>
      <w:proofErr w:type="gramStart"/>
      <w:r w:rsidRPr="0050149C">
        <w:rPr>
          <w:rFonts w:ascii="Times New Roman" w:hAnsi="Times New Roman" w:cs="Times New Roman"/>
          <w:color w:val="000000"/>
          <w:sz w:val="28"/>
          <w:szCs w:val="28"/>
        </w:rPr>
        <w:t>на нужном уровне</w:t>
      </w:r>
      <w:proofErr w:type="gramEnd"/>
      <w:r w:rsidRPr="0050149C">
        <w:rPr>
          <w:rFonts w:ascii="Times New Roman" w:hAnsi="Times New Roman" w:cs="Times New Roman"/>
          <w:color w:val="000000"/>
          <w:sz w:val="28"/>
          <w:szCs w:val="28"/>
        </w:rPr>
        <w:t xml:space="preserve"> и они меньше уставали.</w:t>
      </w:r>
    </w:p>
    <w:p w14:paraId="7D6C7BE8" w14:textId="34409D98" w:rsidR="00623A28" w:rsidRPr="0050149C" w:rsidRDefault="00623A28" w:rsidP="00623A28">
      <w:pPr>
        <w:pStyle w:val="a3"/>
        <w:numPr>
          <w:ilvl w:val="0"/>
          <w:numId w:val="26"/>
        </w:numPr>
        <w:autoSpaceDE w:val="0"/>
        <w:autoSpaceDN w:val="0"/>
        <w:adjustRightInd w:val="0"/>
        <w:spacing w:after="0" w:line="288" w:lineRule="auto"/>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 xml:space="preserve"> На практическом занятии используются элементы </w:t>
      </w:r>
      <w:proofErr w:type="spellStart"/>
      <w:r w:rsidRPr="0050149C">
        <w:rPr>
          <w:rFonts w:ascii="Times New Roman" w:hAnsi="Times New Roman" w:cs="Times New Roman"/>
          <w:color w:val="000000"/>
          <w:sz w:val="28"/>
          <w:szCs w:val="28"/>
        </w:rPr>
        <w:t>симуляционного</w:t>
      </w:r>
      <w:proofErr w:type="spellEnd"/>
      <w:r w:rsidRPr="0050149C">
        <w:rPr>
          <w:rFonts w:ascii="Times New Roman" w:hAnsi="Times New Roman" w:cs="Times New Roman"/>
          <w:color w:val="000000"/>
          <w:sz w:val="28"/>
          <w:szCs w:val="28"/>
        </w:rPr>
        <w:t xml:space="preserve"> обучения. При</w:t>
      </w:r>
      <w:r w:rsidR="008658D0">
        <w:rPr>
          <w:rFonts w:ascii="Times New Roman" w:hAnsi="Times New Roman" w:cs="Times New Roman"/>
          <w:color w:val="000000"/>
          <w:sz w:val="28"/>
          <w:szCs w:val="28"/>
        </w:rPr>
        <w:t>е</w:t>
      </w:r>
      <w:r w:rsidRPr="0050149C">
        <w:rPr>
          <w:rFonts w:ascii="Times New Roman" w:hAnsi="Times New Roman" w:cs="Times New Roman"/>
          <w:color w:val="000000"/>
          <w:sz w:val="28"/>
          <w:szCs w:val="28"/>
        </w:rPr>
        <w:t xml:space="preserve">мы оказания первой помощи </w:t>
      </w:r>
      <w:r w:rsidR="00F01405">
        <w:rPr>
          <w:rFonts w:ascii="Times New Roman" w:hAnsi="Times New Roman" w:cs="Times New Roman"/>
          <w:color w:val="000000"/>
          <w:sz w:val="28"/>
          <w:szCs w:val="28"/>
        </w:rPr>
        <w:t>зачастую</w:t>
      </w:r>
      <w:r w:rsidRPr="0050149C">
        <w:rPr>
          <w:rFonts w:ascii="Times New Roman" w:hAnsi="Times New Roman" w:cs="Times New Roman"/>
          <w:color w:val="000000"/>
          <w:sz w:val="28"/>
          <w:szCs w:val="28"/>
        </w:rPr>
        <w:t xml:space="preserve"> выполняются на специальных тренажерах-манекенах, поэтому преподаватель должен быть знаком с их устройством и функциями. Перед началом занятия преподавателю необходимо проверить наличие и работоспособность всех тренажеров-манекенов и другого используемого оборудования, подготовить расходные материалы. Важно так расположить тренаж</w:t>
      </w:r>
      <w:r w:rsidR="00EE2A20">
        <w:rPr>
          <w:rFonts w:ascii="Times New Roman" w:hAnsi="Times New Roman" w:cs="Times New Roman"/>
          <w:color w:val="000000"/>
          <w:sz w:val="28"/>
          <w:szCs w:val="28"/>
        </w:rPr>
        <w:t>е</w:t>
      </w:r>
      <w:r w:rsidRPr="0050149C">
        <w:rPr>
          <w:rFonts w:ascii="Times New Roman" w:hAnsi="Times New Roman" w:cs="Times New Roman"/>
          <w:color w:val="000000"/>
          <w:sz w:val="28"/>
          <w:szCs w:val="28"/>
        </w:rPr>
        <w:t>ры-манекены</w:t>
      </w:r>
      <w:r w:rsidR="00BE3FC3">
        <w:rPr>
          <w:rFonts w:ascii="Times New Roman" w:hAnsi="Times New Roman" w:cs="Times New Roman"/>
          <w:color w:val="000000"/>
          <w:sz w:val="28"/>
          <w:szCs w:val="28"/>
        </w:rPr>
        <w:t xml:space="preserve"> для обучения сердечно-легочной реанимации на полу</w:t>
      </w:r>
      <w:r w:rsidRPr="0050149C">
        <w:rPr>
          <w:rFonts w:ascii="Times New Roman" w:hAnsi="Times New Roman" w:cs="Times New Roman"/>
          <w:color w:val="000000"/>
          <w:sz w:val="28"/>
          <w:szCs w:val="28"/>
        </w:rPr>
        <w:t>, чтобы было видно каждому обучающемуся, но для достижения этой цели нельзя помещать тренажер-манекен на стол</w:t>
      </w:r>
      <w:r w:rsidR="00BE3FC3">
        <w:rPr>
          <w:rFonts w:ascii="Times New Roman" w:hAnsi="Times New Roman" w:cs="Times New Roman"/>
          <w:color w:val="000000"/>
          <w:sz w:val="28"/>
          <w:szCs w:val="28"/>
        </w:rPr>
        <w:t xml:space="preserve"> или кушетку</w:t>
      </w:r>
      <w:r w:rsidRPr="0050149C">
        <w:rPr>
          <w:rFonts w:ascii="Times New Roman" w:hAnsi="Times New Roman" w:cs="Times New Roman"/>
          <w:color w:val="000000"/>
          <w:sz w:val="28"/>
          <w:szCs w:val="28"/>
        </w:rPr>
        <w:t>, так как у обучающихся может зафиксироваться неверное представление о выполнении приема первой помощи.</w:t>
      </w:r>
    </w:p>
    <w:p w14:paraId="45DA7E59" w14:textId="45AEC202" w:rsidR="00623A28" w:rsidRPr="0050149C" w:rsidRDefault="00623A28" w:rsidP="00623A28">
      <w:pPr>
        <w:pStyle w:val="a3"/>
        <w:numPr>
          <w:ilvl w:val="0"/>
          <w:numId w:val="26"/>
        </w:numPr>
        <w:autoSpaceDE w:val="0"/>
        <w:autoSpaceDN w:val="0"/>
        <w:adjustRightInd w:val="0"/>
        <w:spacing w:after="0" w:line="288" w:lineRule="auto"/>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 xml:space="preserve"> Чтобы обучение прошло эффективно и качественно, преподавателю необходимо заранее обсудить с организаторами обучения </w:t>
      </w:r>
      <w:r w:rsidR="00F01405">
        <w:rPr>
          <w:rFonts w:ascii="Times New Roman" w:hAnsi="Times New Roman" w:cs="Times New Roman"/>
          <w:color w:val="000000"/>
          <w:sz w:val="28"/>
          <w:szCs w:val="28"/>
        </w:rPr>
        <w:t xml:space="preserve">ряд </w:t>
      </w:r>
      <w:r w:rsidRPr="0050149C">
        <w:rPr>
          <w:rFonts w:ascii="Times New Roman" w:hAnsi="Times New Roman" w:cs="Times New Roman"/>
          <w:color w:val="000000"/>
          <w:sz w:val="28"/>
          <w:szCs w:val="28"/>
        </w:rPr>
        <w:t>организационны</w:t>
      </w:r>
      <w:r w:rsidR="00F01405">
        <w:rPr>
          <w:rFonts w:ascii="Times New Roman" w:hAnsi="Times New Roman" w:cs="Times New Roman"/>
          <w:color w:val="000000"/>
          <w:sz w:val="28"/>
          <w:szCs w:val="28"/>
        </w:rPr>
        <w:t>х</w:t>
      </w:r>
      <w:r w:rsidRPr="0050149C">
        <w:rPr>
          <w:rFonts w:ascii="Times New Roman" w:hAnsi="Times New Roman" w:cs="Times New Roman"/>
          <w:color w:val="000000"/>
          <w:sz w:val="28"/>
          <w:szCs w:val="28"/>
        </w:rPr>
        <w:t xml:space="preserve"> момент</w:t>
      </w:r>
      <w:r w:rsidR="00F01405">
        <w:rPr>
          <w:rFonts w:ascii="Times New Roman" w:hAnsi="Times New Roman" w:cs="Times New Roman"/>
          <w:color w:val="000000"/>
          <w:sz w:val="28"/>
          <w:szCs w:val="28"/>
        </w:rPr>
        <w:t>ов</w:t>
      </w:r>
      <w:r w:rsidRPr="0050149C">
        <w:rPr>
          <w:rFonts w:ascii="Times New Roman" w:hAnsi="Times New Roman" w:cs="Times New Roman"/>
          <w:color w:val="000000"/>
          <w:sz w:val="28"/>
          <w:szCs w:val="28"/>
        </w:rPr>
        <w:t xml:space="preserve"> (расписание, перерывы, помещение), озвучить, что практические занятия проходят в условиях, приближенных к реальным</w:t>
      </w:r>
      <w:r w:rsidR="00EE2A20">
        <w:rPr>
          <w:rFonts w:ascii="Times New Roman" w:hAnsi="Times New Roman" w:cs="Times New Roman"/>
          <w:color w:val="000000"/>
          <w:sz w:val="28"/>
          <w:szCs w:val="28"/>
        </w:rPr>
        <w:t>,</w:t>
      </w:r>
      <w:r w:rsidRPr="0050149C">
        <w:rPr>
          <w:rFonts w:ascii="Times New Roman" w:hAnsi="Times New Roman" w:cs="Times New Roman"/>
          <w:color w:val="000000"/>
          <w:sz w:val="28"/>
          <w:szCs w:val="28"/>
        </w:rPr>
        <w:t xml:space="preserve"> и преимущественно на полу. Необходимо дать рекомендации по форме одежды обучающихся (предпочтительна удобная спортивная форма, сменная обувь и т.п.).</w:t>
      </w:r>
    </w:p>
    <w:p w14:paraId="6A2DFAF7" w14:textId="77777777" w:rsidR="00623A28" w:rsidRPr="0050149C" w:rsidRDefault="00623A28" w:rsidP="00623A28">
      <w:pPr>
        <w:pStyle w:val="a3"/>
        <w:autoSpaceDE w:val="0"/>
        <w:autoSpaceDN w:val="0"/>
        <w:adjustRightInd w:val="0"/>
        <w:spacing w:after="0" w:line="288" w:lineRule="auto"/>
        <w:ind w:left="0"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lastRenderedPageBreak/>
        <w:t>Таким образом, обучение первой помощи будет максимально эффективным в том случае, если преподаватель будет планировать и организовывать занятия на основе вышеперечисленных рекомендаций.</w:t>
      </w:r>
    </w:p>
    <w:p w14:paraId="0101BF62" w14:textId="77777777" w:rsidR="00623A28" w:rsidRPr="0050149C" w:rsidRDefault="00623A28" w:rsidP="00623A28">
      <w:pPr>
        <w:pStyle w:val="a3"/>
        <w:autoSpaceDE w:val="0"/>
        <w:autoSpaceDN w:val="0"/>
        <w:adjustRightInd w:val="0"/>
        <w:spacing w:after="0" w:line="288" w:lineRule="auto"/>
        <w:ind w:left="0" w:firstLine="709"/>
        <w:jc w:val="both"/>
        <w:textAlignment w:val="center"/>
        <w:rPr>
          <w:rFonts w:ascii="Times New Roman" w:hAnsi="Times New Roman" w:cs="Times New Roman"/>
          <w:color w:val="000000"/>
          <w:sz w:val="28"/>
          <w:szCs w:val="28"/>
        </w:rPr>
      </w:pPr>
    </w:p>
    <w:p w14:paraId="3EA607DA" w14:textId="77777777" w:rsidR="00F15023" w:rsidRDefault="00F15023" w:rsidP="00493A97">
      <w:pPr>
        <w:pStyle w:val="aff1"/>
      </w:pPr>
    </w:p>
    <w:p w14:paraId="3B17CA6C" w14:textId="77777777" w:rsidR="00623A28" w:rsidRPr="0050149C" w:rsidRDefault="00623A28" w:rsidP="00493A97">
      <w:pPr>
        <w:pStyle w:val="aff1"/>
      </w:pPr>
      <w:bookmarkStart w:id="134" w:name="_Toc207544409"/>
      <w:r w:rsidRPr="0050149C">
        <w:t>Особенности проведения теоретических и практических занятий по первой помощи</w:t>
      </w:r>
      <w:bookmarkEnd w:id="134"/>
    </w:p>
    <w:p w14:paraId="1ABD7771" w14:textId="77777777" w:rsidR="00623A28" w:rsidRPr="0050149C" w:rsidRDefault="00623A28" w:rsidP="00623A28">
      <w:pPr>
        <w:pStyle w:val="a3"/>
        <w:autoSpaceDE w:val="0"/>
        <w:autoSpaceDN w:val="0"/>
        <w:adjustRightInd w:val="0"/>
        <w:spacing w:after="0" w:line="288" w:lineRule="auto"/>
        <w:ind w:left="0" w:firstLine="709"/>
        <w:jc w:val="both"/>
        <w:textAlignment w:val="center"/>
        <w:rPr>
          <w:rFonts w:ascii="Times New Roman" w:hAnsi="Times New Roman" w:cs="Times New Roman"/>
          <w:b/>
          <w:bCs/>
          <w:color w:val="000000"/>
          <w:sz w:val="28"/>
          <w:szCs w:val="28"/>
        </w:rPr>
      </w:pPr>
    </w:p>
    <w:p w14:paraId="719BDFB2" w14:textId="77777777" w:rsidR="00623A28" w:rsidRPr="0050149C" w:rsidRDefault="00623A28" w:rsidP="00493A97">
      <w:pPr>
        <w:pStyle w:val="aff1"/>
        <w:rPr>
          <w:b w:val="0"/>
          <w:bCs/>
          <w:color w:val="000000"/>
          <w:szCs w:val="28"/>
        </w:rPr>
      </w:pPr>
      <w:bookmarkStart w:id="135" w:name="_Toc207544410"/>
      <w:r w:rsidRPr="0050149C">
        <w:t>Подготовка к обучению. Начало обучения</w:t>
      </w:r>
      <w:bookmarkEnd w:id="135"/>
    </w:p>
    <w:p w14:paraId="03E1B1F8" w14:textId="4CE2D4C5" w:rsidR="00623A28" w:rsidRPr="0050149C" w:rsidRDefault="00623A28" w:rsidP="00623A28">
      <w:pPr>
        <w:pStyle w:val="a3"/>
        <w:spacing w:after="0" w:line="288" w:lineRule="auto"/>
        <w:ind w:left="0" w:firstLine="709"/>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В связи с тем, что помещение, в котором будет проходить занятие, может оказывать влияние на процесс обучения, в классе должн</w:t>
      </w:r>
      <w:r w:rsidR="00615FF1">
        <w:rPr>
          <w:rFonts w:ascii="Times New Roman" w:hAnsi="Times New Roman" w:cs="Times New Roman"/>
          <w:color w:val="000000"/>
          <w:sz w:val="28"/>
          <w:szCs w:val="28"/>
        </w:rPr>
        <w:t>ы</w:t>
      </w:r>
      <w:r w:rsidRPr="0050149C">
        <w:rPr>
          <w:rFonts w:ascii="Times New Roman" w:hAnsi="Times New Roman" w:cs="Times New Roman"/>
          <w:color w:val="000000"/>
          <w:sz w:val="28"/>
          <w:szCs w:val="28"/>
        </w:rPr>
        <w:t xml:space="preserve"> быть комфортная температура, достаточное количество источников света, хорошая слышимость, удобное </w:t>
      </w:r>
      <w:r w:rsidR="00EE299F">
        <w:rPr>
          <w:rFonts w:ascii="Times New Roman" w:hAnsi="Times New Roman" w:cs="Times New Roman"/>
          <w:color w:val="000000"/>
          <w:sz w:val="28"/>
          <w:szCs w:val="28"/>
        </w:rPr>
        <w:t xml:space="preserve">расположение мест для сидения, </w:t>
      </w:r>
      <w:r w:rsidRPr="0050149C">
        <w:rPr>
          <w:rFonts w:ascii="Times New Roman" w:hAnsi="Times New Roman" w:cs="Times New Roman"/>
          <w:color w:val="000000"/>
          <w:sz w:val="28"/>
          <w:szCs w:val="28"/>
        </w:rPr>
        <w:t xml:space="preserve">вентиляция, наличие санузла, </w:t>
      </w:r>
      <w:r w:rsidR="00F01405" w:rsidRPr="0050149C">
        <w:rPr>
          <w:rFonts w:ascii="Times New Roman" w:hAnsi="Times New Roman" w:cs="Times New Roman"/>
          <w:color w:val="000000"/>
          <w:sz w:val="28"/>
          <w:szCs w:val="28"/>
        </w:rPr>
        <w:t>источник</w:t>
      </w:r>
      <w:r w:rsidR="00F01405">
        <w:rPr>
          <w:rFonts w:ascii="Times New Roman" w:hAnsi="Times New Roman" w:cs="Times New Roman"/>
          <w:color w:val="000000"/>
          <w:sz w:val="28"/>
          <w:szCs w:val="28"/>
        </w:rPr>
        <w:t>ов</w:t>
      </w:r>
      <w:r w:rsidR="00F01405" w:rsidRPr="0050149C">
        <w:rPr>
          <w:rFonts w:ascii="Times New Roman" w:hAnsi="Times New Roman" w:cs="Times New Roman"/>
          <w:color w:val="000000"/>
          <w:sz w:val="28"/>
          <w:szCs w:val="28"/>
        </w:rPr>
        <w:t xml:space="preserve"> </w:t>
      </w:r>
      <w:r w:rsidRPr="0050149C">
        <w:rPr>
          <w:rFonts w:ascii="Times New Roman" w:hAnsi="Times New Roman" w:cs="Times New Roman"/>
          <w:color w:val="000000"/>
          <w:sz w:val="28"/>
          <w:szCs w:val="28"/>
        </w:rPr>
        <w:t>питьевой воды и мест приема пищи и другие условия, необходимые</w:t>
      </w:r>
      <w:r w:rsidR="00FC4228">
        <w:rPr>
          <w:rFonts w:ascii="Times New Roman" w:hAnsi="Times New Roman" w:cs="Times New Roman"/>
          <w:color w:val="000000"/>
          <w:sz w:val="28"/>
          <w:szCs w:val="28"/>
        </w:rPr>
        <w:t>,</w:t>
      </w:r>
      <w:r w:rsidRPr="0050149C">
        <w:rPr>
          <w:rFonts w:ascii="Times New Roman" w:hAnsi="Times New Roman" w:cs="Times New Roman"/>
          <w:color w:val="000000"/>
          <w:sz w:val="28"/>
          <w:szCs w:val="28"/>
        </w:rPr>
        <w:t xml:space="preserve"> на взгляд преподавателя</w:t>
      </w:r>
      <w:r w:rsidR="00FC4228">
        <w:rPr>
          <w:rFonts w:ascii="Times New Roman" w:hAnsi="Times New Roman" w:cs="Times New Roman"/>
          <w:color w:val="000000"/>
          <w:sz w:val="28"/>
          <w:szCs w:val="28"/>
        </w:rPr>
        <w:t>,</w:t>
      </w:r>
      <w:r w:rsidRPr="0050149C">
        <w:rPr>
          <w:rFonts w:ascii="Times New Roman" w:hAnsi="Times New Roman" w:cs="Times New Roman"/>
          <w:color w:val="000000"/>
          <w:sz w:val="28"/>
          <w:szCs w:val="28"/>
        </w:rPr>
        <w:t xml:space="preserve"> для проведения качественных занятий.</w:t>
      </w:r>
    </w:p>
    <w:p w14:paraId="047525C7" w14:textId="444B7D8C" w:rsidR="00623A28" w:rsidRPr="0050149C" w:rsidRDefault="00623A28" w:rsidP="00623A28">
      <w:pPr>
        <w:pStyle w:val="a3"/>
        <w:spacing w:after="0" w:line="288" w:lineRule="auto"/>
        <w:ind w:left="0" w:firstLine="709"/>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 xml:space="preserve">Процесс обучения начинается со знакомства преподавателя и обучающихся. Желательно познакомиться с группой заочно, накануне предстоящего обучения. Это можно сделать через запрошенные списки либо выяснить состав группы в диалоге с ответственным за обучение человеком. Таким образом, преподаватель может выяснить гендерный, возрастной и национальный состав обучающихся для учета этого в процессе занятий. Даже если на занятиях присутствуют обучающиеся старше по возрасту, статусу, званию, имеющие определенное образование, разнообразный жизненный опыт, преподаватель имеет </w:t>
      </w:r>
      <w:proofErr w:type="spellStart"/>
      <w:r w:rsidRPr="0050149C">
        <w:rPr>
          <w:rFonts w:ascii="Times New Roman" w:hAnsi="Times New Roman" w:cs="Times New Roman"/>
          <w:color w:val="000000"/>
          <w:sz w:val="28"/>
          <w:szCs w:val="28"/>
        </w:rPr>
        <w:t>б</w:t>
      </w:r>
      <w:r w:rsidR="0031038F">
        <w:rPr>
          <w:rFonts w:ascii="Times New Roman" w:hAnsi="Times New Roman" w:cs="Times New Roman"/>
          <w:color w:val="000000"/>
          <w:sz w:val="28"/>
          <w:szCs w:val="28"/>
        </w:rPr>
        <w:t>ó</w:t>
      </w:r>
      <w:r w:rsidRPr="0050149C">
        <w:rPr>
          <w:rFonts w:ascii="Times New Roman" w:hAnsi="Times New Roman" w:cs="Times New Roman"/>
          <w:color w:val="000000"/>
          <w:sz w:val="28"/>
          <w:szCs w:val="28"/>
        </w:rPr>
        <w:t>льшую</w:t>
      </w:r>
      <w:proofErr w:type="spellEnd"/>
      <w:r w:rsidRPr="0050149C">
        <w:rPr>
          <w:rFonts w:ascii="Times New Roman" w:hAnsi="Times New Roman" w:cs="Times New Roman"/>
          <w:color w:val="000000"/>
          <w:sz w:val="28"/>
          <w:szCs w:val="28"/>
        </w:rPr>
        <w:t xml:space="preserve"> подготовку и опыт в обучении первой помощи и может дать достоверную и грамотную информацию. Также желательно уточнить у организаторов обучения уровень подготовки обучающихся: как давно они проходили обучение по первой помощи, сколько длилось обучение, как были организованы практические занятия.</w:t>
      </w:r>
    </w:p>
    <w:p w14:paraId="1D36FCFD" w14:textId="43633230" w:rsidR="00623A28" w:rsidRPr="0050149C" w:rsidRDefault="00623A28" w:rsidP="00623A28">
      <w:pPr>
        <w:pStyle w:val="a3"/>
        <w:spacing w:after="0" w:line="288" w:lineRule="auto"/>
        <w:ind w:left="0" w:firstLine="709"/>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 xml:space="preserve">Осуществить знакомство можно и в начале занятия. При наличии времени и в зависимости от количества обучающихся в группе желательно дать возможность представиться каждому. </w:t>
      </w:r>
      <w:r w:rsidR="00F01405">
        <w:rPr>
          <w:rFonts w:ascii="Times New Roman" w:hAnsi="Times New Roman" w:cs="Times New Roman"/>
          <w:color w:val="000000"/>
          <w:sz w:val="28"/>
          <w:szCs w:val="28"/>
        </w:rPr>
        <w:t>Оптимально</w:t>
      </w:r>
      <w:r w:rsidR="00F01405" w:rsidRPr="0050149C">
        <w:rPr>
          <w:rFonts w:ascii="Times New Roman" w:hAnsi="Times New Roman" w:cs="Times New Roman"/>
          <w:color w:val="000000"/>
          <w:sz w:val="28"/>
          <w:szCs w:val="28"/>
        </w:rPr>
        <w:t xml:space="preserve"> </w:t>
      </w:r>
      <w:r w:rsidRPr="0050149C">
        <w:rPr>
          <w:rFonts w:ascii="Times New Roman" w:hAnsi="Times New Roman" w:cs="Times New Roman"/>
          <w:color w:val="000000"/>
          <w:sz w:val="28"/>
          <w:szCs w:val="28"/>
        </w:rPr>
        <w:t>раздать участникам обучения бейджи</w:t>
      </w:r>
      <w:r w:rsidR="00CB7FA3">
        <w:rPr>
          <w:rFonts w:ascii="Times New Roman" w:hAnsi="Times New Roman" w:cs="Times New Roman"/>
          <w:color w:val="000000"/>
          <w:sz w:val="28"/>
          <w:szCs w:val="28"/>
        </w:rPr>
        <w:t>,</w:t>
      </w:r>
      <w:r w:rsidRPr="0050149C">
        <w:rPr>
          <w:rFonts w:ascii="Times New Roman" w:hAnsi="Times New Roman" w:cs="Times New Roman"/>
          <w:color w:val="000000"/>
          <w:sz w:val="28"/>
          <w:szCs w:val="28"/>
        </w:rPr>
        <w:t xml:space="preserve"> и пусть они сами напишут сво</w:t>
      </w:r>
      <w:r w:rsidR="00CB7FA3">
        <w:rPr>
          <w:rFonts w:ascii="Times New Roman" w:hAnsi="Times New Roman" w:cs="Times New Roman"/>
          <w:color w:val="000000"/>
          <w:sz w:val="28"/>
          <w:szCs w:val="28"/>
        </w:rPr>
        <w:t>е</w:t>
      </w:r>
      <w:r w:rsidRPr="0050149C">
        <w:rPr>
          <w:rFonts w:ascii="Times New Roman" w:hAnsi="Times New Roman" w:cs="Times New Roman"/>
          <w:color w:val="000000"/>
          <w:sz w:val="28"/>
          <w:szCs w:val="28"/>
        </w:rPr>
        <w:t xml:space="preserve"> имя, как к ним лучше обращаться. Это особенно актуально, если группа большая и преподавателю будет сложно запомнить всех по именам. При обращении ко всем обучающимся лучше использовать варианты: «друзья», «коллеги»</w:t>
      </w:r>
      <w:r w:rsidR="00BF4629">
        <w:rPr>
          <w:rFonts w:ascii="Times New Roman" w:hAnsi="Times New Roman" w:cs="Times New Roman"/>
          <w:color w:val="000000"/>
          <w:sz w:val="28"/>
          <w:szCs w:val="28"/>
        </w:rPr>
        <w:t xml:space="preserve"> </w:t>
      </w:r>
      <w:r w:rsidR="00BF4629" w:rsidRPr="0050149C">
        <w:rPr>
          <w:rFonts w:ascii="Times New Roman" w:hAnsi="Times New Roman" w:cs="Times New Roman"/>
          <w:color w:val="000000"/>
          <w:sz w:val="28"/>
          <w:szCs w:val="28"/>
        </w:rPr>
        <w:t>–</w:t>
      </w:r>
      <w:r w:rsidRPr="0050149C">
        <w:rPr>
          <w:rFonts w:ascii="Times New Roman" w:hAnsi="Times New Roman" w:cs="Times New Roman"/>
          <w:color w:val="000000"/>
          <w:sz w:val="28"/>
          <w:szCs w:val="28"/>
        </w:rPr>
        <w:t xml:space="preserve"> что демонстрирует уважение преподавателя ко взрослым людям и обозначает его авторитет.</w:t>
      </w:r>
    </w:p>
    <w:p w14:paraId="61944A81" w14:textId="02D02767" w:rsidR="00623A28" w:rsidRPr="0050149C" w:rsidRDefault="00623A28" w:rsidP="00623A28">
      <w:pPr>
        <w:pStyle w:val="a3"/>
        <w:spacing w:after="0" w:line="288" w:lineRule="auto"/>
        <w:ind w:left="0" w:firstLine="709"/>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lastRenderedPageBreak/>
        <w:t xml:space="preserve">Одновременно преподаватель может выяснить личный опыт каждого обучающегося в оказании </w:t>
      </w:r>
      <w:r w:rsidR="00F01405">
        <w:rPr>
          <w:rFonts w:ascii="Times New Roman" w:hAnsi="Times New Roman" w:cs="Times New Roman"/>
          <w:color w:val="000000"/>
          <w:sz w:val="28"/>
          <w:szCs w:val="28"/>
        </w:rPr>
        <w:t xml:space="preserve">ими </w:t>
      </w:r>
      <w:r w:rsidRPr="0050149C">
        <w:rPr>
          <w:rFonts w:ascii="Times New Roman" w:hAnsi="Times New Roman" w:cs="Times New Roman"/>
          <w:color w:val="000000"/>
          <w:sz w:val="28"/>
          <w:szCs w:val="28"/>
        </w:rPr>
        <w:t xml:space="preserve">первой помощи, задав соответствующие вопросы: «Приходилось ли </w:t>
      </w:r>
      <w:r w:rsidR="00BF4629">
        <w:rPr>
          <w:rFonts w:ascii="Times New Roman" w:hAnsi="Times New Roman" w:cs="Times New Roman"/>
          <w:color w:val="000000"/>
          <w:sz w:val="28"/>
          <w:szCs w:val="28"/>
        </w:rPr>
        <w:t>в</w:t>
      </w:r>
      <w:r w:rsidRPr="0050149C">
        <w:rPr>
          <w:rFonts w:ascii="Times New Roman" w:hAnsi="Times New Roman" w:cs="Times New Roman"/>
          <w:color w:val="000000"/>
          <w:sz w:val="28"/>
          <w:szCs w:val="28"/>
        </w:rPr>
        <w:t xml:space="preserve">ам оказывать первую помощь пострадавшему?», «Оказывали ли </w:t>
      </w:r>
      <w:r w:rsidR="00BF4629">
        <w:rPr>
          <w:rFonts w:ascii="Times New Roman" w:hAnsi="Times New Roman" w:cs="Times New Roman"/>
          <w:color w:val="000000"/>
          <w:sz w:val="28"/>
          <w:szCs w:val="28"/>
        </w:rPr>
        <w:t>в</w:t>
      </w:r>
      <w:r w:rsidRPr="0050149C">
        <w:rPr>
          <w:rFonts w:ascii="Times New Roman" w:hAnsi="Times New Roman" w:cs="Times New Roman"/>
          <w:color w:val="000000"/>
          <w:sz w:val="28"/>
          <w:szCs w:val="28"/>
        </w:rPr>
        <w:t xml:space="preserve">ам первую помощь?», «Были ли </w:t>
      </w:r>
      <w:r w:rsidR="00BF4629">
        <w:rPr>
          <w:rFonts w:ascii="Times New Roman" w:hAnsi="Times New Roman" w:cs="Times New Roman"/>
          <w:color w:val="000000"/>
          <w:sz w:val="28"/>
          <w:szCs w:val="28"/>
        </w:rPr>
        <w:t>в</w:t>
      </w:r>
      <w:r w:rsidRPr="0050149C">
        <w:rPr>
          <w:rFonts w:ascii="Times New Roman" w:hAnsi="Times New Roman" w:cs="Times New Roman"/>
          <w:color w:val="000000"/>
          <w:sz w:val="28"/>
          <w:szCs w:val="28"/>
        </w:rPr>
        <w:t xml:space="preserve">ы очевидцем оказания первой помощи?». Полученная информация позволит преподавателю подобрать мотивационные предложения для </w:t>
      </w:r>
      <w:r w:rsidR="00F01405">
        <w:rPr>
          <w:rFonts w:ascii="Times New Roman" w:hAnsi="Times New Roman" w:cs="Times New Roman"/>
          <w:color w:val="000000"/>
          <w:sz w:val="28"/>
          <w:szCs w:val="28"/>
        </w:rPr>
        <w:t>более эффективного обучения участников группы</w:t>
      </w:r>
      <w:r w:rsidRPr="0050149C">
        <w:rPr>
          <w:rFonts w:ascii="Times New Roman" w:hAnsi="Times New Roman" w:cs="Times New Roman"/>
          <w:color w:val="000000"/>
          <w:sz w:val="28"/>
          <w:szCs w:val="28"/>
        </w:rPr>
        <w:t>.</w:t>
      </w:r>
    </w:p>
    <w:p w14:paraId="10FB137A" w14:textId="0684516B" w:rsidR="00623A28" w:rsidRPr="0050149C" w:rsidRDefault="00105901" w:rsidP="00623A28">
      <w:pPr>
        <w:pStyle w:val="a3"/>
        <w:spacing w:after="0" w:line="288"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Ч</w:t>
      </w:r>
      <w:r w:rsidR="00623A28" w:rsidRPr="0050149C">
        <w:rPr>
          <w:rFonts w:ascii="Times New Roman" w:hAnsi="Times New Roman" w:cs="Times New Roman"/>
          <w:color w:val="000000"/>
          <w:sz w:val="28"/>
          <w:szCs w:val="28"/>
        </w:rPr>
        <w:t>тобы обучение прошло успешно</w:t>
      </w:r>
      <w:r w:rsidR="008B1437">
        <w:rPr>
          <w:rFonts w:ascii="Times New Roman" w:hAnsi="Times New Roman" w:cs="Times New Roman"/>
          <w:color w:val="000000"/>
          <w:sz w:val="28"/>
          <w:szCs w:val="28"/>
        </w:rPr>
        <w:t>,</w:t>
      </w:r>
      <w:r w:rsidR="00623A28" w:rsidRPr="0050149C">
        <w:rPr>
          <w:rFonts w:ascii="Times New Roman" w:hAnsi="Times New Roman" w:cs="Times New Roman"/>
          <w:color w:val="000000"/>
          <w:sz w:val="28"/>
          <w:szCs w:val="28"/>
        </w:rPr>
        <w:t xml:space="preserve"> преподавателю первой помощи необходимо:</w:t>
      </w:r>
    </w:p>
    <w:p w14:paraId="0B26F648" w14:textId="1AA5CAE6" w:rsidR="00623A28" w:rsidRPr="0050149C" w:rsidRDefault="00623A28" w:rsidP="00623A28">
      <w:pPr>
        <w:pStyle w:val="a3"/>
        <w:numPr>
          <w:ilvl w:val="0"/>
          <w:numId w:val="3"/>
        </w:numPr>
        <w:spacing w:after="0" w:line="288" w:lineRule="auto"/>
        <w:ind w:left="426"/>
        <w:jc w:val="both"/>
        <w:rPr>
          <w:rFonts w:ascii="Times New Roman" w:hAnsi="Times New Roman" w:cs="Times New Roman"/>
          <w:strike/>
          <w:sz w:val="28"/>
          <w:szCs w:val="28"/>
        </w:rPr>
      </w:pPr>
      <w:r w:rsidRPr="0050149C">
        <w:rPr>
          <w:rFonts w:ascii="Times New Roman" w:hAnsi="Times New Roman" w:cs="Times New Roman"/>
          <w:sz w:val="28"/>
          <w:szCs w:val="28"/>
        </w:rPr>
        <w:t>озвучить тему, цель и содержание занятий</w:t>
      </w:r>
      <w:r w:rsidR="00F01405">
        <w:rPr>
          <w:rFonts w:ascii="Times New Roman" w:hAnsi="Times New Roman" w:cs="Times New Roman"/>
          <w:sz w:val="28"/>
          <w:szCs w:val="28"/>
        </w:rPr>
        <w:t>. Для этого лучше в начале курса или дня занятия дать обучающимся расписание, чтобы они могли понимать распорядок и планировать свое время</w:t>
      </w:r>
      <w:r w:rsidR="00190339">
        <w:rPr>
          <w:rFonts w:ascii="Times New Roman" w:hAnsi="Times New Roman" w:cs="Times New Roman"/>
          <w:sz w:val="28"/>
          <w:szCs w:val="28"/>
        </w:rPr>
        <w:t>;</w:t>
      </w:r>
    </w:p>
    <w:p w14:paraId="70C2DC27" w14:textId="77777777" w:rsidR="00623A28" w:rsidRPr="0050149C" w:rsidRDefault="00623A28" w:rsidP="00623A28">
      <w:pPr>
        <w:pStyle w:val="a3"/>
        <w:numPr>
          <w:ilvl w:val="0"/>
          <w:numId w:val="3"/>
        </w:numPr>
        <w:spacing w:after="0" w:line="288" w:lineRule="auto"/>
        <w:ind w:left="426"/>
        <w:jc w:val="both"/>
        <w:rPr>
          <w:rFonts w:ascii="Times New Roman" w:hAnsi="Times New Roman" w:cs="Times New Roman"/>
          <w:strike/>
          <w:sz w:val="28"/>
          <w:szCs w:val="28"/>
        </w:rPr>
      </w:pPr>
      <w:r w:rsidRPr="0050149C">
        <w:rPr>
          <w:rFonts w:ascii="Times New Roman" w:hAnsi="Times New Roman" w:cs="Times New Roman"/>
          <w:sz w:val="28"/>
          <w:szCs w:val="28"/>
        </w:rPr>
        <w:t xml:space="preserve">рассказать о продолжительности предстоящего обучения, определить перерывы. Рекомендуется делать перерывы 10-15 минут каждые 1,5 часа и перерыв на обед 45-60 минут, их можно регулировать в зависимости от условий обучения, его продолжительности и пожеланий заказчика (что может быть весьма актуально, если обучение проводится на </w:t>
      </w:r>
      <w:r w:rsidR="00BE3FC3">
        <w:rPr>
          <w:rFonts w:ascii="Times New Roman" w:hAnsi="Times New Roman" w:cs="Times New Roman"/>
          <w:sz w:val="28"/>
          <w:szCs w:val="28"/>
        </w:rPr>
        <w:t>его</w:t>
      </w:r>
      <w:r w:rsidR="00BE3FC3" w:rsidRPr="0050149C">
        <w:rPr>
          <w:rFonts w:ascii="Times New Roman" w:hAnsi="Times New Roman" w:cs="Times New Roman"/>
          <w:sz w:val="28"/>
          <w:szCs w:val="28"/>
        </w:rPr>
        <w:t xml:space="preserve"> </w:t>
      </w:r>
      <w:r w:rsidRPr="0050149C">
        <w:rPr>
          <w:rFonts w:ascii="Times New Roman" w:hAnsi="Times New Roman" w:cs="Times New Roman"/>
          <w:sz w:val="28"/>
          <w:szCs w:val="28"/>
        </w:rPr>
        <w:t>базе)</w:t>
      </w:r>
      <w:r w:rsidR="00BE3FC3">
        <w:rPr>
          <w:rFonts w:ascii="Times New Roman" w:hAnsi="Times New Roman" w:cs="Times New Roman"/>
          <w:sz w:val="28"/>
          <w:szCs w:val="28"/>
        </w:rPr>
        <w:t>;</w:t>
      </w:r>
    </w:p>
    <w:p w14:paraId="7E84C69D" w14:textId="1D3435CA" w:rsidR="00623A28" w:rsidRPr="0050149C" w:rsidRDefault="00623A28" w:rsidP="00623A28">
      <w:pPr>
        <w:pStyle w:val="a3"/>
        <w:numPr>
          <w:ilvl w:val="0"/>
          <w:numId w:val="3"/>
        </w:numPr>
        <w:spacing w:after="0" w:line="288" w:lineRule="auto"/>
        <w:ind w:left="426"/>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провести анкетирование обучающихся, инструктаж по технике безопасности, озвучив е</w:t>
      </w:r>
      <w:r w:rsidR="001E05DF">
        <w:rPr>
          <w:rFonts w:ascii="Times New Roman" w:hAnsi="Times New Roman" w:cs="Times New Roman"/>
          <w:color w:val="000000"/>
          <w:sz w:val="28"/>
          <w:szCs w:val="28"/>
        </w:rPr>
        <w:t>е</w:t>
      </w:r>
      <w:r w:rsidRPr="0050149C">
        <w:rPr>
          <w:rFonts w:ascii="Times New Roman" w:hAnsi="Times New Roman" w:cs="Times New Roman"/>
          <w:color w:val="000000"/>
          <w:sz w:val="28"/>
          <w:szCs w:val="28"/>
        </w:rPr>
        <w:t xml:space="preserve"> важные правила на занятиях по первой помощи: сердечно-легочная реанимация отрабатывается исключительно на специальных тренажерах-манекенах, некоторые действия первой помощи выполняются в имитационном режиме;</w:t>
      </w:r>
    </w:p>
    <w:p w14:paraId="46C47E61" w14:textId="77004E87" w:rsidR="00623A28" w:rsidRPr="0050149C" w:rsidRDefault="00623A28" w:rsidP="00623A28">
      <w:pPr>
        <w:pStyle w:val="a3"/>
        <w:numPr>
          <w:ilvl w:val="0"/>
          <w:numId w:val="3"/>
        </w:numPr>
        <w:spacing w:after="0" w:line="288" w:lineRule="auto"/>
        <w:ind w:left="426"/>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 xml:space="preserve">провести входной тестовый контроль, целью которого является выяснение уровня теоретической подготовки по первой помощи каждого обучающегося. Входной контроль способствует мотивации, позволяет преподавателю определить те моменты, на которые следует обратить внимание на занятиях. </w:t>
      </w:r>
      <w:r w:rsidR="00F01405">
        <w:rPr>
          <w:rFonts w:ascii="Times New Roman" w:hAnsi="Times New Roman" w:cs="Times New Roman"/>
          <w:color w:val="000000"/>
          <w:sz w:val="28"/>
          <w:szCs w:val="28"/>
        </w:rPr>
        <w:t xml:space="preserve">Кроме того, для обучающихся это «подсвечивает» пробелы в их знаниях и формирует больший интерес </w:t>
      </w:r>
      <w:r w:rsidR="001E05DF">
        <w:rPr>
          <w:rFonts w:ascii="Times New Roman" w:hAnsi="Times New Roman" w:cs="Times New Roman"/>
          <w:color w:val="000000"/>
          <w:sz w:val="28"/>
          <w:szCs w:val="28"/>
        </w:rPr>
        <w:t>к</w:t>
      </w:r>
      <w:r w:rsidR="00F01405">
        <w:rPr>
          <w:rFonts w:ascii="Times New Roman" w:hAnsi="Times New Roman" w:cs="Times New Roman"/>
          <w:color w:val="000000"/>
          <w:sz w:val="28"/>
          <w:szCs w:val="28"/>
        </w:rPr>
        <w:t xml:space="preserve"> предстоящему материалу. </w:t>
      </w:r>
      <w:r w:rsidRPr="0050149C">
        <w:rPr>
          <w:rFonts w:ascii="Times New Roman" w:hAnsi="Times New Roman" w:cs="Times New Roman"/>
          <w:color w:val="000000"/>
          <w:sz w:val="28"/>
          <w:szCs w:val="28"/>
        </w:rPr>
        <w:t>Необходимо озвучить обучающимся цель проводимого тестирования, чтобы у них не возникло ненужного волнения.</w:t>
      </w:r>
    </w:p>
    <w:p w14:paraId="7B312720" w14:textId="77777777" w:rsidR="00623A28" w:rsidRPr="0050149C" w:rsidRDefault="00623A28" w:rsidP="00623A28">
      <w:pPr>
        <w:pStyle w:val="a3"/>
        <w:spacing w:after="0" w:line="288" w:lineRule="auto"/>
        <w:ind w:left="0" w:firstLine="709"/>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Преподаватели первой помощи часто сталкиваются с тем, что группа в начале занятия хочет завершить занятие побыстрее или вообще не настроена на обучение. Это совершенно нормально. Ведь обучающиеся пришли с таким настроем, что никто бы из них не хотел бы оказаться в ситуации, когда придется оказывать первую помощь.  Подобные вопросы – это знак, что препода</w:t>
      </w:r>
      <w:r w:rsidRPr="0050149C">
        <w:rPr>
          <w:rFonts w:ascii="Times New Roman" w:hAnsi="Times New Roman" w:cs="Times New Roman"/>
          <w:color w:val="000000"/>
          <w:sz w:val="28"/>
          <w:szCs w:val="28"/>
        </w:rPr>
        <w:lastRenderedPageBreak/>
        <w:t xml:space="preserve">вателю нужно больше внимания уделить настрою группы и мотивации. Мотивация играет важную роль в процессе обучения. Преподаватель должен учитывать различные факторы, влияющие на мотивацию обучающихся: </w:t>
      </w:r>
    </w:p>
    <w:p w14:paraId="27B6F94D" w14:textId="77777777" w:rsidR="00623A28" w:rsidRPr="0050149C" w:rsidRDefault="00623A28" w:rsidP="00190339">
      <w:pPr>
        <w:numPr>
          <w:ilvl w:val="0"/>
          <w:numId w:val="27"/>
        </w:numPr>
        <w:spacing w:after="0" w:line="288" w:lineRule="auto"/>
        <w:ind w:left="0" w:firstLine="426"/>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Возраст</w:t>
      </w:r>
      <w:r w:rsidR="00BE3FC3">
        <w:rPr>
          <w:rFonts w:ascii="Times New Roman" w:hAnsi="Times New Roman" w:cs="Times New Roman"/>
          <w:color w:val="000000"/>
          <w:sz w:val="28"/>
          <w:szCs w:val="28"/>
        </w:rPr>
        <w:t>.</w:t>
      </w:r>
    </w:p>
    <w:p w14:paraId="3186D06C" w14:textId="77777777" w:rsidR="00623A28" w:rsidRPr="0050149C" w:rsidRDefault="00623A28" w:rsidP="00190339">
      <w:pPr>
        <w:numPr>
          <w:ilvl w:val="0"/>
          <w:numId w:val="27"/>
        </w:numPr>
        <w:spacing w:after="0" w:line="288" w:lineRule="auto"/>
        <w:ind w:left="0" w:firstLine="426"/>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Пол</w:t>
      </w:r>
      <w:r w:rsidR="00BE3FC3">
        <w:rPr>
          <w:rFonts w:ascii="Times New Roman" w:hAnsi="Times New Roman" w:cs="Times New Roman"/>
          <w:color w:val="000000"/>
          <w:sz w:val="28"/>
          <w:szCs w:val="28"/>
        </w:rPr>
        <w:t>.</w:t>
      </w:r>
    </w:p>
    <w:p w14:paraId="1BF683B9" w14:textId="77777777" w:rsidR="00623A28" w:rsidRPr="0050149C" w:rsidRDefault="00623A28" w:rsidP="00190339">
      <w:pPr>
        <w:numPr>
          <w:ilvl w:val="0"/>
          <w:numId w:val="27"/>
        </w:numPr>
        <w:spacing w:after="0" w:line="288" w:lineRule="auto"/>
        <w:ind w:left="0" w:firstLine="426"/>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Социальная группа</w:t>
      </w:r>
      <w:r w:rsidR="00BE3FC3">
        <w:rPr>
          <w:rFonts w:ascii="Times New Roman" w:hAnsi="Times New Roman" w:cs="Times New Roman"/>
          <w:color w:val="000000"/>
          <w:sz w:val="28"/>
          <w:szCs w:val="28"/>
        </w:rPr>
        <w:t>.</w:t>
      </w:r>
    </w:p>
    <w:p w14:paraId="5B28046E" w14:textId="77777777" w:rsidR="00623A28" w:rsidRPr="0050149C" w:rsidRDefault="00623A28" w:rsidP="00190339">
      <w:pPr>
        <w:numPr>
          <w:ilvl w:val="0"/>
          <w:numId w:val="27"/>
        </w:numPr>
        <w:spacing w:after="0" w:line="288" w:lineRule="auto"/>
        <w:ind w:left="0" w:firstLine="426"/>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Род деятельности</w:t>
      </w:r>
      <w:r w:rsidR="00BE3FC3">
        <w:rPr>
          <w:rFonts w:ascii="Times New Roman" w:hAnsi="Times New Roman" w:cs="Times New Roman"/>
          <w:color w:val="000000"/>
          <w:sz w:val="28"/>
          <w:szCs w:val="28"/>
        </w:rPr>
        <w:t>.</w:t>
      </w:r>
    </w:p>
    <w:p w14:paraId="293EE0F4" w14:textId="77777777" w:rsidR="00623A28" w:rsidRPr="0050149C" w:rsidRDefault="00623A28" w:rsidP="00190339">
      <w:pPr>
        <w:numPr>
          <w:ilvl w:val="0"/>
          <w:numId w:val="27"/>
        </w:numPr>
        <w:spacing w:after="0" w:line="288" w:lineRule="auto"/>
        <w:ind w:left="0" w:firstLine="426"/>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Личный опыт оказания помощи</w:t>
      </w:r>
      <w:r w:rsidR="00BE3FC3">
        <w:rPr>
          <w:rFonts w:ascii="Times New Roman" w:hAnsi="Times New Roman" w:cs="Times New Roman"/>
          <w:color w:val="000000"/>
          <w:sz w:val="28"/>
          <w:szCs w:val="28"/>
        </w:rPr>
        <w:t>.</w:t>
      </w:r>
    </w:p>
    <w:p w14:paraId="6C48C72E" w14:textId="77777777" w:rsidR="00623A28" w:rsidRPr="0050149C" w:rsidRDefault="00623A28" w:rsidP="00190339">
      <w:pPr>
        <w:numPr>
          <w:ilvl w:val="0"/>
          <w:numId w:val="27"/>
        </w:numPr>
        <w:spacing w:after="0" w:line="288" w:lineRule="auto"/>
        <w:ind w:left="0" w:firstLine="426"/>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Личный опыт в отношении обучения.</w:t>
      </w:r>
    </w:p>
    <w:p w14:paraId="3F0E280C" w14:textId="61D17EEC" w:rsidR="00623A28" w:rsidRPr="0050149C" w:rsidRDefault="00623A28" w:rsidP="00623A28">
      <w:pPr>
        <w:spacing w:after="0" w:line="288" w:lineRule="auto"/>
        <w:ind w:firstLine="708"/>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Для мотивирования обучающихся можно использовать рассказы о реальных случаях, статистические данные и видеоматериалы с примерами оказания первой помощи. Примеры должны быть адаптированы к жизненному опыту этой категории обучающихся и не вызывать страха, а</w:t>
      </w:r>
      <w:r w:rsidR="00D4441D">
        <w:rPr>
          <w:rFonts w:ascii="Times New Roman" w:hAnsi="Times New Roman" w:cs="Times New Roman"/>
          <w:color w:val="000000"/>
          <w:sz w:val="28"/>
          <w:szCs w:val="28"/>
        </w:rPr>
        <w:t>,</w:t>
      </w:r>
      <w:r w:rsidRPr="0050149C">
        <w:rPr>
          <w:rFonts w:ascii="Times New Roman" w:hAnsi="Times New Roman" w:cs="Times New Roman"/>
          <w:color w:val="000000"/>
          <w:sz w:val="28"/>
          <w:szCs w:val="28"/>
        </w:rPr>
        <w:t xml:space="preserve"> </w:t>
      </w:r>
      <w:r w:rsidR="00F01405">
        <w:rPr>
          <w:rFonts w:ascii="Times New Roman" w:hAnsi="Times New Roman" w:cs="Times New Roman"/>
          <w:color w:val="000000"/>
          <w:sz w:val="28"/>
          <w:szCs w:val="28"/>
        </w:rPr>
        <w:t>наоборот</w:t>
      </w:r>
      <w:r w:rsidR="00D4441D">
        <w:rPr>
          <w:rFonts w:ascii="Times New Roman" w:hAnsi="Times New Roman" w:cs="Times New Roman"/>
          <w:color w:val="000000"/>
          <w:sz w:val="28"/>
          <w:szCs w:val="28"/>
        </w:rPr>
        <w:t>,</w:t>
      </w:r>
      <w:r w:rsidR="00F01405">
        <w:rPr>
          <w:rFonts w:ascii="Times New Roman" w:hAnsi="Times New Roman" w:cs="Times New Roman"/>
          <w:color w:val="000000"/>
          <w:sz w:val="28"/>
          <w:szCs w:val="28"/>
        </w:rPr>
        <w:t xml:space="preserve"> </w:t>
      </w:r>
      <w:r w:rsidRPr="0050149C">
        <w:rPr>
          <w:rFonts w:ascii="Times New Roman" w:hAnsi="Times New Roman" w:cs="Times New Roman"/>
          <w:color w:val="000000"/>
          <w:sz w:val="28"/>
          <w:szCs w:val="28"/>
        </w:rPr>
        <w:t>подч</w:t>
      </w:r>
      <w:r w:rsidR="00D4441D">
        <w:rPr>
          <w:rFonts w:ascii="Times New Roman" w:hAnsi="Times New Roman" w:cs="Times New Roman"/>
          <w:color w:val="000000"/>
          <w:sz w:val="28"/>
          <w:szCs w:val="28"/>
        </w:rPr>
        <w:t>е</w:t>
      </w:r>
      <w:r w:rsidRPr="0050149C">
        <w:rPr>
          <w:rFonts w:ascii="Times New Roman" w:hAnsi="Times New Roman" w:cs="Times New Roman"/>
          <w:color w:val="000000"/>
          <w:sz w:val="28"/>
          <w:szCs w:val="28"/>
        </w:rPr>
        <w:t>ркивать важность и необходимость изучения навыков оказания первой помощи.</w:t>
      </w:r>
    </w:p>
    <w:p w14:paraId="1D232369" w14:textId="77777777" w:rsidR="00623A28" w:rsidRPr="0050149C" w:rsidRDefault="00623A28" w:rsidP="00623A28">
      <w:pPr>
        <w:spacing w:after="0" w:line="288" w:lineRule="auto"/>
        <w:ind w:firstLine="708"/>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Причины, побуждающие учиться и оказывать первую помощь:</w:t>
      </w:r>
    </w:p>
    <w:p w14:paraId="68123ED2" w14:textId="77777777" w:rsidR="00623A28" w:rsidRPr="0050149C" w:rsidRDefault="00623A28" w:rsidP="00623A28">
      <w:pPr>
        <w:numPr>
          <w:ilvl w:val="0"/>
          <w:numId w:val="28"/>
        </w:numPr>
        <w:spacing w:after="0" w:line="288" w:lineRule="auto"/>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Знание своих прав и обязанностей</w:t>
      </w:r>
      <w:r w:rsidR="00BE3FC3">
        <w:rPr>
          <w:rFonts w:ascii="Times New Roman" w:hAnsi="Times New Roman" w:cs="Times New Roman"/>
          <w:color w:val="000000"/>
          <w:sz w:val="28"/>
          <w:szCs w:val="28"/>
        </w:rPr>
        <w:t>.</w:t>
      </w:r>
    </w:p>
    <w:p w14:paraId="1F00E9AA" w14:textId="77777777" w:rsidR="00623A28" w:rsidRPr="0050149C" w:rsidRDefault="00623A28" w:rsidP="00623A28">
      <w:pPr>
        <w:numPr>
          <w:ilvl w:val="0"/>
          <w:numId w:val="28"/>
        </w:numPr>
        <w:spacing w:after="0" w:line="288" w:lineRule="auto"/>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Социально-значимый мотив: умение спасать жизнь и здоровье человека – ценный навык</w:t>
      </w:r>
      <w:r w:rsidR="00BE3FC3">
        <w:rPr>
          <w:rFonts w:ascii="Times New Roman" w:hAnsi="Times New Roman" w:cs="Times New Roman"/>
          <w:color w:val="000000"/>
          <w:sz w:val="28"/>
          <w:szCs w:val="28"/>
        </w:rPr>
        <w:t>.</w:t>
      </w:r>
    </w:p>
    <w:p w14:paraId="0110DD67" w14:textId="77777777" w:rsidR="00623A28" w:rsidRPr="0050149C" w:rsidRDefault="00623A28" w:rsidP="00623A28">
      <w:pPr>
        <w:numPr>
          <w:ilvl w:val="0"/>
          <w:numId w:val="28"/>
        </w:numPr>
        <w:spacing w:after="0" w:line="288" w:lineRule="auto"/>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Выделяющий мотив: повод получить признание</w:t>
      </w:r>
      <w:r w:rsidR="00BE3FC3">
        <w:rPr>
          <w:rFonts w:ascii="Times New Roman" w:hAnsi="Times New Roman" w:cs="Times New Roman"/>
          <w:color w:val="000000"/>
          <w:sz w:val="28"/>
          <w:szCs w:val="28"/>
        </w:rPr>
        <w:t>.</w:t>
      </w:r>
    </w:p>
    <w:p w14:paraId="7F0A6632" w14:textId="77777777" w:rsidR="00623A28" w:rsidRPr="0050149C" w:rsidRDefault="00623A28" w:rsidP="00623A28">
      <w:pPr>
        <w:numPr>
          <w:ilvl w:val="0"/>
          <w:numId w:val="28"/>
        </w:numPr>
        <w:spacing w:after="0" w:line="288" w:lineRule="auto"/>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Трендовый мотив: желание обладать теми же знаниями, что и большинство</w:t>
      </w:r>
      <w:r w:rsidR="00BE3FC3">
        <w:rPr>
          <w:rFonts w:ascii="Times New Roman" w:hAnsi="Times New Roman" w:cs="Times New Roman"/>
          <w:color w:val="000000"/>
          <w:sz w:val="28"/>
          <w:szCs w:val="28"/>
        </w:rPr>
        <w:t>.</w:t>
      </w:r>
    </w:p>
    <w:p w14:paraId="4CFF8BB1" w14:textId="5787ACEE" w:rsidR="00623A28" w:rsidRPr="0050149C" w:rsidRDefault="00623A28" w:rsidP="00623A28">
      <w:pPr>
        <w:numPr>
          <w:ilvl w:val="0"/>
          <w:numId w:val="28"/>
        </w:numPr>
        <w:spacing w:after="0" w:line="288" w:lineRule="auto"/>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Имеющийся опыт оказания</w:t>
      </w:r>
      <w:r w:rsidR="00D4441D">
        <w:rPr>
          <w:rFonts w:ascii="Times New Roman" w:hAnsi="Times New Roman" w:cs="Times New Roman"/>
          <w:color w:val="000000"/>
          <w:sz w:val="28"/>
          <w:szCs w:val="28"/>
        </w:rPr>
        <w:t xml:space="preserve"> </w:t>
      </w:r>
      <w:r w:rsidRPr="0050149C">
        <w:rPr>
          <w:rFonts w:ascii="Times New Roman" w:hAnsi="Times New Roman" w:cs="Times New Roman"/>
          <w:color w:val="000000"/>
          <w:sz w:val="28"/>
          <w:szCs w:val="28"/>
        </w:rPr>
        <w:t>/</w:t>
      </w:r>
      <w:r w:rsidR="00D4441D">
        <w:rPr>
          <w:rFonts w:ascii="Times New Roman" w:hAnsi="Times New Roman" w:cs="Times New Roman"/>
          <w:color w:val="000000"/>
          <w:sz w:val="28"/>
          <w:szCs w:val="28"/>
        </w:rPr>
        <w:t xml:space="preserve"> </w:t>
      </w:r>
      <w:r w:rsidRPr="0050149C">
        <w:rPr>
          <w:rFonts w:ascii="Times New Roman" w:hAnsi="Times New Roman" w:cs="Times New Roman"/>
          <w:color w:val="000000"/>
          <w:sz w:val="28"/>
          <w:szCs w:val="28"/>
        </w:rPr>
        <w:t>неоказания</w:t>
      </w:r>
      <w:r w:rsidR="00D4441D">
        <w:rPr>
          <w:rFonts w:ascii="Times New Roman" w:hAnsi="Times New Roman" w:cs="Times New Roman"/>
          <w:color w:val="000000"/>
          <w:sz w:val="28"/>
          <w:szCs w:val="28"/>
        </w:rPr>
        <w:t xml:space="preserve"> </w:t>
      </w:r>
      <w:r w:rsidRPr="0050149C">
        <w:rPr>
          <w:rFonts w:ascii="Times New Roman" w:hAnsi="Times New Roman" w:cs="Times New Roman"/>
          <w:color w:val="000000"/>
          <w:sz w:val="28"/>
          <w:szCs w:val="28"/>
        </w:rPr>
        <w:t>/</w:t>
      </w:r>
      <w:r w:rsidR="00D4441D">
        <w:rPr>
          <w:rFonts w:ascii="Times New Roman" w:hAnsi="Times New Roman" w:cs="Times New Roman"/>
          <w:color w:val="000000"/>
          <w:sz w:val="28"/>
          <w:szCs w:val="28"/>
        </w:rPr>
        <w:t xml:space="preserve"> </w:t>
      </w:r>
      <w:r w:rsidRPr="0050149C">
        <w:rPr>
          <w:rFonts w:ascii="Times New Roman" w:hAnsi="Times New Roman" w:cs="Times New Roman"/>
          <w:color w:val="000000"/>
          <w:sz w:val="28"/>
          <w:szCs w:val="28"/>
        </w:rPr>
        <w:t>недостаточно эффективной первой помощи</w:t>
      </w:r>
      <w:r w:rsidR="00BE3FC3">
        <w:rPr>
          <w:rFonts w:ascii="Times New Roman" w:hAnsi="Times New Roman" w:cs="Times New Roman"/>
          <w:color w:val="000000"/>
          <w:sz w:val="28"/>
          <w:szCs w:val="28"/>
        </w:rPr>
        <w:t>.</w:t>
      </w:r>
    </w:p>
    <w:p w14:paraId="029EF087" w14:textId="77777777" w:rsidR="00623A28" w:rsidRPr="0050149C" w:rsidRDefault="00623A28" w:rsidP="00623A28">
      <w:pPr>
        <w:numPr>
          <w:ilvl w:val="0"/>
          <w:numId w:val="28"/>
        </w:numPr>
        <w:spacing w:after="0" w:line="288" w:lineRule="auto"/>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Практический мотив: наличие естественной прямой связи получаемых знаний с реальной жизнью</w:t>
      </w:r>
      <w:r w:rsidR="00BE3FC3">
        <w:rPr>
          <w:rFonts w:ascii="Times New Roman" w:hAnsi="Times New Roman" w:cs="Times New Roman"/>
          <w:color w:val="000000"/>
          <w:sz w:val="28"/>
          <w:szCs w:val="28"/>
        </w:rPr>
        <w:t>.</w:t>
      </w:r>
    </w:p>
    <w:p w14:paraId="267E1BC0" w14:textId="77777777" w:rsidR="00623A28" w:rsidRPr="0050149C" w:rsidRDefault="00623A28" w:rsidP="00623A28">
      <w:pPr>
        <w:numPr>
          <w:ilvl w:val="0"/>
          <w:numId w:val="28"/>
        </w:numPr>
        <w:spacing w:after="0" w:line="288" w:lineRule="auto"/>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Владение приемами оказания первой помощи, качественная подготовка</w:t>
      </w:r>
      <w:r w:rsidR="00BE3FC3">
        <w:rPr>
          <w:rFonts w:ascii="Times New Roman" w:hAnsi="Times New Roman" w:cs="Times New Roman"/>
          <w:color w:val="000000"/>
          <w:sz w:val="28"/>
          <w:szCs w:val="28"/>
        </w:rPr>
        <w:t>.</w:t>
      </w:r>
    </w:p>
    <w:p w14:paraId="4EFB4AC6" w14:textId="77777777" w:rsidR="00623A28" w:rsidRPr="0050149C" w:rsidRDefault="00623A28" w:rsidP="00623A28">
      <w:pPr>
        <w:numPr>
          <w:ilvl w:val="0"/>
          <w:numId w:val="28"/>
        </w:numPr>
        <w:spacing w:after="0" w:line="288" w:lineRule="auto"/>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Прагматический мотив: получение материальных и нематериальных выгод.</w:t>
      </w:r>
    </w:p>
    <w:p w14:paraId="19707D5A" w14:textId="77777777" w:rsidR="00623A28" w:rsidRPr="0050149C" w:rsidRDefault="00623A28" w:rsidP="00623A28">
      <w:pPr>
        <w:pStyle w:val="a3"/>
        <w:spacing w:after="0" w:line="288" w:lineRule="auto"/>
        <w:ind w:left="0" w:firstLine="709"/>
        <w:jc w:val="both"/>
        <w:rPr>
          <w:rFonts w:ascii="Times New Roman" w:hAnsi="Times New Roman" w:cs="Times New Roman"/>
          <w:color w:val="000000"/>
          <w:sz w:val="28"/>
          <w:szCs w:val="28"/>
        </w:rPr>
      </w:pPr>
    </w:p>
    <w:p w14:paraId="0B859CFF" w14:textId="77777777" w:rsidR="00623A28" w:rsidRPr="0050149C" w:rsidRDefault="00623A28" w:rsidP="00493A97">
      <w:pPr>
        <w:pStyle w:val="aff1"/>
        <w:rPr>
          <w:b w:val="0"/>
          <w:bCs/>
          <w:color w:val="000000"/>
          <w:szCs w:val="28"/>
        </w:rPr>
      </w:pPr>
      <w:bookmarkStart w:id="136" w:name="_Toc207544411"/>
      <w:r w:rsidRPr="0050149C">
        <w:t>Теоретические занятия (лекции)</w:t>
      </w:r>
      <w:bookmarkEnd w:id="136"/>
    </w:p>
    <w:p w14:paraId="1FE49810" w14:textId="77777777" w:rsidR="00623A28" w:rsidRPr="0050149C" w:rsidRDefault="00623A28" w:rsidP="00623A28">
      <w:pPr>
        <w:pStyle w:val="a3"/>
        <w:spacing w:after="0" w:line="288" w:lineRule="auto"/>
        <w:ind w:left="0" w:firstLine="709"/>
        <w:jc w:val="both"/>
        <w:rPr>
          <w:rFonts w:ascii="Times New Roman" w:hAnsi="Times New Roman" w:cs="Times New Roman"/>
          <w:sz w:val="28"/>
          <w:szCs w:val="28"/>
        </w:rPr>
      </w:pPr>
      <w:r w:rsidRPr="0050149C">
        <w:rPr>
          <w:rFonts w:ascii="Times New Roman" w:hAnsi="Times New Roman" w:cs="Times New Roman"/>
          <w:color w:val="000000"/>
          <w:sz w:val="28"/>
          <w:szCs w:val="28"/>
        </w:rPr>
        <w:t>Лекция – это процесс подачи обучающимся теоретического материала за достаточно короткое время. Чтобы сделать процесс обучения первой помощи наиболее эффективным, лекция должна быть интерактивной. Интерактивная лекция предполагает взаимодействие обучающихся с преподавателем и друг с другом, а также использование слайдовых презентаций.</w:t>
      </w:r>
      <w:r w:rsidRPr="0050149C">
        <w:rPr>
          <w:rFonts w:ascii="Times New Roman" w:hAnsi="Times New Roman" w:cs="Times New Roman"/>
          <w:i/>
          <w:sz w:val="28"/>
          <w:szCs w:val="28"/>
        </w:rPr>
        <w:t xml:space="preserve"> </w:t>
      </w:r>
      <w:r w:rsidRPr="0050149C">
        <w:rPr>
          <w:rFonts w:ascii="Times New Roman" w:hAnsi="Times New Roman" w:cs="Times New Roman"/>
          <w:sz w:val="28"/>
          <w:szCs w:val="28"/>
        </w:rPr>
        <w:t xml:space="preserve">При использовании слайдовых презентаций необходимо помнить, что сама презентация – </w:t>
      </w:r>
      <w:r w:rsidRPr="0050149C">
        <w:rPr>
          <w:rFonts w:ascii="Times New Roman" w:hAnsi="Times New Roman" w:cs="Times New Roman"/>
          <w:sz w:val="28"/>
          <w:szCs w:val="28"/>
        </w:rPr>
        <w:lastRenderedPageBreak/>
        <w:t xml:space="preserve">это способ донесения основных положений темы, а не полный конспект лекции, который просто зачитывается обучающимся. </w:t>
      </w:r>
      <w:r w:rsidR="00AE42FA">
        <w:rPr>
          <w:rFonts w:ascii="Times New Roman" w:hAnsi="Times New Roman" w:cs="Times New Roman"/>
          <w:sz w:val="28"/>
          <w:szCs w:val="28"/>
        </w:rPr>
        <w:t xml:space="preserve">Поэтому рекомендуется </w:t>
      </w:r>
      <w:r w:rsidRPr="0050149C">
        <w:rPr>
          <w:rFonts w:ascii="Times New Roman" w:hAnsi="Times New Roman" w:cs="Times New Roman"/>
          <w:sz w:val="28"/>
          <w:szCs w:val="28"/>
        </w:rPr>
        <w:t xml:space="preserve">сделать презентацию максимально </w:t>
      </w:r>
      <w:r w:rsidR="00AE42FA">
        <w:rPr>
          <w:rFonts w:ascii="Times New Roman" w:hAnsi="Times New Roman" w:cs="Times New Roman"/>
          <w:sz w:val="28"/>
          <w:szCs w:val="28"/>
        </w:rPr>
        <w:t>наглядной.</w:t>
      </w:r>
    </w:p>
    <w:p w14:paraId="1FAA64D9" w14:textId="69726E1D" w:rsidR="00623A28" w:rsidRPr="0050149C" w:rsidRDefault="00623A28" w:rsidP="00623A28">
      <w:pPr>
        <w:pStyle w:val="a3"/>
        <w:spacing w:after="0" w:line="288" w:lineRule="auto"/>
        <w:ind w:left="0" w:firstLine="709"/>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Основные этапы интерактивной лекции</w:t>
      </w:r>
      <w:r w:rsidR="009012B2">
        <w:rPr>
          <w:rFonts w:ascii="Times New Roman" w:hAnsi="Times New Roman" w:cs="Times New Roman"/>
          <w:color w:val="000000"/>
          <w:sz w:val="28"/>
          <w:szCs w:val="28"/>
        </w:rPr>
        <w:t>:</w:t>
      </w:r>
    </w:p>
    <w:p w14:paraId="66EB93CC" w14:textId="77777777" w:rsidR="00623A28" w:rsidRPr="0050149C" w:rsidRDefault="00623A28" w:rsidP="00623A28">
      <w:pPr>
        <w:pStyle w:val="a3"/>
        <w:spacing w:after="0" w:line="288" w:lineRule="auto"/>
        <w:ind w:left="0" w:firstLine="709"/>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 xml:space="preserve">1) Введение. </w:t>
      </w:r>
    </w:p>
    <w:p w14:paraId="7691F76F" w14:textId="77777777" w:rsidR="00623A28" w:rsidRPr="0050149C" w:rsidRDefault="00623A28" w:rsidP="00623A28">
      <w:pPr>
        <w:pStyle w:val="a3"/>
        <w:spacing w:after="0" w:line="288" w:lineRule="auto"/>
        <w:ind w:left="0" w:firstLine="709"/>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 xml:space="preserve">Необходимо озвучить обучающимся тему занятия, а также цели и задачи лекции. Непосредственно в начале самой лекции преподаватель первой помощи должен создать подходящую атмосферу для обучения, дать мотивированное объяснение необходимости изучения первой помощи, а также рассказать о положительных последствиях этого обучения. </w:t>
      </w:r>
    </w:p>
    <w:p w14:paraId="58CE66F7" w14:textId="77777777" w:rsidR="00623A28" w:rsidRPr="0050149C" w:rsidRDefault="00623A28" w:rsidP="00623A28">
      <w:pPr>
        <w:pStyle w:val="a3"/>
        <w:spacing w:after="0" w:line="288" w:lineRule="auto"/>
        <w:ind w:left="0" w:firstLine="709"/>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2) Основная часть.</w:t>
      </w:r>
    </w:p>
    <w:p w14:paraId="01510580" w14:textId="05D904E1" w:rsidR="00623A28" w:rsidRPr="0050149C" w:rsidRDefault="00623A28" w:rsidP="00623A28">
      <w:pPr>
        <w:pStyle w:val="a3"/>
        <w:spacing w:after="0" w:line="288" w:lineRule="auto"/>
        <w:ind w:left="0" w:firstLine="709"/>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Преподаватель должен четко и структурировано изложить материал, обсудить возникшие вопросы с обучающимися, обозначить связь с другими темами курса. Необходимо, чтобы преподаватель регулярно проверял, насколько обучающиеся понимают и усваивают излагаемый им материал. Это легко выяснить, задавая аудитории вопросы или беседуя с ней. При этом нельзя критич</w:t>
      </w:r>
      <w:r w:rsidR="00DA0591">
        <w:rPr>
          <w:rFonts w:ascii="Times New Roman" w:hAnsi="Times New Roman" w:cs="Times New Roman"/>
          <w:color w:val="000000"/>
          <w:sz w:val="28"/>
          <w:szCs w:val="28"/>
        </w:rPr>
        <w:t>ески</w:t>
      </w:r>
      <w:r w:rsidRPr="0050149C">
        <w:rPr>
          <w:rFonts w:ascii="Times New Roman" w:hAnsi="Times New Roman" w:cs="Times New Roman"/>
          <w:color w:val="000000"/>
          <w:sz w:val="28"/>
          <w:szCs w:val="28"/>
        </w:rPr>
        <w:t xml:space="preserve"> реагировать на неправильные ответы обучающихся. Заметим, что преподаватель первой помощи должен сохранять спокойствие, быть уверенным и коммуникабельным. </w:t>
      </w:r>
    </w:p>
    <w:p w14:paraId="1C4CA4F7" w14:textId="365548F9" w:rsidR="00623A28" w:rsidRPr="0050149C" w:rsidRDefault="00623A28" w:rsidP="00623A28">
      <w:pPr>
        <w:pStyle w:val="a3"/>
        <w:spacing w:after="0" w:line="288" w:lineRule="auto"/>
        <w:ind w:left="0" w:firstLine="709"/>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Преподаватель должен демонстрировать аудитории, что он получает удовольствие от работы с ней, что</w:t>
      </w:r>
      <w:r w:rsidR="00DA0591">
        <w:rPr>
          <w:rFonts w:ascii="Times New Roman" w:hAnsi="Times New Roman" w:cs="Times New Roman"/>
          <w:color w:val="000000"/>
          <w:sz w:val="28"/>
          <w:szCs w:val="28"/>
        </w:rPr>
        <w:t>,</w:t>
      </w:r>
      <w:r w:rsidRPr="0050149C">
        <w:rPr>
          <w:rFonts w:ascii="Times New Roman" w:hAnsi="Times New Roman" w:cs="Times New Roman"/>
          <w:color w:val="000000"/>
          <w:sz w:val="28"/>
          <w:szCs w:val="28"/>
        </w:rPr>
        <w:t xml:space="preserve"> в свою очередь</w:t>
      </w:r>
      <w:r w:rsidR="00DA0591">
        <w:rPr>
          <w:rFonts w:ascii="Times New Roman" w:hAnsi="Times New Roman" w:cs="Times New Roman"/>
          <w:color w:val="000000"/>
          <w:sz w:val="28"/>
          <w:szCs w:val="28"/>
        </w:rPr>
        <w:t>,</w:t>
      </w:r>
      <w:r w:rsidRPr="0050149C">
        <w:rPr>
          <w:rFonts w:ascii="Times New Roman" w:hAnsi="Times New Roman" w:cs="Times New Roman"/>
          <w:color w:val="000000"/>
          <w:sz w:val="28"/>
          <w:szCs w:val="28"/>
        </w:rPr>
        <w:t xml:space="preserve"> повышает мотивацию обучающихся и улучшает восприятие ими учебного материала.</w:t>
      </w:r>
    </w:p>
    <w:p w14:paraId="43616AAD" w14:textId="77777777" w:rsidR="00623A28" w:rsidRPr="0050149C" w:rsidRDefault="00623A28" w:rsidP="00623A28">
      <w:pPr>
        <w:pStyle w:val="a3"/>
        <w:spacing w:after="0" w:line="288" w:lineRule="auto"/>
        <w:ind w:left="0" w:firstLine="709"/>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3) Заключение.</w:t>
      </w:r>
    </w:p>
    <w:p w14:paraId="0B46571D" w14:textId="719CD4F2" w:rsidR="00623A28" w:rsidRPr="0050149C" w:rsidRDefault="00623A28" w:rsidP="00623A28">
      <w:pPr>
        <w:pStyle w:val="a3"/>
        <w:spacing w:after="0" w:line="288" w:lineRule="auto"/>
        <w:ind w:left="0" w:firstLine="709"/>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Заключение должно быть ч</w:t>
      </w:r>
      <w:r w:rsidR="00DA0591">
        <w:rPr>
          <w:rFonts w:ascii="Times New Roman" w:hAnsi="Times New Roman" w:cs="Times New Roman"/>
          <w:color w:val="000000"/>
          <w:sz w:val="28"/>
          <w:szCs w:val="28"/>
        </w:rPr>
        <w:t>е</w:t>
      </w:r>
      <w:r w:rsidRPr="0050149C">
        <w:rPr>
          <w:rFonts w:ascii="Times New Roman" w:hAnsi="Times New Roman" w:cs="Times New Roman"/>
          <w:color w:val="000000"/>
          <w:sz w:val="28"/>
          <w:szCs w:val="28"/>
        </w:rPr>
        <w:t xml:space="preserve">тким и понятным, обучающиеся должны увидеть, что поставленные в начале лекции цели достигнуты. Преподавателю необходимо </w:t>
      </w:r>
      <w:r w:rsidR="00F01405">
        <w:rPr>
          <w:rFonts w:ascii="Times New Roman" w:hAnsi="Times New Roman" w:cs="Times New Roman"/>
          <w:color w:val="000000"/>
          <w:sz w:val="28"/>
          <w:szCs w:val="28"/>
        </w:rPr>
        <w:t>предусмотреть</w:t>
      </w:r>
      <w:r w:rsidR="00F01405" w:rsidRPr="0050149C">
        <w:rPr>
          <w:rFonts w:ascii="Times New Roman" w:hAnsi="Times New Roman" w:cs="Times New Roman"/>
          <w:color w:val="000000"/>
          <w:sz w:val="28"/>
          <w:szCs w:val="28"/>
        </w:rPr>
        <w:t xml:space="preserve"> </w:t>
      </w:r>
      <w:r w:rsidRPr="0050149C">
        <w:rPr>
          <w:rFonts w:ascii="Times New Roman" w:hAnsi="Times New Roman" w:cs="Times New Roman"/>
          <w:color w:val="000000"/>
          <w:sz w:val="28"/>
          <w:szCs w:val="28"/>
        </w:rPr>
        <w:t>время для ответа на вопросы обучающихся, получить обратную связь о занятии. Далее необходимо подвести итог по двум-трем наиболее важным аспектам изученной темы. Преподаватель должен сообщить об окончании лекции и обозначить переход к следующему занятию.</w:t>
      </w:r>
    </w:p>
    <w:p w14:paraId="2488B0AE" w14:textId="77777777" w:rsidR="00AE42FA" w:rsidRDefault="00AE42FA" w:rsidP="00623A28">
      <w:pPr>
        <w:pStyle w:val="a3"/>
        <w:tabs>
          <w:tab w:val="left" w:pos="142"/>
          <w:tab w:val="left" w:pos="426"/>
        </w:tabs>
        <w:spacing w:after="0" w:line="288" w:lineRule="auto"/>
        <w:ind w:left="0" w:firstLine="709"/>
        <w:jc w:val="both"/>
        <w:rPr>
          <w:rFonts w:ascii="Times New Roman" w:hAnsi="Times New Roman" w:cs="Times New Roman"/>
          <w:b/>
          <w:bCs/>
          <w:color w:val="000000"/>
          <w:sz w:val="28"/>
          <w:szCs w:val="28"/>
        </w:rPr>
      </w:pPr>
    </w:p>
    <w:p w14:paraId="2AEEBF15" w14:textId="77777777" w:rsidR="00623A28" w:rsidRPr="0050149C" w:rsidRDefault="00623A28" w:rsidP="00493A97">
      <w:pPr>
        <w:pStyle w:val="aff1"/>
        <w:rPr>
          <w:b w:val="0"/>
          <w:bCs/>
          <w:color w:val="000000"/>
          <w:szCs w:val="28"/>
        </w:rPr>
      </w:pPr>
      <w:bookmarkStart w:id="137" w:name="_Toc207544412"/>
      <w:r w:rsidRPr="0050149C">
        <w:t>Практические занятия</w:t>
      </w:r>
      <w:bookmarkEnd w:id="137"/>
    </w:p>
    <w:p w14:paraId="24254120" w14:textId="6E4BD7B1" w:rsidR="00623A28" w:rsidRPr="0050149C" w:rsidRDefault="00623A28" w:rsidP="00623A28">
      <w:pPr>
        <w:pStyle w:val="a3"/>
        <w:tabs>
          <w:tab w:val="left" w:pos="0"/>
          <w:tab w:val="left" w:pos="426"/>
        </w:tabs>
        <w:spacing w:after="0" w:line="288" w:lineRule="auto"/>
        <w:ind w:left="0" w:firstLine="709"/>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 xml:space="preserve">Практические занятия служат формой осуществления связи теоретических знаний с практическими действиями по оказанию первой помощи. </w:t>
      </w:r>
      <w:r w:rsidR="00F01405">
        <w:rPr>
          <w:rFonts w:ascii="Times New Roman" w:hAnsi="Times New Roman" w:cs="Times New Roman"/>
          <w:color w:val="000000"/>
          <w:sz w:val="28"/>
          <w:szCs w:val="28"/>
        </w:rPr>
        <w:t>Ц</w:t>
      </w:r>
      <w:r w:rsidRPr="0050149C">
        <w:rPr>
          <w:rFonts w:ascii="Times New Roman" w:hAnsi="Times New Roman" w:cs="Times New Roman"/>
          <w:color w:val="000000"/>
          <w:sz w:val="28"/>
          <w:szCs w:val="28"/>
        </w:rPr>
        <w:t>елью практических занятий является формирование умений (навыков) оказания первой помощи. В обучении первой помощи используется практико-ориентированный подход: желательно, чтобы половина учебного времени отводилась на практику. Например, в некоторых требования</w:t>
      </w:r>
      <w:r w:rsidR="00310F89">
        <w:rPr>
          <w:rFonts w:ascii="Times New Roman" w:hAnsi="Times New Roman" w:cs="Times New Roman"/>
          <w:color w:val="000000"/>
          <w:sz w:val="28"/>
          <w:szCs w:val="28"/>
        </w:rPr>
        <w:t>х</w:t>
      </w:r>
      <w:r w:rsidRPr="0050149C">
        <w:rPr>
          <w:rFonts w:ascii="Times New Roman" w:hAnsi="Times New Roman" w:cs="Times New Roman"/>
          <w:color w:val="000000"/>
          <w:sz w:val="28"/>
          <w:szCs w:val="28"/>
        </w:rPr>
        <w:t xml:space="preserve"> к обучению указано, что</w:t>
      </w:r>
      <w:r w:rsidR="00310F89">
        <w:rPr>
          <w:rFonts w:ascii="Times New Roman" w:hAnsi="Times New Roman" w:cs="Times New Roman"/>
          <w:color w:val="000000"/>
          <w:sz w:val="28"/>
          <w:szCs w:val="28"/>
        </w:rPr>
        <w:t xml:space="preserve"> </w:t>
      </w:r>
      <w:r w:rsidRPr="0050149C">
        <w:rPr>
          <w:rFonts w:ascii="Times New Roman" w:hAnsi="Times New Roman" w:cs="Times New Roman"/>
          <w:color w:val="000000"/>
          <w:sz w:val="28"/>
          <w:szCs w:val="28"/>
        </w:rPr>
        <w:t xml:space="preserve">не </w:t>
      </w:r>
      <w:r w:rsidRPr="0050149C">
        <w:rPr>
          <w:rFonts w:ascii="Times New Roman" w:hAnsi="Times New Roman" w:cs="Times New Roman"/>
          <w:color w:val="000000"/>
          <w:sz w:val="28"/>
          <w:szCs w:val="28"/>
        </w:rPr>
        <w:lastRenderedPageBreak/>
        <w:t>менее половины учебного времени должно отводиться на практические занятия.</w:t>
      </w:r>
    </w:p>
    <w:p w14:paraId="444040D1" w14:textId="77777777" w:rsidR="00623A28" w:rsidRPr="0050149C" w:rsidRDefault="00623A28" w:rsidP="00623A28">
      <w:pPr>
        <w:tabs>
          <w:tab w:val="left" w:pos="0"/>
          <w:tab w:val="left" w:pos="426"/>
        </w:tabs>
        <w:spacing w:after="0" w:line="288" w:lineRule="auto"/>
        <w:jc w:val="both"/>
        <w:rPr>
          <w:rFonts w:ascii="Times New Roman" w:hAnsi="Times New Roman" w:cs="Times New Roman"/>
          <w:color w:val="000000"/>
          <w:sz w:val="28"/>
          <w:szCs w:val="28"/>
        </w:rPr>
      </w:pPr>
    </w:p>
    <w:p w14:paraId="700363BF" w14:textId="77777777" w:rsidR="00623A28" w:rsidRPr="0050149C" w:rsidRDefault="00623A28" w:rsidP="00623A28">
      <w:pPr>
        <w:pStyle w:val="a3"/>
        <w:spacing w:after="0" w:line="288" w:lineRule="auto"/>
        <w:ind w:left="0" w:firstLine="709"/>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Основные этапы практического занятия</w:t>
      </w:r>
    </w:p>
    <w:p w14:paraId="4D167DB6" w14:textId="77777777" w:rsidR="00623A28" w:rsidRPr="0050149C" w:rsidRDefault="00623A28" w:rsidP="00623A28">
      <w:pPr>
        <w:pStyle w:val="a3"/>
        <w:numPr>
          <w:ilvl w:val="0"/>
          <w:numId w:val="1"/>
        </w:numPr>
        <w:tabs>
          <w:tab w:val="left" w:pos="993"/>
        </w:tabs>
        <w:spacing w:after="0" w:line="288" w:lineRule="auto"/>
        <w:ind w:left="0" w:firstLine="709"/>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Введение.</w:t>
      </w:r>
    </w:p>
    <w:p w14:paraId="72E19B89" w14:textId="2ECD85E0" w:rsidR="00623A28" w:rsidRDefault="00623A28" w:rsidP="00623A28">
      <w:pPr>
        <w:pStyle w:val="a3"/>
        <w:spacing w:after="0" w:line="288" w:lineRule="auto"/>
        <w:ind w:left="0" w:firstLine="709"/>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1. Преподавателю необходимо оценить готовность обучающихся к отработке при</w:t>
      </w:r>
      <w:r w:rsidR="003C27BB">
        <w:rPr>
          <w:rFonts w:ascii="Times New Roman" w:hAnsi="Times New Roman" w:cs="Times New Roman"/>
          <w:color w:val="000000"/>
          <w:sz w:val="28"/>
          <w:szCs w:val="28"/>
        </w:rPr>
        <w:t>е</w:t>
      </w:r>
      <w:r w:rsidRPr="0050149C">
        <w:rPr>
          <w:rFonts w:ascii="Times New Roman" w:hAnsi="Times New Roman" w:cs="Times New Roman"/>
          <w:color w:val="000000"/>
          <w:sz w:val="28"/>
          <w:szCs w:val="28"/>
        </w:rPr>
        <w:t>мов оказания первой помощи с использованием специального оборудования и оснащения (тренаж</w:t>
      </w:r>
      <w:r w:rsidR="003C27BB">
        <w:rPr>
          <w:rFonts w:ascii="Times New Roman" w:hAnsi="Times New Roman" w:cs="Times New Roman"/>
          <w:color w:val="000000"/>
          <w:sz w:val="28"/>
          <w:szCs w:val="28"/>
        </w:rPr>
        <w:t>е</w:t>
      </w:r>
      <w:r w:rsidRPr="0050149C">
        <w:rPr>
          <w:rFonts w:ascii="Times New Roman" w:hAnsi="Times New Roman" w:cs="Times New Roman"/>
          <w:color w:val="000000"/>
          <w:sz w:val="28"/>
          <w:szCs w:val="28"/>
        </w:rPr>
        <w:t>ры-манекены, жгуты, бинты и т.д.) и организовать практику иным способом для тех обучающихся, которые имеют какие-либо противопоказания (например, какое-либо заболевание, не позволяющее опускаться на колени и качественно отработать сердечно-легочную реанимацию) к отработке приемов первой помощи. Важно рассказать обучающимся об используемом оборудовании и оснащении, напомнить правила техники безопасности на занятиях по первой помощи.</w:t>
      </w:r>
    </w:p>
    <w:p w14:paraId="11EF9D10" w14:textId="1D95BC5E" w:rsidR="00B54B1B" w:rsidRPr="0050149C" w:rsidRDefault="00B54B1B" w:rsidP="00623A28">
      <w:pPr>
        <w:pStyle w:val="a3"/>
        <w:spacing w:after="0" w:line="288"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При проведении практической части занятия обучающиеся будут затрачивать физические усилия, в связи с чем в помещении может стать жарко или душно</w:t>
      </w:r>
      <w:r w:rsidR="003C27BB">
        <w:rPr>
          <w:rFonts w:ascii="Times New Roman" w:hAnsi="Times New Roman" w:cs="Times New Roman"/>
          <w:color w:val="000000"/>
          <w:sz w:val="28"/>
          <w:szCs w:val="28"/>
        </w:rPr>
        <w:t>,</w:t>
      </w:r>
      <w:r>
        <w:rPr>
          <w:rFonts w:ascii="Times New Roman" w:hAnsi="Times New Roman" w:cs="Times New Roman"/>
          <w:color w:val="000000"/>
          <w:sz w:val="28"/>
          <w:szCs w:val="28"/>
        </w:rPr>
        <w:t xml:space="preserve"> и в таком случае обучающиеся могу</w:t>
      </w:r>
      <w:r w:rsidR="003C27BB">
        <w:rPr>
          <w:rFonts w:ascii="Times New Roman" w:hAnsi="Times New Roman" w:cs="Times New Roman"/>
          <w:color w:val="000000"/>
          <w:sz w:val="28"/>
          <w:szCs w:val="28"/>
        </w:rPr>
        <w:t>т</w:t>
      </w:r>
      <w:r>
        <w:rPr>
          <w:rFonts w:ascii="Times New Roman" w:hAnsi="Times New Roman" w:cs="Times New Roman"/>
          <w:color w:val="000000"/>
          <w:sz w:val="28"/>
          <w:szCs w:val="28"/>
        </w:rPr>
        <w:t xml:space="preserve"> начать больше думать о личном комфорте, нежели о сути занятия. Обратите внимание на обеспечение комфортной температуры в помещении! Кроме того</w:t>
      </w:r>
      <w:r w:rsidR="0095149D">
        <w:rPr>
          <w:rFonts w:ascii="Times New Roman" w:hAnsi="Times New Roman" w:cs="Times New Roman"/>
          <w:color w:val="000000"/>
          <w:sz w:val="28"/>
          <w:szCs w:val="28"/>
        </w:rPr>
        <w:t>,</w:t>
      </w:r>
      <w:r>
        <w:rPr>
          <w:rFonts w:ascii="Times New Roman" w:hAnsi="Times New Roman" w:cs="Times New Roman"/>
          <w:color w:val="000000"/>
          <w:sz w:val="28"/>
          <w:szCs w:val="28"/>
        </w:rPr>
        <w:t xml:space="preserve"> важно убедиться, что каждый обучающийся сможет видеть демонстрируемые навыки, причем с правильного положения. Если в помещении имеется что-либо еще, не имеющее отношени</w:t>
      </w:r>
      <w:r w:rsidR="008F7178">
        <w:rPr>
          <w:rFonts w:ascii="Times New Roman" w:hAnsi="Times New Roman" w:cs="Times New Roman"/>
          <w:color w:val="000000"/>
          <w:sz w:val="28"/>
          <w:szCs w:val="28"/>
        </w:rPr>
        <w:t>я</w:t>
      </w:r>
      <w:r>
        <w:rPr>
          <w:rFonts w:ascii="Times New Roman" w:hAnsi="Times New Roman" w:cs="Times New Roman"/>
          <w:color w:val="000000"/>
          <w:sz w:val="28"/>
          <w:szCs w:val="28"/>
        </w:rPr>
        <w:t xml:space="preserve"> к отрабатываемой задаче, это нужно убрать либо накрыть чем-то, что</w:t>
      </w:r>
      <w:r w:rsidR="007A32A9">
        <w:rPr>
          <w:rFonts w:ascii="Times New Roman" w:hAnsi="Times New Roman" w:cs="Times New Roman"/>
          <w:color w:val="000000"/>
          <w:sz w:val="28"/>
          <w:szCs w:val="28"/>
        </w:rPr>
        <w:t>б</w:t>
      </w:r>
      <w:r>
        <w:rPr>
          <w:rFonts w:ascii="Times New Roman" w:hAnsi="Times New Roman" w:cs="Times New Roman"/>
          <w:color w:val="000000"/>
          <w:sz w:val="28"/>
          <w:szCs w:val="28"/>
        </w:rPr>
        <w:t>ы не отвлекать внимание обучающихся.</w:t>
      </w:r>
    </w:p>
    <w:p w14:paraId="5418D09A" w14:textId="14681B66" w:rsidR="00623A28" w:rsidRPr="0050149C" w:rsidRDefault="00623A28" w:rsidP="00623A28">
      <w:pPr>
        <w:pStyle w:val="a3"/>
        <w:spacing w:after="0" w:line="288" w:lineRule="auto"/>
        <w:ind w:left="0" w:firstLine="709"/>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 xml:space="preserve">2. </w:t>
      </w:r>
      <w:r w:rsidR="00B9655B">
        <w:rPr>
          <w:rFonts w:ascii="Times New Roman" w:hAnsi="Times New Roman" w:cs="Times New Roman"/>
          <w:color w:val="000000"/>
          <w:sz w:val="28"/>
          <w:szCs w:val="28"/>
        </w:rPr>
        <w:t xml:space="preserve">Важно мотивировать обучающихся </w:t>
      </w:r>
      <w:r w:rsidRPr="0050149C">
        <w:rPr>
          <w:rFonts w:ascii="Times New Roman" w:hAnsi="Times New Roman" w:cs="Times New Roman"/>
          <w:color w:val="000000"/>
          <w:sz w:val="28"/>
          <w:szCs w:val="28"/>
        </w:rPr>
        <w:t xml:space="preserve">на работу (подбодрить, уместно и аккуратно применить юмор), озвучить цели и задачи занятия и информировать обучающихся о том, что им предстоит самостоятельно выполнять мероприятия первой помощи. </w:t>
      </w:r>
      <w:r w:rsidR="00B54B1B">
        <w:rPr>
          <w:rFonts w:ascii="Times New Roman" w:hAnsi="Times New Roman" w:cs="Times New Roman"/>
          <w:color w:val="000000"/>
          <w:sz w:val="28"/>
          <w:szCs w:val="28"/>
        </w:rPr>
        <w:t>Для улучшения обучения и мотивации обучающихся важно, чтобы инструктор выглядел спокойным</w:t>
      </w:r>
      <w:r w:rsidR="00190339">
        <w:rPr>
          <w:rFonts w:ascii="Times New Roman" w:hAnsi="Times New Roman" w:cs="Times New Roman"/>
          <w:color w:val="000000"/>
          <w:sz w:val="28"/>
          <w:szCs w:val="28"/>
        </w:rPr>
        <w:t xml:space="preserve"> и</w:t>
      </w:r>
      <w:r w:rsidR="00B54B1B">
        <w:rPr>
          <w:rFonts w:ascii="Times New Roman" w:hAnsi="Times New Roman" w:cs="Times New Roman"/>
          <w:color w:val="000000"/>
          <w:sz w:val="28"/>
          <w:szCs w:val="28"/>
        </w:rPr>
        <w:t xml:space="preserve"> уверенным, даже если на самом деле он немного нервничает.</w:t>
      </w:r>
    </w:p>
    <w:p w14:paraId="57078B45" w14:textId="77777777" w:rsidR="00623A28" w:rsidRPr="0050149C" w:rsidRDefault="00623A28" w:rsidP="00623A28">
      <w:pPr>
        <w:pStyle w:val="a3"/>
        <w:numPr>
          <w:ilvl w:val="0"/>
          <w:numId w:val="1"/>
        </w:numPr>
        <w:tabs>
          <w:tab w:val="left" w:pos="993"/>
        </w:tabs>
        <w:autoSpaceDE w:val="0"/>
        <w:autoSpaceDN w:val="0"/>
        <w:adjustRightInd w:val="0"/>
        <w:spacing w:after="0" w:line="288" w:lineRule="auto"/>
        <w:ind w:left="0"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Основная часть.</w:t>
      </w:r>
    </w:p>
    <w:p w14:paraId="5776C269" w14:textId="2DC2D8EF" w:rsidR="00623A28" w:rsidRDefault="00623A28" w:rsidP="00623A28">
      <w:pPr>
        <w:pStyle w:val="a3"/>
        <w:spacing w:after="0" w:line="288" w:lineRule="auto"/>
        <w:ind w:left="0" w:firstLine="709"/>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Четыр</w:t>
      </w:r>
      <w:r w:rsidR="00A34EF0">
        <w:rPr>
          <w:rFonts w:ascii="Times New Roman" w:hAnsi="Times New Roman" w:cs="Times New Roman"/>
          <w:color w:val="000000"/>
          <w:sz w:val="28"/>
          <w:szCs w:val="28"/>
        </w:rPr>
        <w:t>е</w:t>
      </w:r>
      <w:r w:rsidRPr="0050149C">
        <w:rPr>
          <w:rFonts w:ascii="Times New Roman" w:hAnsi="Times New Roman" w:cs="Times New Roman"/>
          <w:color w:val="000000"/>
          <w:sz w:val="28"/>
          <w:szCs w:val="28"/>
        </w:rPr>
        <w:t>хступенчатый метод наиболее подходит для обучения проведению сердечно-л</w:t>
      </w:r>
      <w:r w:rsidR="00A34EF0">
        <w:rPr>
          <w:rFonts w:ascii="Times New Roman" w:hAnsi="Times New Roman" w:cs="Times New Roman"/>
          <w:color w:val="000000"/>
          <w:sz w:val="28"/>
          <w:szCs w:val="28"/>
        </w:rPr>
        <w:t>е</w:t>
      </w:r>
      <w:r w:rsidRPr="0050149C">
        <w:rPr>
          <w:rFonts w:ascii="Times New Roman" w:hAnsi="Times New Roman" w:cs="Times New Roman"/>
          <w:color w:val="000000"/>
          <w:sz w:val="28"/>
          <w:szCs w:val="28"/>
        </w:rPr>
        <w:t xml:space="preserve">гочной реанимации, так как это комплексное умение (навык), состоящее из нескольких взаимосвязанных действий, выполняемых в определенной последовательности. </w:t>
      </w:r>
      <w:r w:rsidR="00347C66">
        <w:rPr>
          <w:rFonts w:ascii="Times New Roman" w:hAnsi="Times New Roman" w:cs="Times New Roman"/>
          <w:color w:val="000000"/>
          <w:sz w:val="28"/>
          <w:szCs w:val="28"/>
        </w:rPr>
        <w:t xml:space="preserve">Его также можно применять для обучения любому сложному навыку. </w:t>
      </w:r>
      <w:r w:rsidRPr="0050149C">
        <w:rPr>
          <w:rFonts w:ascii="Times New Roman" w:hAnsi="Times New Roman" w:cs="Times New Roman"/>
          <w:color w:val="000000"/>
          <w:sz w:val="28"/>
          <w:szCs w:val="28"/>
        </w:rPr>
        <w:t xml:space="preserve">Рекомендуемый метод позволит сформировать его у обучающихся довольно качественно даже за небольшое количество времени. </w:t>
      </w:r>
      <w:r w:rsidR="00B54B1B">
        <w:rPr>
          <w:rFonts w:ascii="Times New Roman" w:hAnsi="Times New Roman" w:cs="Times New Roman"/>
          <w:color w:val="000000"/>
          <w:sz w:val="28"/>
          <w:szCs w:val="28"/>
        </w:rPr>
        <w:lastRenderedPageBreak/>
        <w:t xml:space="preserve">Важно добиваться компетентности выполнения на каждом этапе, прежде чем переходить к следующему. </w:t>
      </w:r>
      <w:r w:rsidRPr="0050149C">
        <w:rPr>
          <w:rFonts w:ascii="Times New Roman" w:hAnsi="Times New Roman" w:cs="Times New Roman"/>
          <w:color w:val="000000"/>
          <w:sz w:val="28"/>
          <w:szCs w:val="28"/>
        </w:rPr>
        <w:t xml:space="preserve">Применяйте его примерно следующим образом. </w:t>
      </w:r>
    </w:p>
    <w:p w14:paraId="0A154600" w14:textId="206E8677" w:rsidR="00CC5CA6" w:rsidRPr="00190339" w:rsidRDefault="00CC5CA6" w:rsidP="00CC5CA6">
      <w:pPr>
        <w:pStyle w:val="a3"/>
        <w:spacing w:after="0" w:line="288" w:lineRule="auto"/>
        <w:ind w:left="0" w:firstLine="709"/>
        <w:jc w:val="both"/>
        <w:rPr>
          <w:rFonts w:ascii="Times New Roman" w:hAnsi="Times New Roman" w:cs="Times New Roman"/>
          <w:i/>
          <w:color w:val="000000"/>
          <w:sz w:val="28"/>
          <w:szCs w:val="28"/>
        </w:rPr>
      </w:pPr>
      <w:r w:rsidRPr="0050149C">
        <w:rPr>
          <w:rFonts w:ascii="Times New Roman" w:hAnsi="Times New Roman" w:cs="Times New Roman"/>
          <w:color w:val="000000"/>
          <w:sz w:val="28"/>
          <w:szCs w:val="28"/>
        </w:rPr>
        <w:t xml:space="preserve">I ступень – демонстрация. </w:t>
      </w:r>
      <w:r w:rsidRPr="00190339">
        <w:rPr>
          <w:rFonts w:ascii="Times New Roman" w:hAnsi="Times New Roman" w:cs="Times New Roman"/>
          <w:i/>
          <w:color w:val="000000"/>
          <w:sz w:val="28"/>
          <w:szCs w:val="28"/>
        </w:rPr>
        <w:t>Инструктор демонстрирует навык без объяснений в режиме реального времени и без пауз. Цель – показать обучающимся новый навык. Важным является то, что обучающиеся будут видеть инструктора, который выполняет навык так, как он должен быть выполнен</w:t>
      </w:r>
      <w:r>
        <w:rPr>
          <w:rFonts w:ascii="Times New Roman" w:hAnsi="Times New Roman" w:cs="Times New Roman"/>
          <w:i/>
          <w:color w:val="000000"/>
          <w:sz w:val="28"/>
          <w:szCs w:val="28"/>
        </w:rPr>
        <w:t>,</w:t>
      </w:r>
      <w:r w:rsidRPr="00190339">
        <w:rPr>
          <w:rFonts w:ascii="Times New Roman" w:hAnsi="Times New Roman" w:cs="Times New Roman"/>
          <w:i/>
          <w:color w:val="000000"/>
          <w:sz w:val="28"/>
          <w:szCs w:val="28"/>
        </w:rPr>
        <w:t xml:space="preserve"> и при этом не отвлекаться на комментарии. На этом этапе у обучающихся могут возникнуть вопросы по демонстрируемому навыку, однако обсуждение и ответы на них необходимо отложить и вернуться к этому после второй ступени.</w:t>
      </w:r>
      <w:r w:rsidR="00D31C69" w:rsidRPr="00D31C69">
        <w:t xml:space="preserve"> </w:t>
      </w:r>
      <w:r w:rsidR="00D31C69" w:rsidRPr="00D31C69">
        <w:rPr>
          <w:rFonts w:ascii="Times New Roman" w:hAnsi="Times New Roman" w:cs="Times New Roman"/>
          <w:i/>
          <w:color w:val="000000"/>
          <w:sz w:val="28"/>
          <w:szCs w:val="28"/>
        </w:rPr>
        <w:t xml:space="preserve">(рис. </w:t>
      </w:r>
      <w:r w:rsidR="00D31C69">
        <w:rPr>
          <w:rFonts w:ascii="Times New Roman" w:hAnsi="Times New Roman" w:cs="Times New Roman"/>
          <w:i/>
          <w:color w:val="000000"/>
          <w:sz w:val="28"/>
          <w:szCs w:val="28"/>
        </w:rPr>
        <w:t>9</w:t>
      </w:r>
      <w:r w:rsidR="00D31C69" w:rsidRPr="00D31C69">
        <w:rPr>
          <w:rFonts w:ascii="Times New Roman" w:hAnsi="Times New Roman" w:cs="Times New Roman"/>
          <w:i/>
          <w:color w:val="000000"/>
          <w:sz w:val="28"/>
          <w:szCs w:val="28"/>
        </w:rPr>
        <w:t>0)</w:t>
      </w:r>
    </w:p>
    <w:p w14:paraId="270925BD" w14:textId="77777777" w:rsidR="00CC5CA6" w:rsidRPr="0050149C" w:rsidRDefault="00CC5CA6" w:rsidP="00623A28">
      <w:pPr>
        <w:pStyle w:val="a3"/>
        <w:spacing w:after="0" w:line="288" w:lineRule="auto"/>
        <w:ind w:left="0" w:firstLine="709"/>
        <w:jc w:val="both"/>
        <w:rPr>
          <w:rFonts w:ascii="Times New Roman" w:hAnsi="Times New Roman" w:cs="Times New Roman"/>
          <w:color w:val="000000"/>
          <w:sz w:val="28"/>
          <w:szCs w:val="28"/>
        </w:rPr>
      </w:pPr>
    </w:p>
    <w:p w14:paraId="020D2904" w14:textId="77777777" w:rsidR="00623A28" w:rsidRPr="0050149C" w:rsidRDefault="00623A28" w:rsidP="00623A28">
      <w:pPr>
        <w:pStyle w:val="a3"/>
        <w:spacing w:after="0" w:line="288" w:lineRule="auto"/>
        <w:ind w:left="0" w:firstLine="709"/>
        <w:jc w:val="center"/>
        <w:rPr>
          <w:rFonts w:ascii="Times New Roman" w:hAnsi="Times New Roman" w:cs="Times New Roman"/>
          <w:color w:val="000000"/>
          <w:sz w:val="28"/>
          <w:szCs w:val="28"/>
        </w:rPr>
      </w:pPr>
      <w:r w:rsidRPr="0050149C">
        <w:rPr>
          <w:rFonts w:ascii="Times New Roman" w:hAnsi="Times New Roman" w:cs="Times New Roman"/>
          <w:noProof/>
          <w:color w:val="000000"/>
          <w:sz w:val="28"/>
          <w:szCs w:val="28"/>
          <w:lang w:eastAsia="ru-RU"/>
        </w:rPr>
        <w:drawing>
          <wp:inline distT="0" distB="0" distL="0" distR="0" wp14:anchorId="4447E6E4" wp14:editId="1571851C">
            <wp:extent cx="3316605" cy="224980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3316605" cy="2249805"/>
                    </a:xfrm>
                    <a:prstGeom prst="rect">
                      <a:avLst/>
                    </a:prstGeom>
                    <a:noFill/>
                    <a:ln>
                      <a:noFill/>
                    </a:ln>
                  </pic:spPr>
                </pic:pic>
              </a:graphicData>
            </a:graphic>
          </wp:inline>
        </w:drawing>
      </w:r>
    </w:p>
    <w:p w14:paraId="4DEB1D06" w14:textId="77777777" w:rsidR="00623A28" w:rsidRPr="0050149C" w:rsidRDefault="00623A28" w:rsidP="00623A28">
      <w:pPr>
        <w:pStyle w:val="a3"/>
        <w:spacing w:after="0" w:line="288" w:lineRule="auto"/>
        <w:ind w:left="0" w:firstLine="709"/>
        <w:jc w:val="center"/>
        <w:rPr>
          <w:rFonts w:ascii="Times New Roman" w:hAnsi="Times New Roman" w:cs="Times New Roman"/>
          <w:color w:val="000000"/>
          <w:sz w:val="28"/>
          <w:szCs w:val="28"/>
        </w:rPr>
      </w:pPr>
    </w:p>
    <w:p w14:paraId="4FC54D37" w14:textId="7022AAA9" w:rsidR="00623A28" w:rsidRPr="0050149C" w:rsidRDefault="00623A28" w:rsidP="00623A28">
      <w:pPr>
        <w:pStyle w:val="a3"/>
        <w:spacing w:after="0" w:line="288" w:lineRule="auto"/>
        <w:ind w:left="0" w:firstLine="709"/>
        <w:jc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Рис</w:t>
      </w:r>
      <w:r w:rsidR="00D31C69">
        <w:rPr>
          <w:rFonts w:ascii="Times New Roman" w:hAnsi="Times New Roman" w:cs="Times New Roman"/>
          <w:color w:val="000000"/>
          <w:sz w:val="28"/>
          <w:szCs w:val="28"/>
        </w:rPr>
        <w:t>.</w:t>
      </w:r>
      <w:r w:rsidRPr="0050149C">
        <w:rPr>
          <w:rFonts w:ascii="Times New Roman" w:hAnsi="Times New Roman" w:cs="Times New Roman"/>
          <w:color w:val="000000"/>
          <w:sz w:val="28"/>
          <w:szCs w:val="28"/>
        </w:rPr>
        <w:t xml:space="preserve"> </w:t>
      </w:r>
      <w:r w:rsidR="00CC5CA6">
        <w:rPr>
          <w:rFonts w:ascii="Times New Roman" w:hAnsi="Times New Roman" w:cs="Times New Roman"/>
          <w:color w:val="000000"/>
          <w:sz w:val="28"/>
          <w:szCs w:val="28"/>
        </w:rPr>
        <w:t>90</w:t>
      </w:r>
      <w:r w:rsidRPr="0050149C">
        <w:rPr>
          <w:rFonts w:ascii="Times New Roman" w:hAnsi="Times New Roman" w:cs="Times New Roman"/>
          <w:color w:val="000000"/>
          <w:sz w:val="28"/>
          <w:szCs w:val="28"/>
        </w:rPr>
        <w:t>.</w:t>
      </w:r>
    </w:p>
    <w:p w14:paraId="5F30263F" w14:textId="77777777" w:rsidR="00623A28" w:rsidRPr="0050149C" w:rsidRDefault="00623A28" w:rsidP="00623A28">
      <w:pPr>
        <w:pStyle w:val="a3"/>
        <w:spacing w:after="0" w:line="288" w:lineRule="auto"/>
        <w:ind w:left="0" w:firstLine="709"/>
        <w:jc w:val="center"/>
        <w:rPr>
          <w:rFonts w:ascii="Times New Roman" w:hAnsi="Times New Roman" w:cs="Times New Roman"/>
          <w:color w:val="000000"/>
          <w:sz w:val="28"/>
          <w:szCs w:val="28"/>
        </w:rPr>
      </w:pPr>
    </w:p>
    <w:p w14:paraId="553834F9" w14:textId="5F1D024B" w:rsidR="00623A28" w:rsidRPr="0050149C" w:rsidRDefault="00623A28" w:rsidP="00623A28">
      <w:pPr>
        <w:pStyle w:val="a3"/>
        <w:spacing w:after="0" w:line="288" w:lineRule="auto"/>
        <w:ind w:left="0" w:firstLine="709"/>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Обратитесь к обучающимся со словами: «Сейчас я продемонстрирую проведение сердечно-л</w:t>
      </w:r>
      <w:r w:rsidR="007408AD">
        <w:rPr>
          <w:rFonts w:ascii="Times New Roman" w:hAnsi="Times New Roman" w:cs="Times New Roman"/>
          <w:color w:val="000000"/>
          <w:sz w:val="28"/>
          <w:szCs w:val="28"/>
        </w:rPr>
        <w:t>е</w:t>
      </w:r>
      <w:r w:rsidRPr="0050149C">
        <w:rPr>
          <w:rFonts w:ascii="Times New Roman" w:hAnsi="Times New Roman" w:cs="Times New Roman"/>
          <w:color w:val="000000"/>
          <w:sz w:val="28"/>
          <w:szCs w:val="28"/>
        </w:rPr>
        <w:t>гочной реанимации на тренаж</w:t>
      </w:r>
      <w:r w:rsidR="00D405D2">
        <w:rPr>
          <w:rFonts w:ascii="Times New Roman" w:hAnsi="Times New Roman" w:cs="Times New Roman"/>
          <w:color w:val="000000"/>
          <w:sz w:val="28"/>
          <w:szCs w:val="28"/>
        </w:rPr>
        <w:t>е</w:t>
      </w:r>
      <w:r w:rsidRPr="0050149C">
        <w:rPr>
          <w:rFonts w:ascii="Times New Roman" w:hAnsi="Times New Roman" w:cs="Times New Roman"/>
          <w:color w:val="000000"/>
          <w:sz w:val="28"/>
          <w:szCs w:val="28"/>
        </w:rPr>
        <w:t>ре-манекене так, как это должно выглядеть в реальной жизни. На этом этапе ответы на ваши вопросы не предусмотрены, их можно будет задать позже. Давайте представим следующую ситуацию. Летний день. Мы с вами гуляем по многолюдному парку. Наше внимание привлекает группа людей, столпившихся на лужайке. Подходим. Видим, что на траве лежит мужчина средних лет. На окружающих не реагирует. Я принимаю решение оказать первую помощь при необходимости». Далее продемонстрируйте проведение сердечно-л</w:t>
      </w:r>
      <w:r w:rsidR="00D405D2">
        <w:rPr>
          <w:rFonts w:ascii="Times New Roman" w:hAnsi="Times New Roman" w:cs="Times New Roman"/>
          <w:color w:val="000000"/>
          <w:sz w:val="28"/>
          <w:szCs w:val="28"/>
        </w:rPr>
        <w:t>е</w:t>
      </w:r>
      <w:r w:rsidRPr="0050149C">
        <w:rPr>
          <w:rFonts w:ascii="Times New Roman" w:hAnsi="Times New Roman" w:cs="Times New Roman"/>
          <w:color w:val="000000"/>
          <w:sz w:val="28"/>
          <w:szCs w:val="28"/>
        </w:rPr>
        <w:t xml:space="preserve">гочной реанимации без комментариев и пояснений: </w:t>
      </w:r>
    </w:p>
    <w:p w14:paraId="6855187C" w14:textId="1F6C28C8" w:rsidR="00623A28" w:rsidRPr="0050149C" w:rsidRDefault="00623A28" w:rsidP="00623A28">
      <w:pPr>
        <w:pStyle w:val="a3"/>
        <w:spacing w:after="0" w:line="288" w:lineRule="auto"/>
        <w:ind w:left="0" w:firstLine="709"/>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 осматриваясь, подойдите к тренаж</w:t>
      </w:r>
      <w:r w:rsidR="00D405D2">
        <w:rPr>
          <w:rFonts w:ascii="Times New Roman" w:hAnsi="Times New Roman" w:cs="Times New Roman"/>
          <w:color w:val="000000"/>
          <w:sz w:val="28"/>
          <w:szCs w:val="28"/>
        </w:rPr>
        <w:t>е</w:t>
      </w:r>
      <w:r w:rsidRPr="0050149C">
        <w:rPr>
          <w:rFonts w:ascii="Times New Roman" w:hAnsi="Times New Roman" w:cs="Times New Roman"/>
          <w:color w:val="000000"/>
          <w:sz w:val="28"/>
          <w:szCs w:val="28"/>
        </w:rPr>
        <w:t xml:space="preserve">ру-манекену (потенциальному пострадавшему). </w:t>
      </w:r>
      <w:r w:rsidR="00310F89">
        <w:rPr>
          <w:rFonts w:ascii="Times New Roman" w:hAnsi="Times New Roman" w:cs="Times New Roman"/>
          <w:color w:val="000000"/>
          <w:sz w:val="28"/>
          <w:szCs w:val="28"/>
        </w:rPr>
        <w:t>Сделайте жест безопасности, ч</w:t>
      </w:r>
      <w:r w:rsidR="005C0798">
        <w:rPr>
          <w:rFonts w:ascii="Times New Roman" w:hAnsi="Times New Roman" w:cs="Times New Roman"/>
          <w:color w:val="000000"/>
          <w:sz w:val="28"/>
          <w:szCs w:val="28"/>
        </w:rPr>
        <w:t>е</w:t>
      </w:r>
      <w:r w:rsidRPr="0050149C">
        <w:rPr>
          <w:rFonts w:ascii="Times New Roman" w:hAnsi="Times New Roman" w:cs="Times New Roman"/>
          <w:color w:val="000000"/>
          <w:sz w:val="28"/>
          <w:szCs w:val="28"/>
        </w:rPr>
        <w:t xml:space="preserve">тко и громко для окружающих произносите фразу: «Сейчас я буду оказывать первую помощь. Я знаю, что нужно делать»; </w:t>
      </w:r>
    </w:p>
    <w:p w14:paraId="239939B2" w14:textId="31679628" w:rsidR="00623A28" w:rsidRPr="0050149C" w:rsidRDefault="00623A28" w:rsidP="00623A28">
      <w:pPr>
        <w:pStyle w:val="a3"/>
        <w:spacing w:after="0" w:line="288" w:lineRule="auto"/>
        <w:ind w:left="0" w:firstLine="709"/>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lastRenderedPageBreak/>
        <w:t xml:space="preserve">• опуститесь на колени рядом с пострадавшим. Слегка потряхивая его за плечи, громко спросите: «Что с </w:t>
      </w:r>
      <w:r w:rsidR="00324EBC">
        <w:rPr>
          <w:rFonts w:ascii="Times New Roman" w:hAnsi="Times New Roman" w:cs="Times New Roman"/>
          <w:color w:val="000000"/>
          <w:sz w:val="28"/>
          <w:szCs w:val="28"/>
        </w:rPr>
        <w:t>в</w:t>
      </w:r>
      <w:r w:rsidRPr="0050149C">
        <w:rPr>
          <w:rFonts w:ascii="Times New Roman" w:hAnsi="Times New Roman" w:cs="Times New Roman"/>
          <w:color w:val="000000"/>
          <w:sz w:val="28"/>
          <w:szCs w:val="28"/>
        </w:rPr>
        <w:t xml:space="preserve">ами? Нужна ли </w:t>
      </w:r>
      <w:r w:rsidR="00324EBC">
        <w:rPr>
          <w:rFonts w:ascii="Times New Roman" w:hAnsi="Times New Roman" w:cs="Times New Roman"/>
          <w:color w:val="000000"/>
          <w:sz w:val="28"/>
          <w:szCs w:val="28"/>
        </w:rPr>
        <w:t>в</w:t>
      </w:r>
      <w:r w:rsidRPr="0050149C">
        <w:rPr>
          <w:rFonts w:ascii="Times New Roman" w:hAnsi="Times New Roman" w:cs="Times New Roman"/>
          <w:color w:val="000000"/>
          <w:sz w:val="28"/>
          <w:szCs w:val="28"/>
        </w:rPr>
        <w:t xml:space="preserve">ам помощь?»; </w:t>
      </w:r>
    </w:p>
    <w:p w14:paraId="484723AD" w14:textId="68AF27DB" w:rsidR="00623A28" w:rsidRPr="0050149C" w:rsidRDefault="00623A28" w:rsidP="00623A28">
      <w:pPr>
        <w:pStyle w:val="a3"/>
        <w:spacing w:after="0" w:line="288" w:lineRule="auto"/>
        <w:ind w:left="0" w:firstLine="709"/>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 запрокиньте голову пострадавшего, поднесите свою щ</w:t>
      </w:r>
      <w:r w:rsidR="000068F0">
        <w:rPr>
          <w:rFonts w:ascii="Times New Roman" w:hAnsi="Times New Roman" w:cs="Times New Roman"/>
          <w:color w:val="000000"/>
          <w:sz w:val="28"/>
          <w:szCs w:val="28"/>
        </w:rPr>
        <w:t>е</w:t>
      </w:r>
      <w:r w:rsidRPr="0050149C">
        <w:rPr>
          <w:rFonts w:ascii="Times New Roman" w:hAnsi="Times New Roman" w:cs="Times New Roman"/>
          <w:color w:val="000000"/>
          <w:sz w:val="28"/>
          <w:szCs w:val="28"/>
        </w:rPr>
        <w:t xml:space="preserve">ку и ухо ко рту и носу пострадавшего и в течение 10 секунд проверяйте наличие дыхания, считая вслух до десяти; </w:t>
      </w:r>
    </w:p>
    <w:p w14:paraId="6C307EA9" w14:textId="2298FBDD" w:rsidR="00623A28" w:rsidRPr="0050149C" w:rsidRDefault="00623A28" w:rsidP="00623A28">
      <w:pPr>
        <w:pStyle w:val="a3"/>
        <w:spacing w:after="0" w:line="288" w:lineRule="auto"/>
        <w:ind w:left="0" w:firstLine="709"/>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 обратитесь к одному из обучающихся, выбрав его по конкретной детали в одежде/обуви: «Девушка в оранжевой футболке, вызовите, пожалуйста, скорую помощь, скажите, что пострадавший не дышит, проводится сердечно-л</w:t>
      </w:r>
      <w:r w:rsidR="003471F0">
        <w:rPr>
          <w:rFonts w:ascii="Times New Roman" w:hAnsi="Times New Roman" w:cs="Times New Roman"/>
          <w:color w:val="000000"/>
          <w:sz w:val="28"/>
          <w:szCs w:val="28"/>
        </w:rPr>
        <w:t>е</w:t>
      </w:r>
      <w:r w:rsidRPr="0050149C">
        <w:rPr>
          <w:rFonts w:ascii="Times New Roman" w:hAnsi="Times New Roman" w:cs="Times New Roman"/>
          <w:color w:val="000000"/>
          <w:sz w:val="28"/>
          <w:szCs w:val="28"/>
        </w:rPr>
        <w:t>гочная реанимация. После вызова сообщите, пожалуйста, мне, что вызвали»</w:t>
      </w:r>
      <w:r w:rsidR="00B54B1B">
        <w:rPr>
          <w:rFonts w:ascii="Times New Roman" w:hAnsi="Times New Roman" w:cs="Times New Roman"/>
          <w:color w:val="000000"/>
          <w:sz w:val="28"/>
          <w:szCs w:val="28"/>
        </w:rPr>
        <w:t xml:space="preserve">, </w:t>
      </w:r>
      <w:r w:rsidR="003471F0" w:rsidRPr="0050149C">
        <w:rPr>
          <w:rFonts w:ascii="Times New Roman" w:hAnsi="Times New Roman" w:cs="Times New Roman"/>
          <w:color w:val="000000"/>
          <w:sz w:val="28"/>
          <w:szCs w:val="28"/>
        </w:rPr>
        <w:t>–</w:t>
      </w:r>
      <w:r w:rsidR="003471F0">
        <w:rPr>
          <w:rFonts w:ascii="Times New Roman" w:hAnsi="Times New Roman" w:cs="Times New Roman"/>
          <w:color w:val="000000"/>
          <w:sz w:val="28"/>
          <w:szCs w:val="28"/>
        </w:rPr>
        <w:t xml:space="preserve"> </w:t>
      </w:r>
      <w:r w:rsidR="00B54B1B">
        <w:rPr>
          <w:rFonts w:ascii="Times New Roman" w:hAnsi="Times New Roman" w:cs="Times New Roman"/>
          <w:color w:val="000000"/>
          <w:sz w:val="28"/>
          <w:szCs w:val="28"/>
        </w:rPr>
        <w:t>либо продемонстрируйте вызов скорой помощи самостоятельно</w:t>
      </w:r>
      <w:r w:rsidRPr="0050149C">
        <w:rPr>
          <w:rFonts w:ascii="Times New Roman" w:hAnsi="Times New Roman" w:cs="Times New Roman"/>
          <w:color w:val="000000"/>
          <w:sz w:val="28"/>
          <w:szCs w:val="28"/>
        </w:rPr>
        <w:t xml:space="preserve">; </w:t>
      </w:r>
    </w:p>
    <w:p w14:paraId="34514E2F" w14:textId="77777777" w:rsidR="00D31C69" w:rsidRDefault="00623A28" w:rsidP="00D31C69">
      <w:pPr>
        <w:pStyle w:val="a3"/>
        <w:spacing w:after="0" w:line="288" w:lineRule="auto"/>
        <w:ind w:left="0" w:firstLine="709"/>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 выполните на тренаж</w:t>
      </w:r>
      <w:r w:rsidR="003471F0">
        <w:rPr>
          <w:rFonts w:ascii="Times New Roman" w:hAnsi="Times New Roman" w:cs="Times New Roman"/>
          <w:color w:val="000000"/>
          <w:sz w:val="28"/>
          <w:szCs w:val="28"/>
        </w:rPr>
        <w:t>е</w:t>
      </w:r>
      <w:r w:rsidRPr="0050149C">
        <w:rPr>
          <w:rFonts w:ascii="Times New Roman" w:hAnsi="Times New Roman" w:cs="Times New Roman"/>
          <w:color w:val="000000"/>
          <w:sz w:val="28"/>
          <w:szCs w:val="28"/>
        </w:rPr>
        <w:t>ре-манекене 2</w:t>
      </w:r>
      <w:r w:rsidR="003471F0">
        <w:rPr>
          <w:rFonts w:ascii="Times New Roman" w:hAnsi="Times New Roman" w:cs="Times New Roman"/>
          <w:color w:val="000000"/>
          <w:sz w:val="28"/>
          <w:szCs w:val="28"/>
        </w:rPr>
        <w:t>-</w:t>
      </w:r>
      <w:r w:rsidRPr="0050149C">
        <w:rPr>
          <w:rFonts w:ascii="Times New Roman" w:hAnsi="Times New Roman" w:cs="Times New Roman"/>
          <w:color w:val="000000"/>
          <w:sz w:val="28"/>
          <w:szCs w:val="28"/>
        </w:rPr>
        <w:t>3 цикла сердечно-л</w:t>
      </w:r>
      <w:r w:rsidR="003471F0">
        <w:rPr>
          <w:rFonts w:ascii="Times New Roman" w:hAnsi="Times New Roman" w:cs="Times New Roman"/>
          <w:color w:val="000000"/>
          <w:sz w:val="28"/>
          <w:szCs w:val="28"/>
        </w:rPr>
        <w:t>е</w:t>
      </w:r>
      <w:r w:rsidRPr="0050149C">
        <w:rPr>
          <w:rFonts w:ascii="Times New Roman" w:hAnsi="Times New Roman" w:cs="Times New Roman"/>
          <w:color w:val="000000"/>
          <w:sz w:val="28"/>
          <w:szCs w:val="28"/>
        </w:rPr>
        <w:t>гочной реанимации</w:t>
      </w:r>
      <w:r w:rsidR="003471F0">
        <w:rPr>
          <w:rFonts w:ascii="Times New Roman" w:hAnsi="Times New Roman" w:cs="Times New Roman"/>
          <w:color w:val="000000"/>
          <w:sz w:val="28"/>
          <w:szCs w:val="28"/>
        </w:rPr>
        <w:t>,</w:t>
      </w:r>
      <w:r w:rsidRPr="0050149C">
        <w:rPr>
          <w:rFonts w:ascii="Times New Roman" w:hAnsi="Times New Roman" w:cs="Times New Roman"/>
          <w:color w:val="000000"/>
          <w:sz w:val="28"/>
          <w:szCs w:val="28"/>
        </w:rPr>
        <w:t xml:space="preserve"> </w:t>
      </w:r>
      <w:r w:rsidR="00310F89">
        <w:rPr>
          <w:rFonts w:ascii="Times New Roman" w:hAnsi="Times New Roman" w:cs="Times New Roman"/>
          <w:color w:val="000000"/>
          <w:sz w:val="28"/>
          <w:szCs w:val="28"/>
        </w:rPr>
        <w:t>состоящие из</w:t>
      </w:r>
      <w:r w:rsidR="00B54B1B">
        <w:rPr>
          <w:rFonts w:ascii="Times New Roman" w:hAnsi="Times New Roman" w:cs="Times New Roman"/>
          <w:color w:val="000000"/>
          <w:sz w:val="28"/>
          <w:szCs w:val="28"/>
        </w:rPr>
        <w:t xml:space="preserve"> </w:t>
      </w:r>
      <w:r w:rsidRPr="0050149C">
        <w:rPr>
          <w:rFonts w:ascii="Times New Roman" w:hAnsi="Times New Roman" w:cs="Times New Roman"/>
          <w:color w:val="000000"/>
          <w:sz w:val="28"/>
          <w:szCs w:val="28"/>
        </w:rPr>
        <w:t>30 надавливаний и 2 вдох</w:t>
      </w:r>
      <w:r w:rsidR="00310F89">
        <w:rPr>
          <w:rFonts w:ascii="Times New Roman" w:hAnsi="Times New Roman" w:cs="Times New Roman"/>
          <w:color w:val="000000"/>
          <w:sz w:val="28"/>
          <w:szCs w:val="28"/>
        </w:rPr>
        <w:t>ов искусственного дыхания</w:t>
      </w:r>
      <w:r w:rsidRPr="0050149C">
        <w:rPr>
          <w:rFonts w:ascii="Times New Roman" w:hAnsi="Times New Roman" w:cs="Times New Roman"/>
          <w:color w:val="000000"/>
          <w:sz w:val="28"/>
          <w:szCs w:val="28"/>
        </w:rPr>
        <w:t>. После окончания третьего цикла сообщите обучающимся: «Прибыла бригада скорой медицинской помощи. Переда</w:t>
      </w:r>
      <w:r w:rsidR="0025434D">
        <w:rPr>
          <w:rFonts w:ascii="Times New Roman" w:hAnsi="Times New Roman" w:cs="Times New Roman"/>
          <w:color w:val="000000"/>
          <w:sz w:val="28"/>
          <w:szCs w:val="28"/>
        </w:rPr>
        <w:t>е</w:t>
      </w:r>
      <w:r w:rsidRPr="0050149C">
        <w:rPr>
          <w:rFonts w:ascii="Times New Roman" w:hAnsi="Times New Roman" w:cs="Times New Roman"/>
          <w:color w:val="000000"/>
          <w:sz w:val="28"/>
          <w:szCs w:val="28"/>
        </w:rPr>
        <w:t xml:space="preserve">м пострадавшего специалистам». </w:t>
      </w:r>
    </w:p>
    <w:p w14:paraId="16624475" w14:textId="514F12C3" w:rsidR="00D31C69" w:rsidRPr="00190339" w:rsidRDefault="00D31C69" w:rsidP="00D31C69">
      <w:pPr>
        <w:pStyle w:val="a3"/>
        <w:spacing w:after="0" w:line="288" w:lineRule="auto"/>
        <w:ind w:left="0" w:firstLine="709"/>
        <w:jc w:val="both"/>
        <w:rPr>
          <w:rFonts w:ascii="Times New Roman" w:hAnsi="Times New Roman" w:cs="Times New Roman"/>
          <w:i/>
          <w:color w:val="000000"/>
          <w:sz w:val="28"/>
          <w:szCs w:val="28"/>
        </w:rPr>
      </w:pPr>
      <w:r w:rsidRPr="0050149C">
        <w:rPr>
          <w:rFonts w:ascii="Times New Roman" w:hAnsi="Times New Roman" w:cs="Times New Roman"/>
          <w:color w:val="000000"/>
          <w:sz w:val="28"/>
          <w:szCs w:val="28"/>
        </w:rPr>
        <w:t xml:space="preserve">II ступень – демонстрация с пояснениями. </w:t>
      </w:r>
      <w:r w:rsidRPr="00190339">
        <w:rPr>
          <w:rFonts w:ascii="Times New Roman" w:hAnsi="Times New Roman" w:cs="Times New Roman"/>
          <w:i/>
          <w:color w:val="000000"/>
          <w:sz w:val="28"/>
          <w:szCs w:val="28"/>
        </w:rPr>
        <w:t>Инструктор демонстрирует навык снова, на этот раз описывая</w:t>
      </w:r>
      <w:r>
        <w:rPr>
          <w:rFonts w:ascii="Times New Roman" w:hAnsi="Times New Roman" w:cs="Times New Roman"/>
          <w:i/>
          <w:color w:val="000000"/>
          <w:sz w:val="28"/>
          <w:szCs w:val="28"/>
        </w:rPr>
        <w:t>,</w:t>
      </w:r>
      <w:r w:rsidRPr="00190339">
        <w:rPr>
          <w:rFonts w:ascii="Times New Roman" w:hAnsi="Times New Roman" w:cs="Times New Roman"/>
          <w:i/>
          <w:color w:val="000000"/>
          <w:sz w:val="28"/>
          <w:szCs w:val="28"/>
        </w:rPr>
        <w:t xml:space="preserve"> что и зачем он делает. </w:t>
      </w:r>
      <w:r>
        <w:rPr>
          <w:rFonts w:ascii="Times New Roman" w:hAnsi="Times New Roman" w:cs="Times New Roman"/>
          <w:i/>
          <w:color w:val="000000"/>
          <w:sz w:val="28"/>
          <w:szCs w:val="28"/>
        </w:rPr>
        <w:t xml:space="preserve">Теперь </w:t>
      </w:r>
      <w:r w:rsidRPr="00190339">
        <w:rPr>
          <w:rFonts w:ascii="Times New Roman" w:hAnsi="Times New Roman" w:cs="Times New Roman"/>
          <w:i/>
          <w:color w:val="000000"/>
          <w:sz w:val="28"/>
          <w:szCs w:val="28"/>
        </w:rPr>
        <w:t xml:space="preserve">навык выполняется медленнее, с описанием каждого шага. </w:t>
      </w:r>
      <w:r>
        <w:rPr>
          <w:rFonts w:ascii="Times New Roman" w:hAnsi="Times New Roman" w:cs="Times New Roman"/>
          <w:i/>
          <w:color w:val="000000"/>
          <w:sz w:val="28"/>
          <w:szCs w:val="28"/>
        </w:rPr>
        <w:t>У</w:t>
      </w:r>
      <w:r w:rsidRPr="00190339">
        <w:rPr>
          <w:rFonts w:ascii="Times New Roman" w:hAnsi="Times New Roman" w:cs="Times New Roman"/>
          <w:i/>
          <w:color w:val="000000"/>
          <w:sz w:val="28"/>
          <w:szCs w:val="28"/>
        </w:rPr>
        <w:t>частники еще раз видят действия инструктора, но на этот раз с объяснением того</w:t>
      </w:r>
      <w:r>
        <w:rPr>
          <w:rFonts w:ascii="Times New Roman" w:hAnsi="Times New Roman" w:cs="Times New Roman"/>
          <w:i/>
          <w:color w:val="000000"/>
          <w:sz w:val="28"/>
          <w:szCs w:val="28"/>
        </w:rPr>
        <w:t>,</w:t>
      </w:r>
      <w:r w:rsidRPr="00190339">
        <w:rPr>
          <w:rFonts w:ascii="Times New Roman" w:hAnsi="Times New Roman" w:cs="Times New Roman"/>
          <w:i/>
          <w:color w:val="000000"/>
          <w:sz w:val="28"/>
          <w:szCs w:val="28"/>
        </w:rPr>
        <w:t xml:space="preserve"> как и зачем данные действия выполняются. К концу данной ступени на многие изначально возникшие вопросы обучающихся уже будут даны ответы, однако в конце этой ступени необходимо дать возможность задать оставшиеся вопросы, но только по поводу методики проведения навыка. На данном этапе инструктор начинает переносить акцент с собственного выполнения на выполнение навыка обучающимися</w:t>
      </w:r>
      <w:r>
        <w:rPr>
          <w:rFonts w:ascii="Times New Roman" w:hAnsi="Times New Roman" w:cs="Times New Roman"/>
          <w:i/>
          <w:color w:val="000000"/>
          <w:sz w:val="28"/>
          <w:szCs w:val="28"/>
        </w:rPr>
        <w:t xml:space="preserve"> </w:t>
      </w:r>
      <w:r w:rsidRPr="00D31C69">
        <w:rPr>
          <w:rFonts w:ascii="Times New Roman" w:hAnsi="Times New Roman" w:cs="Times New Roman"/>
          <w:i/>
          <w:color w:val="000000"/>
          <w:sz w:val="28"/>
          <w:szCs w:val="28"/>
        </w:rPr>
        <w:t xml:space="preserve">(рис. </w:t>
      </w:r>
      <w:r>
        <w:rPr>
          <w:rFonts w:ascii="Times New Roman" w:hAnsi="Times New Roman" w:cs="Times New Roman"/>
          <w:i/>
          <w:color w:val="000000"/>
          <w:sz w:val="28"/>
          <w:szCs w:val="28"/>
        </w:rPr>
        <w:t>91</w:t>
      </w:r>
      <w:r w:rsidRPr="00D31C69">
        <w:rPr>
          <w:rFonts w:ascii="Times New Roman" w:hAnsi="Times New Roman" w:cs="Times New Roman"/>
          <w:i/>
          <w:color w:val="000000"/>
          <w:sz w:val="28"/>
          <w:szCs w:val="28"/>
        </w:rPr>
        <w:t>)</w:t>
      </w:r>
      <w:r w:rsidRPr="00190339">
        <w:rPr>
          <w:rFonts w:ascii="Times New Roman" w:hAnsi="Times New Roman" w:cs="Times New Roman"/>
          <w:i/>
          <w:color w:val="000000"/>
          <w:sz w:val="28"/>
          <w:szCs w:val="28"/>
        </w:rPr>
        <w:t>.</w:t>
      </w:r>
    </w:p>
    <w:p w14:paraId="64958CB7" w14:textId="77777777" w:rsidR="00623A28" w:rsidRPr="0050149C" w:rsidRDefault="00623A28" w:rsidP="00623A28">
      <w:pPr>
        <w:pStyle w:val="a3"/>
        <w:spacing w:after="0" w:line="288" w:lineRule="auto"/>
        <w:ind w:left="0" w:firstLine="709"/>
        <w:jc w:val="center"/>
        <w:rPr>
          <w:rFonts w:ascii="Times New Roman" w:hAnsi="Times New Roman" w:cs="Times New Roman"/>
          <w:bCs/>
          <w:iCs/>
          <w:color w:val="000000"/>
          <w:sz w:val="28"/>
          <w:szCs w:val="28"/>
        </w:rPr>
      </w:pPr>
      <w:r w:rsidRPr="0050149C">
        <w:rPr>
          <w:rFonts w:ascii="Times New Roman" w:hAnsi="Times New Roman" w:cs="Times New Roman"/>
          <w:bCs/>
          <w:iCs/>
          <w:noProof/>
          <w:color w:val="000000"/>
          <w:sz w:val="28"/>
          <w:szCs w:val="28"/>
          <w:lang w:eastAsia="ru-RU"/>
        </w:rPr>
        <w:drawing>
          <wp:inline distT="0" distB="0" distL="0" distR="0" wp14:anchorId="3F0C3334" wp14:editId="521515ED">
            <wp:extent cx="3717925" cy="2699385"/>
            <wp:effectExtent l="0" t="0" r="0" b="571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717925" cy="2699385"/>
                    </a:xfrm>
                    <a:prstGeom prst="rect">
                      <a:avLst/>
                    </a:prstGeom>
                    <a:noFill/>
                    <a:ln>
                      <a:noFill/>
                    </a:ln>
                  </pic:spPr>
                </pic:pic>
              </a:graphicData>
            </a:graphic>
          </wp:inline>
        </w:drawing>
      </w:r>
    </w:p>
    <w:p w14:paraId="5844228B" w14:textId="50D6FD41" w:rsidR="00623A28" w:rsidRPr="0050149C" w:rsidRDefault="00623A28" w:rsidP="00623A28">
      <w:pPr>
        <w:pStyle w:val="a3"/>
        <w:spacing w:after="0" w:line="288" w:lineRule="auto"/>
        <w:ind w:left="0" w:firstLine="709"/>
        <w:jc w:val="center"/>
        <w:rPr>
          <w:rFonts w:ascii="Times New Roman" w:hAnsi="Times New Roman" w:cs="Times New Roman"/>
          <w:bCs/>
          <w:iCs/>
          <w:color w:val="000000"/>
          <w:sz w:val="28"/>
          <w:szCs w:val="28"/>
        </w:rPr>
      </w:pPr>
      <w:r w:rsidRPr="0050149C">
        <w:rPr>
          <w:rFonts w:ascii="Times New Roman" w:hAnsi="Times New Roman" w:cs="Times New Roman"/>
          <w:bCs/>
          <w:iCs/>
          <w:color w:val="000000"/>
          <w:sz w:val="28"/>
          <w:szCs w:val="28"/>
        </w:rPr>
        <w:t>Рис</w:t>
      </w:r>
      <w:r w:rsidR="00D31C69">
        <w:rPr>
          <w:rFonts w:ascii="Times New Roman" w:hAnsi="Times New Roman" w:cs="Times New Roman"/>
          <w:bCs/>
          <w:iCs/>
          <w:color w:val="000000"/>
          <w:sz w:val="28"/>
          <w:szCs w:val="28"/>
        </w:rPr>
        <w:t>.</w:t>
      </w:r>
      <w:r w:rsidRPr="0050149C">
        <w:rPr>
          <w:rFonts w:ascii="Times New Roman" w:hAnsi="Times New Roman" w:cs="Times New Roman"/>
          <w:bCs/>
          <w:iCs/>
          <w:color w:val="000000"/>
          <w:sz w:val="28"/>
          <w:szCs w:val="28"/>
        </w:rPr>
        <w:t xml:space="preserve"> </w:t>
      </w:r>
      <w:r w:rsidR="00D31C69">
        <w:rPr>
          <w:rFonts w:ascii="Times New Roman" w:hAnsi="Times New Roman" w:cs="Times New Roman"/>
          <w:bCs/>
          <w:iCs/>
          <w:color w:val="000000"/>
          <w:sz w:val="28"/>
          <w:szCs w:val="28"/>
        </w:rPr>
        <w:t>91</w:t>
      </w:r>
      <w:r w:rsidRPr="0050149C">
        <w:rPr>
          <w:rFonts w:ascii="Times New Roman" w:hAnsi="Times New Roman" w:cs="Times New Roman"/>
          <w:bCs/>
          <w:iCs/>
          <w:color w:val="000000"/>
          <w:sz w:val="28"/>
          <w:szCs w:val="28"/>
        </w:rPr>
        <w:t>.</w:t>
      </w:r>
    </w:p>
    <w:p w14:paraId="48EE1513" w14:textId="77777777" w:rsidR="00623A28" w:rsidRPr="0050149C" w:rsidRDefault="00623A28" w:rsidP="00623A28">
      <w:pPr>
        <w:pStyle w:val="a3"/>
        <w:spacing w:after="0" w:line="288" w:lineRule="auto"/>
        <w:ind w:left="0" w:firstLine="709"/>
        <w:jc w:val="center"/>
        <w:rPr>
          <w:rFonts w:ascii="Times New Roman" w:hAnsi="Times New Roman" w:cs="Times New Roman"/>
          <w:color w:val="000000"/>
          <w:sz w:val="28"/>
          <w:szCs w:val="28"/>
        </w:rPr>
      </w:pPr>
    </w:p>
    <w:p w14:paraId="70AB46ED" w14:textId="1438F243" w:rsidR="00310F89" w:rsidRDefault="00623A28" w:rsidP="00623A28">
      <w:pPr>
        <w:pStyle w:val="a3"/>
        <w:spacing w:after="0" w:line="288" w:lineRule="auto"/>
        <w:ind w:left="0" w:firstLine="709"/>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lastRenderedPageBreak/>
        <w:t xml:space="preserve">Обратитесь к аудитории: «Сейчас повторю тот же алгоритм, но теперь с пояснениями на каждом шаге. </w:t>
      </w:r>
      <w:r w:rsidR="001010CD">
        <w:rPr>
          <w:rFonts w:ascii="Times New Roman" w:hAnsi="Times New Roman" w:cs="Times New Roman"/>
          <w:color w:val="000000"/>
          <w:sz w:val="28"/>
          <w:szCs w:val="28"/>
        </w:rPr>
        <w:t>Свои вопросы, если таковые останутся, вы сможете задать после окончания демонстрации.</w:t>
      </w:r>
      <w:r w:rsidRPr="0050149C">
        <w:rPr>
          <w:rFonts w:ascii="Times New Roman" w:hAnsi="Times New Roman" w:cs="Times New Roman"/>
          <w:color w:val="000000"/>
          <w:sz w:val="28"/>
          <w:szCs w:val="28"/>
        </w:rPr>
        <w:t xml:space="preserve"> Итак, ситуация нам известна. Приступим. Сначала я, осматриваясь, подхожу к пострадавшему (тренаж</w:t>
      </w:r>
      <w:r w:rsidR="00791FD8">
        <w:rPr>
          <w:rFonts w:ascii="Times New Roman" w:hAnsi="Times New Roman" w:cs="Times New Roman"/>
          <w:color w:val="000000"/>
          <w:sz w:val="28"/>
          <w:szCs w:val="28"/>
        </w:rPr>
        <w:t>е</w:t>
      </w:r>
      <w:r w:rsidRPr="0050149C">
        <w:rPr>
          <w:rFonts w:ascii="Times New Roman" w:hAnsi="Times New Roman" w:cs="Times New Roman"/>
          <w:color w:val="000000"/>
          <w:sz w:val="28"/>
          <w:szCs w:val="28"/>
        </w:rPr>
        <w:t xml:space="preserve">ру-манекену). </w:t>
      </w:r>
      <w:r w:rsidR="00310F89">
        <w:rPr>
          <w:rFonts w:ascii="Times New Roman" w:hAnsi="Times New Roman" w:cs="Times New Roman"/>
          <w:color w:val="000000"/>
          <w:sz w:val="28"/>
          <w:szCs w:val="28"/>
        </w:rPr>
        <w:t>Делаю жест безопасности, ч</w:t>
      </w:r>
      <w:r w:rsidR="00791FD8">
        <w:rPr>
          <w:rFonts w:ascii="Times New Roman" w:hAnsi="Times New Roman" w:cs="Times New Roman"/>
          <w:color w:val="000000"/>
          <w:sz w:val="28"/>
          <w:szCs w:val="28"/>
        </w:rPr>
        <w:t>е</w:t>
      </w:r>
      <w:r w:rsidRPr="0050149C">
        <w:rPr>
          <w:rFonts w:ascii="Times New Roman" w:hAnsi="Times New Roman" w:cs="Times New Roman"/>
          <w:color w:val="000000"/>
          <w:sz w:val="28"/>
          <w:szCs w:val="28"/>
        </w:rPr>
        <w:t xml:space="preserve">тко и громко для окружающих произношу фразу: «Сейчас я буду оказывать первую помощь. Я знаю, что нужно делать». </w:t>
      </w:r>
    </w:p>
    <w:p w14:paraId="75CCE7CF" w14:textId="40FA1268" w:rsidR="00310F89" w:rsidRDefault="00623A28" w:rsidP="00623A28">
      <w:pPr>
        <w:pStyle w:val="a3"/>
        <w:spacing w:after="0" w:line="288" w:lineRule="auto"/>
        <w:ind w:left="0" w:firstLine="709"/>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 xml:space="preserve">Продолжайте демонстрацию с пояснениями: «При отсутствии опасности переходим к следующему шагу </w:t>
      </w:r>
      <w:r w:rsidR="00791FD8" w:rsidRPr="0050149C">
        <w:rPr>
          <w:rFonts w:ascii="Times New Roman" w:hAnsi="Times New Roman" w:cs="Times New Roman"/>
          <w:color w:val="000000"/>
          <w:sz w:val="28"/>
          <w:szCs w:val="28"/>
        </w:rPr>
        <w:t>–</w:t>
      </w:r>
      <w:r w:rsidRPr="0050149C">
        <w:rPr>
          <w:rFonts w:ascii="Times New Roman" w:hAnsi="Times New Roman" w:cs="Times New Roman"/>
          <w:color w:val="000000"/>
          <w:sz w:val="28"/>
          <w:szCs w:val="28"/>
        </w:rPr>
        <w:t xml:space="preserve"> проверке наличия сознания у пострадавшего. Для этого мы опускаемся к пострадавшему, тормошим его за плечи и громко спрашиваем: «Что с </w:t>
      </w:r>
      <w:r w:rsidR="00791FD8">
        <w:rPr>
          <w:rFonts w:ascii="Times New Roman" w:hAnsi="Times New Roman" w:cs="Times New Roman"/>
          <w:color w:val="000000"/>
          <w:sz w:val="28"/>
          <w:szCs w:val="28"/>
        </w:rPr>
        <w:t>в</w:t>
      </w:r>
      <w:r w:rsidRPr="0050149C">
        <w:rPr>
          <w:rFonts w:ascii="Times New Roman" w:hAnsi="Times New Roman" w:cs="Times New Roman"/>
          <w:color w:val="000000"/>
          <w:sz w:val="28"/>
          <w:szCs w:val="28"/>
        </w:rPr>
        <w:t xml:space="preserve">ами? Нужна ли </w:t>
      </w:r>
      <w:r w:rsidR="00791FD8">
        <w:rPr>
          <w:rFonts w:ascii="Times New Roman" w:hAnsi="Times New Roman" w:cs="Times New Roman"/>
          <w:color w:val="000000"/>
          <w:sz w:val="28"/>
          <w:szCs w:val="28"/>
        </w:rPr>
        <w:t>в</w:t>
      </w:r>
      <w:r w:rsidRPr="0050149C">
        <w:rPr>
          <w:rFonts w:ascii="Times New Roman" w:hAnsi="Times New Roman" w:cs="Times New Roman"/>
          <w:color w:val="000000"/>
          <w:sz w:val="28"/>
          <w:szCs w:val="28"/>
        </w:rPr>
        <w:t>ам помощь?»</w:t>
      </w:r>
      <w:r w:rsidR="00791FD8">
        <w:rPr>
          <w:rFonts w:ascii="Times New Roman" w:hAnsi="Times New Roman" w:cs="Times New Roman"/>
          <w:color w:val="000000"/>
          <w:sz w:val="28"/>
          <w:szCs w:val="28"/>
        </w:rPr>
        <w:t>.</w:t>
      </w:r>
      <w:r w:rsidRPr="0050149C">
        <w:rPr>
          <w:rFonts w:ascii="Times New Roman" w:hAnsi="Times New Roman" w:cs="Times New Roman"/>
          <w:color w:val="000000"/>
          <w:sz w:val="28"/>
          <w:szCs w:val="28"/>
        </w:rPr>
        <w:t xml:space="preserve"> Человек, находящийся в бессознательном состоянии, не сможет отреагировать: не отве</w:t>
      </w:r>
      <w:r w:rsidR="001010CD">
        <w:rPr>
          <w:rFonts w:ascii="Times New Roman" w:hAnsi="Times New Roman" w:cs="Times New Roman"/>
          <w:color w:val="000000"/>
          <w:sz w:val="28"/>
          <w:szCs w:val="28"/>
        </w:rPr>
        <w:t>тит на вопрос, не откроет глаза</w:t>
      </w:r>
      <w:r w:rsidRPr="0050149C">
        <w:rPr>
          <w:rFonts w:ascii="Times New Roman" w:hAnsi="Times New Roman" w:cs="Times New Roman"/>
          <w:color w:val="000000"/>
          <w:sz w:val="28"/>
          <w:szCs w:val="28"/>
        </w:rPr>
        <w:t>»</w:t>
      </w:r>
      <w:r w:rsidR="001010CD">
        <w:rPr>
          <w:rFonts w:ascii="Times New Roman" w:hAnsi="Times New Roman" w:cs="Times New Roman"/>
          <w:color w:val="000000"/>
          <w:sz w:val="28"/>
          <w:szCs w:val="28"/>
        </w:rPr>
        <w:t>.</w:t>
      </w:r>
      <w:r w:rsidRPr="0050149C">
        <w:rPr>
          <w:rFonts w:ascii="Times New Roman" w:hAnsi="Times New Roman" w:cs="Times New Roman"/>
          <w:color w:val="000000"/>
          <w:sz w:val="28"/>
          <w:szCs w:val="28"/>
        </w:rPr>
        <w:t xml:space="preserve"> </w:t>
      </w:r>
    </w:p>
    <w:p w14:paraId="50E5D7D3" w14:textId="406C8539" w:rsidR="00310F89" w:rsidRDefault="00623A28" w:rsidP="00623A28">
      <w:pPr>
        <w:pStyle w:val="a3"/>
        <w:spacing w:after="0" w:line="288" w:lineRule="auto"/>
        <w:ind w:left="0" w:firstLine="709"/>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Продолжайте выполнение алгоритма: «Далее. При отсутствии признаков сознания следует определить наличие дыхания у пострадавшего. Для этого необходимо восстановить проходимость дыхательных путей у пострадавшего: одну руку клад</w:t>
      </w:r>
      <w:r w:rsidR="00DC5C1F">
        <w:rPr>
          <w:rFonts w:ascii="Times New Roman" w:hAnsi="Times New Roman" w:cs="Times New Roman"/>
          <w:color w:val="000000"/>
          <w:sz w:val="28"/>
          <w:szCs w:val="28"/>
        </w:rPr>
        <w:t>е</w:t>
      </w:r>
      <w:r w:rsidRPr="0050149C">
        <w:rPr>
          <w:rFonts w:ascii="Times New Roman" w:hAnsi="Times New Roman" w:cs="Times New Roman"/>
          <w:color w:val="000000"/>
          <w:sz w:val="28"/>
          <w:szCs w:val="28"/>
        </w:rPr>
        <w:t>м на лоб пострадавшего, двумя пальцами другой руки бер</w:t>
      </w:r>
      <w:r w:rsidR="00DC5C1F">
        <w:rPr>
          <w:rFonts w:ascii="Times New Roman" w:hAnsi="Times New Roman" w:cs="Times New Roman"/>
          <w:color w:val="000000"/>
          <w:sz w:val="28"/>
          <w:szCs w:val="28"/>
        </w:rPr>
        <w:t>е</w:t>
      </w:r>
      <w:r w:rsidRPr="0050149C">
        <w:rPr>
          <w:rFonts w:ascii="Times New Roman" w:hAnsi="Times New Roman" w:cs="Times New Roman"/>
          <w:color w:val="000000"/>
          <w:sz w:val="28"/>
          <w:szCs w:val="28"/>
        </w:rPr>
        <w:t xml:space="preserve">м за подбородок, </w:t>
      </w:r>
      <w:r w:rsidR="00B54B1B">
        <w:rPr>
          <w:rFonts w:ascii="Times New Roman" w:hAnsi="Times New Roman" w:cs="Times New Roman"/>
          <w:color w:val="000000"/>
          <w:sz w:val="28"/>
          <w:szCs w:val="28"/>
        </w:rPr>
        <w:t xml:space="preserve">аккуратно </w:t>
      </w:r>
      <w:r w:rsidRPr="0050149C">
        <w:rPr>
          <w:rFonts w:ascii="Times New Roman" w:hAnsi="Times New Roman" w:cs="Times New Roman"/>
          <w:color w:val="000000"/>
          <w:sz w:val="28"/>
          <w:szCs w:val="28"/>
        </w:rPr>
        <w:t xml:space="preserve">запрокинув голову, поднимаем подбородок и нижнюю челюсть. При подозрении на травму шейного отдела позвоночника запрокидывание следует </w:t>
      </w:r>
      <w:r w:rsidR="001010CD">
        <w:rPr>
          <w:rFonts w:ascii="Times New Roman" w:hAnsi="Times New Roman" w:cs="Times New Roman"/>
          <w:color w:val="000000"/>
          <w:sz w:val="28"/>
          <w:szCs w:val="28"/>
        </w:rPr>
        <w:t>выполнять максимально аккуратно</w:t>
      </w:r>
      <w:r w:rsidRPr="0050149C">
        <w:rPr>
          <w:rFonts w:ascii="Times New Roman" w:hAnsi="Times New Roman" w:cs="Times New Roman"/>
          <w:color w:val="000000"/>
          <w:sz w:val="28"/>
          <w:szCs w:val="28"/>
        </w:rPr>
        <w:t>»</w:t>
      </w:r>
      <w:r w:rsidR="001010CD">
        <w:rPr>
          <w:rFonts w:ascii="Times New Roman" w:hAnsi="Times New Roman" w:cs="Times New Roman"/>
          <w:color w:val="000000"/>
          <w:sz w:val="28"/>
          <w:szCs w:val="28"/>
        </w:rPr>
        <w:t>.</w:t>
      </w:r>
      <w:r w:rsidRPr="0050149C">
        <w:rPr>
          <w:rFonts w:ascii="Times New Roman" w:hAnsi="Times New Roman" w:cs="Times New Roman"/>
          <w:color w:val="000000"/>
          <w:sz w:val="28"/>
          <w:szCs w:val="28"/>
        </w:rPr>
        <w:t xml:space="preserve"> </w:t>
      </w:r>
    </w:p>
    <w:p w14:paraId="1C959B96" w14:textId="5A66F5C9" w:rsidR="00310F89" w:rsidRDefault="00623A28" w:rsidP="00623A28">
      <w:pPr>
        <w:pStyle w:val="a3"/>
        <w:spacing w:after="0" w:line="288" w:lineRule="auto"/>
        <w:ind w:left="0" w:firstLine="709"/>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 xml:space="preserve">Продолжайте: «Далее для проверки дыхания следует наклониться щекой и ухом ко рту и носу пострадавшего и в течение 10 секунд попытаться услышать его дыхание, почувствовать выдыхаемый воздух на своей щеке и увидеть движение грудной клетки у пострадавшего. При отсутствии дыхания грудная клетка пострадавшего останется неподвижной, звуков его дыхания не будет слышно, выдыхаемый воздух изо рта </w:t>
      </w:r>
      <w:r w:rsidR="001010CD">
        <w:rPr>
          <w:rFonts w:ascii="Times New Roman" w:hAnsi="Times New Roman" w:cs="Times New Roman"/>
          <w:color w:val="000000"/>
          <w:sz w:val="28"/>
          <w:szCs w:val="28"/>
        </w:rPr>
        <w:t>и носа не будет ощущаться щекой</w:t>
      </w:r>
      <w:r w:rsidRPr="0050149C">
        <w:rPr>
          <w:rFonts w:ascii="Times New Roman" w:hAnsi="Times New Roman" w:cs="Times New Roman"/>
          <w:color w:val="000000"/>
          <w:sz w:val="28"/>
          <w:szCs w:val="28"/>
        </w:rPr>
        <w:t>»</w:t>
      </w:r>
      <w:r w:rsidR="001010CD">
        <w:rPr>
          <w:rFonts w:ascii="Times New Roman" w:hAnsi="Times New Roman" w:cs="Times New Roman"/>
          <w:color w:val="000000"/>
          <w:sz w:val="28"/>
          <w:szCs w:val="28"/>
        </w:rPr>
        <w:t>.</w:t>
      </w:r>
      <w:r w:rsidRPr="0050149C">
        <w:rPr>
          <w:rFonts w:ascii="Times New Roman" w:hAnsi="Times New Roman" w:cs="Times New Roman"/>
          <w:color w:val="000000"/>
          <w:sz w:val="28"/>
          <w:szCs w:val="28"/>
        </w:rPr>
        <w:t xml:space="preserve"> </w:t>
      </w:r>
    </w:p>
    <w:p w14:paraId="327E8C7B" w14:textId="4B52D534" w:rsidR="00623A28" w:rsidRDefault="00623A28" w:rsidP="00623A28">
      <w:pPr>
        <w:pStyle w:val="a3"/>
        <w:spacing w:after="0" w:line="288" w:lineRule="auto"/>
        <w:ind w:left="0" w:firstLine="709"/>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После ответов продолжайте рассказывать и показывать: «Если признаков дыхания нет, необходимо вызвать скорую медицинскую помощь и приступить к проведению сердечно-л</w:t>
      </w:r>
      <w:r w:rsidR="00DC5C1F">
        <w:rPr>
          <w:rFonts w:ascii="Times New Roman" w:hAnsi="Times New Roman" w:cs="Times New Roman"/>
          <w:color w:val="000000"/>
          <w:sz w:val="28"/>
          <w:szCs w:val="28"/>
        </w:rPr>
        <w:t>е</w:t>
      </w:r>
      <w:r w:rsidRPr="0050149C">
        <w:rPr>
          <w:rFonts w:ascii="Times New Roman" w:hAnsi="Times New Roman" w:cs="Times New Roman"/>
          <w:color w:val="000000"/>
          <w:sz w:val="28"/>
          <w:szCs w:val="28"/>
        </w:rPr>
        <w:t>гочной реанимации. Для организации вызова скорой медицинской помощи нужно громко позвать на помощь, обращаясь к конкретному человеку, находящемуся рядом с местом происшествия, и дать указание громко и ч</w:t>
      </w:r>
      <w:r w:rsidR="00DC5C1F">
        <w:rPr>
          <w:rFonts w:ascii="Times New Roman" w:hAnsi="Times New Roman" w:cs="Times New Roman"/>
          <w:color w:val="000000"/>
          <w:sz w:val="28"/>
          <w:szCs w:val="28"/>
        </w:rPr>
        <w:t>е</w:t>
      </w:r>
      <w:r w:rsidRPr="0050149C">
        <w:rPr>
          <w:rFonts w:ascii="Times New Roman" w:hAnsi="Times New Roman" w:cs="Times New Roman"/>
          <w:color w:val="000000"/>
          <w:sz w:val="28"/>
          <w:szCs w:val="28"/>
        </w:rPr>
        <w:t>тко, кратко: «Девушка в оранжевой футболке, вызовите, пожалуйста, скорую медицинскую помощь, скажите, что пострадавший не дышит, проводится сердечно-л</w:t>
      </w:r>
      <w:r w:rsidR="00DC5C1F">
        <w:rPr>
          <w:rFonts w:ascii="Times New Roman" w:hAnsi="Times New Roman" w:cs="Times New Roman"/>
          <w:color w:val="000000"/>
          <w:sz w:val="28"/>
          <w:szCs w:val="28"/>
        </w:rPr>
        <w:t>е</w:t>
      </w:r>
      <w:r w:rsidRPr="0050149C">
        <w:rPr>
          <w:rFonts w:ascii="Times New Roman" w:hAnsi="Times New Roman" w:cs="Times New Roman"/>
          <w:color w:val="000000"/>
          <w:sz w:val="28"/>
          <w:szCs w:val="28"/>
        </w:rPr>
        <w:t>гочная реанимация. После вызова сообщите, пожалуйста, мне». Одновременно с вызовом скорой медицинской помощи необходимо приступить к давлению руками на грудину пострадавшего, который должен располагаться л</w:t>
      </w:r>
      <w:r w:rsidR="008D70BF">
        <w:rPr>
          <w:rFonts w:ascii="Times New Roman" w:hAnsi="Times New Roman" w:cs="Times New Roman"/>
          <w:color w:val="000000"/>
          <w:sz w:val="28"/>
          <w:szCs w:val="28"/>
        </w:rPr>
        <w:t>е</w:t>
      </w:r>
      <w:r w:rsidRPr="0050149C">
        <w:rPr>
          <w:rFonts w:ascii="Times New Roman" w:hAnsi="Times New Roman" w:cs="Times New Roman"/>
          <w:color w:val="000000"/>
          <w:sz w:val="28"/>
          <w:szCs w:val="28"/>
        </w:rPr>
        <w:t>жа на спине на тв</w:t>
      </w:r>
      <w:r w:rsidR="008D70BF">
        <w:rPr>
          <w:rFonts w:ascii="Times New Roman" w:hAnsi="Times New Roman" w:cs="Times New Roman"/>
          <w:color w:val="000000"/>
          <w:sz w:val="28"/>
          <w:szCs w:val="28"/>
        </w:rPr>
        <w:t>е</w:t>
      </w:r>
      <w:r w:rsidRPr="0050149C">
        <w:rPr>
          <w:rFonts w:ascii="Times New Roman" w:hAnsi="Times New Roman" w:cs="Times New Roman"/>
          <w:color w:val="000000"/>
          <w:sz w:val="28"/>
          <w:szCs w:val="28"/>
        </w:rPr>
        <w:t xml:space="preserve">рдой ровной поверхности. При </w:t>
      </w:r>
      <w:r w:rsidRPr="0050149C">
        <w:rPr>
          <w:rFonts w:ascii="Times New Roman" w:hAnsi="Times New Roman" w:cs="Times New Roman"/>
          <w:color w:val="000000"/>
          <w:sz w:val="28"/>
          <w:szCs w:val="28"/>
        </w:rPr>
        <w:lastRenderedPageBreak/>
        <w:t>этом основание моей одной ладони помещается на середину грудной клетки пострадавшего, вторая рука помещается сверху первой, кисти рук берутся в замок, руки выпрямляются в локтевых суставах, плечи располагаются над пострадавшим так, чтобы давление осуществлялось перпендикулярно плоскости грудины. Давление руками на грудину пострадавшего выполняется весом моего туловища на глубину 5</w:t>
      </w:r>
      <w:r w:rsidR="008D70BF">
        <w:rPr>
          <w:rFonts w:ascii="Times New Roman" w:hAnsi="Times New Roman" w:cs="Times New Roman"/>
          <w:color w:val="000000"/>
          <w:sz w:val="28"/>
          <w:szCs w:val="28"/>
        </w:rPr>
        <w:t>-</w:t>
      </w:r>
      <w:r w:rsidRPr="0050149C">
        <w:rPr>
          <w:rFonts w:ascii="Times New Roman" w:hAnsi="Times New Roman" w:cs="Times New Roman"/>
          <w:color w:val="000000"/>
          <w:sz w:val="28"/>
          <w:szCs w:val="28"/>
        </w:rPr>
        <w:t>6 см с частотой 100</w:t>
      </w:r>
      <w:r w:rsidR="008D70BF">
        <w:rPr>
          <w:rFonts w:ascii="Times New Roman" w:hAnsi="Times New Roman" w:cs="Times New Roman"/>
          <w:color w:val="000000"/>
          <w:sz w:val="28"/>
          <w:szCs w:val="28"/>
        </w:rPr>
        <w:t>-</w:t>
      </w:r>
      <w:r w:rsidRPr="0050149C">
        <w:rPr>
          <w:rFonts w:ascii="Times New Roman" w:hAnsi="Times New Roman" w:cs="Times New Roman"/>
          <w:color w:val="000000"/>
          <w:sz w:val="28"/>
          <w:szCs w:val="28"/>
        </w:rPr>
        <w:t>120 раз в минуту. После 30 надавливаний руками на грудину пострадавшего необходимо выполнить искусственное дыхание методом «рот ко рту»</w:t>
      </w:r>
      <w:r w:rsidR="00B54B1B">
        <w:rPr>
          <w:rFonts w:ascii="Times New Roman" w:hAnsi="Times New Roman" w:cs="Times New Roman"/>
          <w:color w:val="000000"/>
          <w:sz w:val="28"/>
          <w:szCs w:val="28"/>
        </w:rPr>
        <w:t>, обеспечив собственную безопасность (для этого используется собственное надежное средство защиты органов дыхания, например, из аптечки)</w:t>
      </w:r>
      <w:r w:rsidRPr="0050149C">
        <w:rPr>
          <w:rFonts w:ascii="Times New Roman" w:hAnsi="Times New Roman" w:cs="Times New Roman"/>
          <w:color w:val="000000"/>
          <w:sz w:val="28"/>
          <w:szCs w:val="28"/>
        </w:rPr>
        <w:t>. Для этого следует открыть дыхательные пути пострадавшего (запрокинуть голову и поднять подбородок), зажать его нос двумя пальцами, сделать два вдоха искусственного дыхания. Вдохи выполняются так: необходимо сделать свой нормальный вдох, герметично обхватить своими губами рот пострадавшего и выполнить равномерный выдох в его дыхательные пути в течение одной секунды, наблюдая за движением его грудной клетки. Ориентиром достаточного объ</w:t>
      </w:r>
      <w:r w:rsidR="008D70BF">
        <w:rPr>
          <w:rFonts w:ascii="Times New Roman" w:hAnsi="Times New Roman" w:cs="Times New Roman"/>
          <w:color w:val="000000"/>
          <w:sz w:val="28"/>
          <w:szCs w:val="28"/>
        </w:rPr>
        <w:t>е</w:t>
      </w:r>
      <w:r w:rsidRPr="0050149C">
        <w:rPr>
          <w:rFonts w:ascii="Times New Roman" w:hAnsi="Times New Roman" w:cs="Times New Roman"/>
          <w:color w:val="000000"/>
          <w:sz w:val="28"/>
          <w:szCs w:val="28"/>
        </w:rPr>
        <w:t>ма вдуваемого воздуха и эффективного вдоха искусственного дыхания является начало подъ</w:t>
      </w:r>
      <w:r w:rsidR="008D70BF">
        <w:rPr>
          <w:rFonts w:ascii="Times New Roman" w:hAnsi="Times New Roman" w:cs="Times New Roman"/>
          <w:color w:val="000000"/>
          <w:sz w:val="28"/>
          <w:szCs w:val="28"/>
        </w:rPr>
        <w:t>е</w:t>
      </w:r>
      <w:r w:rsidRPr="0050149C">
        <w:rPr>
          <w:rFonts w:ascii="Times New Roman" w:hAnsi="Times New Roman" w:cs="Times New Roman"/>
          <w:color w:val="000000"/>
          <w:sz w:val="28"/>
          <w:szCs w:val="28"/>
        </w:rPr>
        <w:t>ма грудной клетки, которое определяется визуально. После этого, продолжая поддерживать проходимость дыхательных путей, необходимо дать пострадавшему совершить пассивный выдох, после чего повторить вдох. На два вдоха искусственного дыхания должно быть потрачено не более 10 секунд. Далее продолжайте реанимационные мероприятия, чередуя 30 надавливаний на грудину с двумя вдохами искусственного дыхания»</w:t>
      </w:r>
      <w:r w:rsidR="001010CD">
        <w:rPr>
          <w:rFonts w:ascii="Times New Roman" w:hAnsi="Times New Roman" w:cs="Times New Roman"/>
          <w:color w:val="000000"/>
          <w:sz w:val="28"/>
          <w:szCs w:val="28"/>
        </w:rPr>
        <w:t>.</w:t>
      </w:r>
      <w:r w:rsidRPr="0050149C">
        <w:rPr>
          <w:rFonts w:ascii="Times New Roman" w:hAnsi="Times New Roman" w:cs="Times New Roman"/>
          <w:color w:val="000000"/>
          <w:sz w:val="28"/>
          <w:szCs w:val="28"/>
        </w:rPr>
        <w:t xml:space="preserve"> </w:t>
      </w:r>
    </w:p>
    <w:p w14:paraId="333EBF46" w14:textId="77777777" w:rsidR="00D31C69" w:rsidRPr="00190339" w:rsidRDefault="00D31C69" w:rsidP="00D31C69">
      <w:pPr>
        <w:pStyle w:val="a3"/>
        <w:spacing w:after="0" w:line="288" w:lineRule="auto"/>
        <w:ind w:left="0" w:firstLine="709"/>
        <w:jc w:val="both"/>
        <w:rPr>
          <w:rFonts w:ascii="Times New Roman" w:hAnsi="Times New Roman" w:cs="Times New Roman"/>
          <w:i/>
          <w:color w:val="000000"/>
          <w:sz w:val="28"/>
          <w:szCs w:val="28"/>
        </w:rPr>
      </w:pPr>
      <w:r w:rsidRPr="0050149C">
        <w:rPr>
          <w:rFonts w:ascii="Times New Roman" w:hAnsi="Times New Roman" w:cs="Times New Roman"/>
          <w:color w:val="000000"/>
          <w:sz w:val="28"/>
          <w:szCs w:val="28"/>
        </w:rPr>
        <w:t>III ступень</w:t>
      </w:r>
      <w:r>
        <w:rPr>
          <w:rFonts w:ascii="Times New Roman" w:hAnsi="Times New Roman" w:cs="Times New Roman"/>
          <w:color w:val="000000"/>
          <w:sz w:val="28"/>
          <w:szCs w:val="28"/>
        </w:rPr>
        <w:t xml:space="preserve"> </w:t>
      </w:r>
      <w:r w:rsidRPr="0050149C">
        <w:rPr>
          <w:rFonts w:ascii="Times New Roman" w:hAnsi="Times New Roman" w:cs="Times New Roman"/>
          <w:color w:val="000000"/>
          <w:sz w:val="28"/>
          <w:szCs w:val="28"/>
        </w:rPr>
        <w:t xml:space="preserve">– демонстрация под руководством обучающихся. </w:t>
      </w:r>
      <w:r w:rsidRPr="00190339">
        <w:rPr>
          <w:rFonts w:ascii="Times New Roman" w:hAnsi="Times New Roman" w:cs="Times New Roman"/>
          <w:i/>
          <w:color w:val="000000"/>
          <w:sz w:val="28"/>
          <w:szCs w:val="28"/>
        </w:rPr>
        <w:t>Инструктор выполняет навык снова, но с участием слушателей, которые говорят инструктору, что и как он должен делать. Данный этап является важным в связи с тем, что обучающиеся начинают брать на себя ответственность за выполнение навыка. Атмосфера остается спокойной, т.к. навык по-прежнему выполняет инструктор. Обучающиеся имеют третью возможность увидеть выполнение навыка в деталях. Во время данной ступени знания и навыки обучающихся прогрессивно накапливаются: они должны помнить последовательность действий, что об</w:t>
      </w:r>
      <w:r>
        <w:rPr>
          <w:rFonts w:ascii="Times New Roman" w:hAnsi="Times New Roman" w:cs="Times New Roman"/>
          <w:i/>
          <w:color w:val="000000"/>
          <w:sz w:val="28"/>
          <w:szCs w:val="28"/>
        </w:rPr>
        <w:t>о</w:t>
      </w:r>
      <w:r w:rsidRPr="00190339">
        <w:rPr>
          <w:rFonts w:ascii="Times New Roman" w:hAnsi="Times New Roman" w:cs="Times New Roman"/>
          <w:i/>
          <w:color w:val="000000"/>
          <w:sz w:val="28"/>
          <w:szCs w:val="28"/>
        </w:rPr>
        <w:t xml:space="preserve">значает </w:t>
      </w:r>
      <w:r>
        <w:rPr>
          <w:rFonts w:ascii="Times New Roman" w:hAnsi="Times New Roman" w:cs="Times New Roman"/>
          <w:i/>
          <w:color w:val="000000"/>
          <w:sz w:val="28"/>
          <w:szCs w:val="28"/>
        </w:rPr>
        <w:t>усвоение</w:t>
      </w:r>
      <w:r w:rsidRPr="00190339">
        <w:rPr>
          <w:rFonts w:ascii="Times New Roman" w:hAnsi="Times New Roman" w:cs="Times New Roman"/>
          <w:i/>
          <w:color w:val="000000"/>
          <w:sz w:val="28"/>
          <w:szCs w:val="28"/>
        </w:rPr>
        <w:t xml:space="preserve"> ими предыдущей информации. На данном этапе важно, чтобы любые ошибки были исправлены немедленно, иначе они могут внедряться в практику и их будет достаточно сложно исправить. Стоит отметить, что поправлять обучающегося необходимо в позитивном ключе, что достижимо путем вопросов о предыдущих демонстрациях. Можно также спросить мнение всей группы</w:t>
      </w:r>
      <w:r>
        <w:rPr>
          <w:rFonts w:ascii="Times New Roman" w:hAnsi="Times New Roman" w:cs="Times New Roman"/>
          <w:i/>
          <w:color w:val="000000"/>
          <w:sz w:val="28"/>
          <w:szCs w:val="28"/>
        </w:rPr>
        <w:t xml:space="preserve"> </w:t>
      </w:r>
      <w:r w:rsidRPr="00D31C69">
        <w:rPr>
          <w:rFonts w:ascii="Times New Roman" w:hAnsi="Times New Roman" w:cs="Times New Roman"/>
          <w:i/>
          <w:color w:val="000000"/>
          <w:sz w:val="28"/>
          <w:szCs w:val="28"/>
        </w:rPr>
        <w:t xml:space="preserve">(рис. </w:t>
      </w:r>
      <w:r>
        <w:rPr>
          <w:rFonts w:ascii="Times New Roman" w:hAnsi="Times New Roman" w:cs="Times New Roman"/>
          <w:i/>
          <w:color w:val="000000"/>
          <w:sz w:val="28"/>
          <w:szCs w:val="28"/>
        </w:rPr>
        <w:t>92</w:t>
      </w:r>
      <w:r w:rsidRPr="00D31C69">
        <w:rPr>
          <w:rFonts w:ascii="Times New Roman" w:hAnsi="Times New Roman" w:cs="Times New Roman"/>
          <w:i/>
          <w:color w:val="000000"/>
          <w:sz w:val="28"/>
          <w:szCs w:val="28"/>
        </w:rPr>
        <w:t>)</w:t>
      </w:r>
      <w:r w:rsidRPr="00190339">
        <w:rPr>
          <w:rFonts w:ascii="Times New Roman" w:hAnsi="Times New Roman" w:cs="Times New Roman"/>
          <w:i/>
          <w:color w:val="000000"/>
          <w:sz w:val="28"/>
          <w:szCs w:val="28"/>
        </w:rPr>
        <w:t>.</w:t>
      </w:r>
    </w:p>
    <w:p w14:paraId="43CA0F3F" w14:textId="77777777" w:rsidR="00D31C69" w:rsidRPr="0050149C" w:rsidRDefault="00D31C69" w:rsidP="00623A28">
      <w:pPr>
        <w:pStyle w:val="a3"/>
        <w:spacing w:after="0" w:line="288" w:lineRule="auto"/>
        <w:ind w:left="0" w:firstLine="709"/>
        <w:jc w:val="both"/>
        <w:rPr>
          <w:rFonts w:ascii="Times New Roman" w:hAnsi="Times New Roman" w:cs="Times New Roman"/>
          <w:color w:val="000000"/>
          <w:sz w:val="28"/>
          <w:szCs w:val="28"/>
        </w:rPr>
      </w:pPr>
    </w:p>
    <w:p w14:paraId="3BE00CFF" w14:textId="77777777" w:rsidR="00623A28" w:rsidRPr="0050149C" w:rsidRDefault="00623A28" w:rsidP="00623A28">
      <w:pPr>
        <w:pStyle w:val="a3"/>
        <w:spacing w:after="0" w:line="288" w:lineRule="auto"/>
        <w:ind w:left="0" w:firstLine="709"/>
        <w:jc w:val="center"/>
        <w:rPr>
          <w:rFonts w:ascii="Times New Roman" w:hAnsi="Times New Roman" w:cs="Times New Roman"/>
          <w:bCs/>
          <w:iCs/>
          <w:color w:val="000000"/>
          <w:sz w:val="28"/>
          <w:szCs w:val="28"/>
        </w:rPr>
      </w:pPr>
      <w:r w:rsidRPr="0050149C">
        <w:rPr>
          <w:rFonts w:ascii="Times New Roman" w:hAnsi="Times New Roman" w:cs="Times New Roman"/>
          <w:bCs/>
          <w:iCs/>
          <w:noProof/>
          <w:color w:val="000000"/>
          <w:sz w:val="28"/>
          <w:szCs w:val="28"/>
          <w:lang w:eastAsia="ru-RU"/>
        </w:rPr>
        <w:drawing>
          <wp:inline distT="0" distB="0" distL="0" distR="0" wp14:anchorId="0DF6FC3E" wp14:editId="57379384">
            <wp:extent cx="3966210" cy="214185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3966210" cy="2141855"/>
                    </a:xfrm>
                    <a:prstGeom prst="rect">
                      <a:avLst/>
                    </a:prstGeom>
                    <a:noFill/>
                    <a:ln>
                      <a:noFill/>
                    </a:ln>
                  </pic:spPr>
                </pic:pic>
              </a:graphicData>
            </a:graphic>
          </wp:inline>
        </w:drawing>
      </w:r>
    </w:p>
    <w:p w14:paraId="369E72C5" w14:textId="6742B102" w:rsidR="00D31C69" w:rsidRPr="0050149C" w:rsidRDefault="00D31C69" w:rsidP="00D31C69">
      <w:pPr>
        <w:pStyle w:val="a3"/>
        <w:spacing w:after="0" w:line="288" w:lineRule="auto"/>
        <w:ind w:left="0" w:firstLine="709"/>
        <w:jc w:val="center"/>
        <w:rPr>
          <w:rFonts w:ascii="Times New Roman" w:hAnsi="Times New Roman" w:cs="Times New Roman"/>
          <w:bCs/>
          <w:iCs/>
          <w:color w:val="000000"/>
          <w:sz w:val="28"/>
          <w:szCs w:val="28"/>
        </w:rPr>
      </w:pPr>
      <w:r w:rsidRPr="0050149C">
        <w:rPr>
          <w:rFonts w:ascii="Times New Roman" w:hAnsi="Times New Roman" w:cs="Times New Roman"/>
          <w:bCs/>
          <w:iCs/>
          <w:color w:val="000000"/>
          <w:sz w:val="28"/>
          <w:szCs w:val="28"/>
        </w:rPr>
        <w:t>Рис</w:t>
      </w:r>
      <w:r>
        <w:rPr>
          <w:rFonts w:ascii="Times New Roman" w:hAnsi="Times New Roman" w:cs="Times New Roman"/>
          <w:bCs/>
          <w:iCs/>
          <w:color w:val="000000"/>
          <w:sz w:val="28"/>
          <w:szCs w:val="28"/>
        </w:rPr>
        <w:t>.</w:t>
      </w:r>
      <w:r w:rsidRPr="0050149C">
        <w:rPr>
          <w:rFonts w:ascii="Times New Roman" w:hAnsi="Times New Roman" w:cs="Times New Roman"/>
          <w:bCs/>
          <w:iCs/>
          <w:color w:val="000000"/>
          <w:sz w:val="28"/>
          <w:szCs w:val="28"/>
        </w:rPr>
        <w:t xml:space="preserve"> </w:t>
      </w:r>
      <w:r>
        <w:rPr>
          <w:rFonts w:ascii="Times New Roman" w:hAnsi="Times New Roman" w:cs="Times New Roman"/>
          <w:bCs/>
          <w:iCs/>
          <w:color w:val="000000"/>
          <w:sz w:val="28"/>
          <w:szCs w:val="28"/>
        </w:rPr>
        <w:t>92</w:t>
      </w:r>
      <w:r w:rsidRPr="0050149C">
        <w:rPr>
          <w:rFonts w:ascii="Times New Roman" w:hAnsi="Times New Roman" w:cs="Times New Roman"/>
          <w:bCs/>
          <w:iCs/>
          <w:color w:val="000000"/>
          <w:sz w:val="28"/>
          <w:szCs w:val="28"/>
        </w:rPr>
        <w:t>.</w:t>
      </w:r>
    </w:p>
    <w:p w14:paraId="6F64466A" w14:textId="77777777" w:rsidR="00623A28" w:rsidRPr="0050149C" w:rsidRDefault="00623A28" w:rsidP="00623A28">
      <w:pPr>
        <w:pStyle w:val="a3"/>
        <w:spacing w:after="0" w:line="288" w:lineRule="auto"/>
        <w:ind w:left="0" w:firstLine="709"/>
        <w:jc w:val="center"/>
        <w:rPr>
          <w:rFonts w:ascii="Times New Roman" w:hAnsi="Times New Roman" w:cs="Times New Roman"/>
          <w:color w:val="000000"/>
          <w:sz w:val="28"/>
          <w:szCs w:val="28"/>
        </w:rPr>
      </w:pPr>
    </w:p>
    <w:p w14:paraId="74EE428C" w14:textId="2783561F" w:rsidR="00623A28" w:rsidRDefault="00623A28" w:rsidP="00623A28">
      <w:pPr>
        <w:pStyle w:val="a3"/>
        <w:spacing w:after="0" w:line="288" w:lineRule="auto"/>
        <w:ind w:left="0" w:firstLine="709"/>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Вначале озвучьте задание для слушателей: «Сейчас я под вашим руководством буду выполнять алгоритм сердечно-легочной реанимации. Каждый из вас по очереди озвучивает одно действие согласно алгоритму сердечно-л</w:t>
      </w:r>
      <w:r w:rsidR="00AB29D9">
        <w:rPr>
          <w:rFonts w:ascii="Times New Roman" w:hAnsi="Times New Roman" w:cs="Times New Roman"/>
          <w:color w:val="000000"/>
          <w:sz w:val="28"/>
          <w:szCs w:val="28"/>
        </w:rPr>
        <w:t>е</w:t>
      </w:r>
      <w:r w:rsidRPr="0050149C">
        <w:rPr>
          <w:rFonts w:ascii="Times New Roman" w:hAnsi="Times New Roman" w:cs="Times New Roman"/>
          <w:color w:val="000000"/>
          <w:sz w:val="28"/>
          <w:szCs w:val="28"/>
        </w:rPr>
        <w:t>гочной реанимации, а я буду его выполнять». Обратитесь к одному из обучающихся: «С чего я должен начать выполнение алгоритма сердечно-л</w:t>
      </w:r>
      <w:r w:rsidR="00AB29D9">
        <w:rPr>
          <w:rFonts w:ascii="Times New Roman" w:hAnsi="Times New Roman" w:cs="Times New Roman"/>
          <w:color w:val="000000"/>
          <w:sz w:val="28"/>
          <w:szCs w:val="28"/>
        </w:rPr>
        <w:t>е</w:t>
      </w:r>
      <w:r w:rsidRPr="0050149C">
        <w:rPr>
          <w:rFonts w:ascii="Times New Roman" w:hAnsi="Times New Roman" w:cs="Times New Roman"/>
          <w:color w:val="000000"/>
          <w:sz w:val="28"/>
          <w:szCs w:val="28"/>
        </w:rPr>
        <w:t>гочной реанимации?»</w:t>
      </w:r>
      <w:r w:rsidR="00AB29D9">
        <w:rPr>
          <w:rFonts w:ascii="Times New Roman" w:hAnsi="Times New Roman" w:cs="Times New Roman"/>
          <w:color w:val="000000"/>
          <w:sz w:val="28"/>
          <w:szCs w:val="28"/>
        </w:rPr>
        <w:t>.</w:t>
      </w:r>
      <w:r w:rsidRPr="0050149C">
        <w:rPr>
          <w:rFonts w:ascii="Times New Roman" w:hAnsi="Times New Roman" w:cs="Times New Roman"/>
          <w:color w:val="000000"/>
          <w:sz w:val="28"/>
          <w:szCs w:val="28"/>
        </w:rPr>
        <w:t xml:space="preserve"> Далее каждый из обучающихся по очереди с места сообщает вам, что нужно сделать. В случае правильной команды выполняйте указанное вам действие. Если обучающийся ошибся или затрудняется с вариантом, спрашивайте у следующего: «Вы согласны?»</w:t>
      </w:r>
      <w:r w:rsidR="00AB29D9">
        <w:rPr>
          <w:rFonts w:ascii="Times New Roman" w:hAnsi="Times New Roman" w:cs="Times New Roman"/>
          <w:color w:val="000000"/>
          <w:sz w:val="28"/>
          <w:szCs w:val="28"/>
        </w:rPr>
        <w:t>,</w:t>
      </w:r>
      <w:r w:rsidRPr="0050149C">
        <w:rPr>
          <w:rFonts w:ascii="Times New Roman" w:hAnsi="Times New Roman" w:cs="Times New Roman"/>
          <w:color w:val="000000"/>
          <w:sz w:val="28"/>
          <w:szCs w:val="28"/>
        </w:rPr>
        <w:t xml:space="preserve"> </w:t>
      </w:r>
      <w:r w:rsidR="00AB29D9" w:rsidRPr="0050149C">
        <w:rPr>
          <w:rFonts w:ascii="Times New Roman" w:hAnsi="Times New Roman" w:cs="Times New Roman"/>
          <w:color w:val="000000"/>
          <w:sz w:val="28"/>
          <w:szCs w:val="28"/>
        </w:rPr>
        <w:t>–</w:t>
      </w:r>
      <w:r w:rsidR="00AB29D9">
        <w:rPr>
          <w:rFonts w:ascii="Times New Roman" w:hAnsi="Times New Roman" w:cs="Times New Roman"/>
          <w:color w:val="000000"/>
          <w:sz w:val="28"/>
          <w:szCs w:val="28"/>
        </w:rPr>
        <w:t xml:space="preserve"> </w:t>
      </w:r>
      <w:r w:rsidRPr="0050149C">
        <w:rPr>
          <w:rFonts w:ascii="Times New Roman" w:hAnsi="Times New Roman" w:cs="Times New Roman"/>
          <w:color w:val="000000"/>
          <w:sz w:val="28"/>
          <w:szCs w:val="28"/>
        </w:rPr>
        <w:t>или</w:t>
      </w:r>
      <w:r w:rsidR="00AB29D9">
        <w:rPr>
          <w:rFonts w:ascii="Times New Roman" w:hAnsi="Times New Roman" w:cs="Times New Roman"/>
          <w:color w:val="000000"/>
          <w:sz w:val="28"/>
          <w:szCs w:val="28"/>
        </w:rPr>
        <w:t>:</w:t>
      </w:r>
      <w:r w:rsidRPr="0050149C">
        <w:rPr>
          <w:rFonts w:ascii="Times New Roman" w:hAnsi="Times New Roman" w:cs="Times New Roman"/>
          <w:color w:val="000000"/>
          <w:sz w:val="28"/>
          <w:szCs w:val="28"/>
        </w:rPr>
        <w:t xml:space="preserve"> «Какое действие будет правильным?»</w:t>
      </w:r>
      <w:r w:rsidR="00AB29D9">
        <w:rPr>
          <w:rFonts w:ascii="Times New Roman" w:hAnsi="Times New Roman" w:cs="Times New Roman"/>
          <w:color w:val="000000"/>
          <w:sz w:val="28"/>
          <w:szCs w:val="28"/>
        </w:rPr>
        <w:t xml:space="preserve">, </w:t>
      </w:r>
      <w:r w:rsidR="00AB29D9" w:rsidRPr="0050149C">
        <w:rPr>
          <w:rFonts w:ascii="Times New Roman" w:hAnsi="Times New Roman" w:cs="Times New Roman"/>
          <w:color w:val="000000"/>
          <w:sz w:val="28"/>
          <w:szCs w:val="28"/>
        </w:rPr>
        <w:t>–</w:t>
      </w:r>
      <w:r w:rsidRPr="0050149C">
        <w:rPr>
          <w:rFonts w:ascii="Times New Roman" w:hAnsi="Times New Roman" w:cs="Times New Roman"/>
          <w:color w:val="000000"/>
          <w:sz w:val="28"/>
          <w:szCs w:val="28"/>
        </w:rPr>
        <w:t xml:space="preserve"> и т. д. Добивайтесь правильной рекомендации по необходимому действию. Разделите действия на отдельные фрагменты, чтобы каждый из обучающихся мог принять активное участие и дать вам команду. Хвалите обучающихся за правильно озвученное действие или его фрагмент.</w:t>
      </w:r>
    </w:p>
    <w:p w14:paraId="176F087A" w14:textId="77777777" w:rsidR="00D31C69" w:rsidRPr="00190339" w:rsidRDefault="00D31C69" w:rsidP="00D31C69">
      <w:pPr>
        <w:pStyle w:val="a3"/>
        <w:spacing w:after="0" w:line="288" w:lineRule="auto"/>
        <w:ind w:left="0" w:firstLine="709"/>
        <w:jc w:val="both"/>
        <w:rPr>
          <w:rFonts w:ascii="Times New Roman" w:hAnsi="Times New Roman" w:cs="Times New Roman"/>
          <w:i/>
          <w:color w:val="000000"/>
          <w:sz w:val="28"/>
          <w:szCs w:val="28"/>
        </w:rPr>
      </w:pPr>
      <w:r w:rsidRPr="0050149C">
        <w:rPr>
          <w:rFonts w:ascii="Times New Roman" w:hAnsi="Times New Roman" w:cs="Times New Roman"/>
          <w:color w:val="000000"/>
          <w:sz w:val="28"/>
          <w:szCs w:val="28"/>
        </w:rPr>
        <w:t>IV ступень</w:t>
      </w:r>
      <w:r>
        <w:rPr>
          <w:rFonts w:ascii="Times New Roman" w:hAnsi="Times New Roman" w:cs="Times New Roman"/>
          <w:color w:val="000000"/>
          <w:sz w:val="28"/>
          <w:szCs w:val="28"/>
        </w:rPr>
        <w:t xml:space="preserve"> </w:t>
      </w:r>
      <w:r w:rsidRPr="0050149C">
        <w:rPr>
          <w:rFonts w:ascii="Times New Roman" w:hAnsi="Times New Roman" w:cs="Times New Roman"/>
          <w:color w:val="000000"/>
          <w:sz w:val="28"/>
          <w:szCs w:val="28"/>
        </w:rPr>
        <w:t>– проведение сердечно-л</w:t>
      </w:r>
      <w:r>
        <w:rPr>
          <w:rFonts w:ascii="Times New Roman" w:hAnsi="Times New Roman" w:cs="Times New Roman"/>
          <w:color w:val="000000"/>
          <w:sz w:val="28"/>
          <w:szCs w:val="28"/>
        </w:rPr>
        <w:t>е</w:t>
      </w:r>
      <w:r w:rsidRPr="0050149C">
        <w:rPr>
          <w:rFonts w:ascii="Times New Roman" w:hAnsi="Times New Roman" w:cs="Times New Roman"/>
          <w:color w:val="000000"/>
          <w:sz w:val="28"/>
          <w:szCs w:val="28"/>
        </w:rPr>
        <w:t>гочной реанимации каждым обучающимся.</w:t>
      </w:r>
      <w:r>
        <w:rPr>
          <w:rFonts w:ascii="Times New Roman" w:hAnsi="Times New Roman" w:cs="Times New Roman"/>
          <w:color w:val="000000"/>
          <w:sz w:val="28"/>
          <w:szCs w:val="28"/>
        </w:rPr>
        <w:t xml:space="preserve"> </w:t>
      </w:r>
      <w:r w:rsidRPr="00190339">
        <w:rPr>
          <w:rFonts w:ascii="Times New Roman" w:hAnsi="Times New Roman" w:cs="Times New Roman"/>
          <w:i/>
          <w:color w:val="000000"/>
          <w:sz w:val="28"/>
          <w:szCs w:val="28"/>
        </w:rPr>
        <w:t>Обучающиеся демонстрируют навык полностью с комментированием своих действий или без него. На данном этапе каждый обучающийся становится ответственным за самостоятельное выполнение навыка, демонстрируя</w:t>
      </w:r>
      <w:r>
        <w:rPr>
          <w:rFonts w:ascii="Times New Roman" w:hAnsi="Times New Roman" w:cs="Times New Roman"/>
          <w:i/>
          <w:color w:val="000000"/>
          <w:sz w:val="28"/>
          <w:szCs w:val="28"/>
        </w:rPr>
        <w:t>,</w:t>
      </w:r>
      <w:r w:rsidRPr="00190339">
        <w:rPr>
          <w:rFonts w:ascii="Times New Roman" w:hAnsi="Times New Roman" w:cs="Times New Roman"/>
          <w:i/>
          <w:color w:val="000000"/>
          <w:sz w:val="28"/>
          <w:szCs w:val="28"/>
        </w:rPr>
        <w:t xml:space="preserve"> как он (или она) поняли и выполняют навык максимально правильно. Каждый участник должен продемонстрировать данный этап и при наличии времени отработать его несколько раз для закрепления нового навыка. Во время данной ступени инструктор может увидеть, как участники закрепляют новый навык, а также то, насколько эффективным было его преподавание</w:t>
      </w:r>
      <w:r>
        <w:rPr>
          <w:rFonts w:ascii="Times New Roman" w:hAnsi="Times New Roman" w:cs="Times New Roman"/>
          <w:i/>
          <w:color w:val="000000"/>
          <w:sz w:val="28"/>
          <w:szCs w:val="28"/>
        </w:rPr>
        <w:t xml:space="preserve"> </w:t>
      </w:r>
      <w:r w:rsidRPr="00D31C69">
        <w:rPr>
          <w:rFonts w:ascii="Times New Roman" w:hAnsi="Times New Roman" w:cs="Times New Roman"/>
          <w:i/>
          <w:color w:val="000000"/>
          <w:sz w:val="28"/>
          <w:szCs w:val="28"/>
        </w:rPr>
        <w:t xml:space="preserve">(рис. </w:t>
      </w:r>
      <w:r>
        <w:rPr>
          <w:rFonts w:ascii="Times New Roman" w:hAnsi="Times New Roman" w:cs="Times New Roman"/>
          <w:i/>
          <w:color w:val="000000"/>
          <w:sz w:val="28"/>
          <w:szCs w:val="28"/>
        </w:rPr>
        <w:t>93</w:t>
      </w:r>
      <w:r w:rsidRPr="00D31C69">
        <w:rPr>
          <w:rFonts w:ascii="Times New Roman" w:hAnsi="Times New Roman" w:cs="Times New Roman"/>
          <w:i/>
          <w:color w:val="000000"/>
          <w:sz w:val="28"/>
          <w:szCs w:val="28"/>
        </w:rPr>
        <w:t>)</w:t>
      </w:r>
      <w:r w:rsidRPr="00190339">
        <w:rPr>
          <w:rFonts w:ascii="Times New Roman" w:hAnsi="Times New Roman" w:cs="Times New Roman"/>
          <w:i/>
          <w:color w:val="000000"/>
          <w:sz w:val="28"/>
          <w:szCs w:val="28"/>
        </w:rPr>
        <w:t>.</w:t>
      </w:r>
    </w:p>
    <w:p w14:paraId="748BB707" w14:textId="77777777" w:rsidR="00D31C69" w:rsidRPr="0050149C" w:rsidRDefault="00D31C69" w:rsidP="00623A28">
      <w:pPr>
        <w:pStyle w:val="a3"/>
        <w:spacing w:after="0" w:line="288" w:lineRule="auto"/>
        <w:ind w:left="0" w:firstLine="709"/>
        <w:jc w:val="both"/>
        <w:rPr>
          <w:rFonts w:ascii="Times New Roman" w:hAnsi="Times New Roman" w:cs="Times New Roman"/>
          <w:color w:val="000000"/>
          <w:sz w:val="28"/>
          <w:szCs w:val="28"/>
        </w:rPr>
      </w:pPr>
    </w:p>
    <w:p w14:paraId="737BE061" w14:textId="77777777" w:rsidR="00623A28" w:rsidRPr="0050149C" w:rsidRDefault="00623A28" w:rsidP="00623A28">
      <w:pPr>
        <w:pStyle w:val="a3"/>
        <w:spacing w:after="0" w:line="288" w:lineRule="auto"/>
        <w:ind w:left="0" w:firstLine="709"/>
        <w:jc w:val="center"/>
        <w:rPr>
          <w:rFonts w:ascii="Times New Roman" w:hAnsi="Times New Roman" w:cs="Times New Roman"/>
          <w:color w:val="000000"/>
          <w:sz w:val="28"/>
          <w:szCs w:val="28"/>
        </w:rPr>
      </w:pPr>
      <w:r w:rsidRPr="0050149C">
        <w:rPr>
          <w:rFonts w:ascii="Times New Roman" w:hAnsi="Times New Roman" w:cs="Times New Roman"/>
          <w:noProof/>
          <w:color w:val="000000"/>
          <w:sz w:val="28"/>
          <w:szCs w:val="28"/>
          <w:lang w:eastAsia="ru-RU"/>
        </w:rPr>
        <w:lastRenderedPageBreak/>
        <w:drawing>
          <wp:inline distT="0" distB="0" distL="0" distR="0" wp14:anchorId="0A230340" wp14:editId="7C406EFC">
            <wp:extent cx="3846195" cy="2514600"/>
            <wp:effectExtent l="0" t="0" r="190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3846195" cy="2514600"/>
                    </a:xfrm>
                    <a:prstGeom prst="rect">
                      <a:avLst/>
                    </a:prstGeom>
                    <a:noFill/>
                    <a:ln>
                      <a:noFill/>
                    </a:ln>
                  </pic:spPr>
                </pic:pic>
              </a:graphicData>
            </a:graphic>
          </wp:inline>
        </w:drawing>
      </w:r>
    </w:p>
    <w:p w14:paraId="292FB12F" w14:textId="46B27523" w:rsidR="00D31C69" w:rsidRPr="0050149C" w:rsidRDefault="00D31C69" w:rsidP="00D31C69">
      <w:pPr>
        <w:pStyle w:val="a3"/>
        <w:spacing w:after="0" w:line="288" w:lineRule="auto"/>
        <w:ind w:left="0" w:firstLine="709"/>
        <w:jc w:val="center"/>
        <w:rPr>
          <w:rFonts w:ascii="Times New Roman" w:hAnsi="Times New Roman" w:cs="Times New Roman"/>
          <w:bCs/>
          <w:iCs/>
          <w:color w:val="000000"/>
          <w:sz w:val="28"/>
          <w:szCs w:val="28"/>
        </w:rPr>
      </w:pPr>
      <w:r w:rsidRPr="0050149C">
        <w:rPr>
          <w:rFonts w:ascii="Times New Roman" w:hAnsi="Times New Roman" w:cs="Times New Roman"/>
          <w:bCs/>
          <w:iCs/>
          <w:color w:val="000000"/>
          <w:sz w:val="28"/>
          <w:szCs w:val="28"/>
        </w:rPr>
        <w:t>Рис</w:t>
      </w:r>
      <w:r>
        <w:rPr>
          <w:rFonts w:ascii="Times New Roman" w:hAnsi="Times New Roman" w:cs="Times New Roman"/>
          <w:bCs/>
          <w:iCs/>
          <w:color w:val="000000"/>
          <w:sz w:val="28"/>
          <w:szCs w:val="28"/>
        </w:rPr>
        <w:t>.</w:t>
      </w:r>
      <w:r w:rsidRPr="0050149C">
        <w:rPr>
          <w:rFonts w:ascii="Times New Roman" w:hAnsi="Times New Roman" w:cs="Times New Roman"/>
          <w:bCs/>
          <w:iCs/>
          <w:color w:val="000000"/>
          <w:sz w:val="28"/>
          <w:szCs w:val="28"/>
        </w:rPr>
        <w:t xml:space="preserve"> </w:t>
      </w:r>
      <w:r>
        <w:rPr>
          <w:rFonts w:ascii="Times New Roman" w:hAnsi="Times New Roman" w:cs="Times New Roman"/>
          <w:bCs/>
          <w:iCs/>
          <w:color w:val="000000"/>
          <w:sz w:val="28"/>
          <w:szCs w:val="28"/>
        </w:rPr>
        <w:t>93</w:t>
      </w:r>
      <w:r w:rsidRPr="0050149C">
        <w:rPr>
          <w:rFonts w:ascii="Times New Roman" w:hAnsi="Times New Roman" w:cs="Times New Roman"/>
          <w:bCs/>
          <w:iCs/>
          <w:color w:val="000000"/>
          <w:sz w:val="28"/>
          <w:szCs w:val="28"/>
        </w:rPr>
        <w:t>.</w:t>
      </w:r>
    </w:p>
    <w:p w14:paraId="491D7C8F" w14:textId="77777777" w:rsidR="00623A28" w:rsidRPr="0050149C" w:rsidRDefault="00623A28" w:rsidP="00623A28">
      <w:pPr>
        <w:pStyle w:val="a3"/>
        <w:spacing w:after="0" w:line="288" w:lineRule="auto"/>
        <w:ind w:left="0" w:firstLine="709"/>
        <w:jc w:val="center"/>
        <w:rPr>
          <w:rFonts w:ascii="Times New Roman" w:hAnsi="Times New Roman" w:cs="Times New Roman"/>
          <w:color w:val="000000"/>
          <w:sz w:val="28"/>
          <w:szCs w:val="28"/>
        </w:rPr>
      </w:pPr>
    </w:p>
    <w:p w14:paraId="0B4056CA" w14:textId="75EED9AE" w:rsidR="00623A28" w:rsidRPr="0050149C" w:rsidRDefault="00623A28" w:rsidP="00623A28">
      <w:pPr>
        <w:pStyle w:val="a3"/>
        <w:spacing w:after="0" w:line="288" w:lineRule="auto"/>
        <w:ind w:left="0" w:firstLine="709"/>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Сообщите обучающимся: «Теперь каждому из вас предоставляется возможность самостоятельно провести сердечно-л</w:t>
      </w:r>
      <w:r w:rsidR="00AB29D9">
        <w:rPr>
          <w:rFonts w:ascii="Times New Roman" w:hAnsi="Times New Roman" w:cs="Times New Roman"/>
          <w:color w:val="000000"/>
          <w:sz w:val="28"/>
          <w:szCs w:val="28"/>
        </w:rPr>
        <w:t>е</w:t>
      </w:r>
      <w:r w:rsidRPr="0050149C">
        <w:rPr>
          <w:rFonts w:ascii="Times New Roman" w:hAnsi="Times New Roman" w:cs="Times New Roman"/>
          <w:color w:val="000000"/>
          <w:sz w:val="28"/>
          <w:szCs w:val="28"/>
        </w:rPr>
        <w:t>гочную реанимацию по 3 цикла на нашем тренаж</w:t>
      </w:r>
      <w:r w:rsidR="00AB29D9">
        <w:rPr>
          <w:rFonts w:ascii="Times New Roman" w:hAnsi="Times New Roman" w:cs="Times New Roman"/>
          <w:color w:val="000000"/>
          <w:sz w:val="28"/>
          <w:szCs w:val="28"/>
        </w:rPr>
        <w:t>е</w:t>
      </w:r>
      <w:r w:rsidRPr="0050149C">
        <w:rPr>
          <w:rFonts w:ascii="Times New Roman" w:hAnsi="Times New Roman" w:cs="Times New Roman"/>
          <w:color w:val="000000"/>
          <w:sz w:val="28"/>
          <w:szCs w:val="28"/>
        </w:rPr>
        <w:t>ре-манекене» (в зависимости от количества обучающихся и продолжительности курса обучения можно определить достаточное количество циклов). Далее каждый из обучающихся проводит сердечно-л</w:t>
      </w:r>
      <w:r w:rsidR="00AB29D9">
        <w:rPr>
          <w:rFonts w:ascii="Times New Roman" w:hAnsi="Times New Roman" w:cs="Times New Roman"/>
          <w:color w:val="000000"/>
          <w:sz w:val="28"/>
          <w:szCs w:val="28"/>
        </w:rPr>
        <w:t>е</w:t>
      </w:r>
      <w:r w:rsidRPr="0050149C">
        <w:rPr>
          <w:rFonts w:ascii="Times New Roman" w:hAnsi="Times New Roman" w:cs="Times New Roman"/>
          <w:color w:val="000000"/>
          <w:sz w:val="28"/>
          <w:szCs w:val="28"/>
        </w:rPr>
        <w:t>гочную реанимацию под вашим контролем. При необходимости немедленно корректируйте порядок действий обучающихся при проведении сердечно-л</w:t>
      </w:r>
      <w:r w:rsidR="00AB29D9">
        <w:rPr>
          <w:rFonts w:ascii="Times New Roman" w:hAnsi="Times New Roman" w:cs="Times New Roman"/>
          <w:color w:val="000000"/>
          <w:sz w:val="28"/>
          <w:szCs w:val="28"/>
        </w:rPr>
        <w:t>е</w:t>
      </w:r>
      <w:r w:rsidRPr="0050149C">
        <w:rPr>
          <w:rFonts w:ascii="Times New Roman" w:hAnsi="Times New Roman" w:cs="Times New Roman"/>
          <w:color w:val="000000"/>
          <w:sz w:val="28"/>
          <w:szCs w:val="28"/>
        </w:rPr>
        <w:t>гочной реанимации, исправляйте технику выполнения. Если обучающиеся допускают ошибки в последовательности алгоритма сердечно-легочной реанимации, в технике выполнения действий – преподавателю необходимо сразу исправлять их. Дайте каждому обучающемуся после выполнения практики обратную связь: сначала похвалит</w:t>
      </w:r>
      <w:r w:rsidR="00B54B1B">
        <w:rPr>
          <w:rFonts w:ascii="Times New Roman" w:hAnsi="Times New Roman" w:cs="Times New Roman"/>
          <w:color w:val="000000"/>
          <w:sz w:val="28"/>
          <w:szCs w:val="28"/>
        </w:rPr>
        <w:t>е</w:t>
      </w:r>
      <w:r w:rsidRPr="0050149C">
        <w:rPr>
          <w:rFonts w:ascii="Times New Roman" w:hAnsi="Times New Roman" w:cs="Times New Roman"/>
          <w:color w:val="000000"/>
          <w:sz w:val="28"/>
          <w:szCs w:val="28"/>
        </w:rPr>
        <w:t>, потом да</w:t>
      </w:r>
      <w:r w:rsidR="00B54B1B">
        <w:rPr>
          <w:rFonts w:ascii="Times New Roman" w:hAnsi="Times New Roman" w:cs="Times New Roman"/>
          <w:color w:val="000000"/>
          <w:sz w:val="28"/>
          <w:szCs w:val="28"/>
        </w:rPr>
        <w:t>йте</w:t>
      </w:r>
      <w:r w:rsidRPr="0050149C">
        <w:rPr>
          <w:rFonts w:ascii="Times New Roman" w:hAnsi="Times New Roman" w:cs="Times New Roman"/>
          <w:color w:val="000000"/>
          <w:sz w:val="28"/>
          <w:szCs w:val="28"/>
        </w:rPr>
        <w:t xml:space="preserve"> рекомендации, что можно было бы сделать лучше, какие были недоч</w:t>
      </w:r>
      <w:r w:rsidR="00AB29D9">
        <w:rPr>
          <w:rFonts w:ascii="Times New Roman" w:hAnsi="Times New Roman" w:cs="Times New Roman"/>
          <w:color w:val="000000"/>
          <w:sz w:val="28"/>
          <w:szCs w:val="28"/>
        </w:rPr>
        <w:t>е</w:t>
      </w:r>
      <w:r w:rsidRPr="0050149C">
        <w:rPr>
          <w:rFonts w:ascii="Times New Roman" w:hAnsi="Times New Roman" w:cs="Times New Roman"/>
          <w:color w:val="000000"/>
          <w:sz w:val="28"/>
          <w:szCs w:val="28"/>
        </w:rPr>
        <w:t>ты. Если позволяет время, можно предложить высказаться назначенн</w:t>
      </w:r>
      <w:r w:rsidR="00310F89">
        <w:rPr>
          <w:rFonts w:ascii="Times New Roman" w:hAnsi="Times New Roman" w:cs="Times New Roman"/>
          <w:color w:val="000000"/>
          <w:sz w:val="28"/>
          <w:szCs w:val="28"/>
        </w:rPr>
        <w:t>ым</w:t>
      </w:r>
      <w:r w:rsidRPr="0050149C">
        <w:rPr>
          <w:rFonts w:ascii="Times New Roman" w:hAnsi="Times New Roman" w:cs="Times New Roman"/>
          <w:color w:val="000000"/>
          <w:sz w:val="28"/>
          <w:szCs w:val="28"/>
        </w:rPr>
        <w:t xml:space="preserve"> «эксперт</w:t>
      </w:r>
      <w:r w:rsidR="00310F89">
        <w:rPr>
          <w:rFonts w:ascii="Times New Roman" w:hAnsi="Times New Roman" w:cs="Times New Roman"/>
          <w:color w:val="000000"/>
          <w:sz w:val="28"/>
          <w:szCs w:val="28"/>
        </w:rPr>
        <w:t>ам</w:t>
      </w:r>
      <w:r w:rsidRPr="0050149C">
        <w:rPr>
          <w:rFonts w:ascii="Times New Roman" w:hAnsi="Times New Roman" w:cs="Times New Roman"/>
          <w:color w:val="000000"/>
          <w:sz w:val="28"/>
          <w:szCs w:val="28"/>
        </w:rPr>
        <w:t>»</w:t>
      </w:r>
      <w:r w:rsidR="00310F89">
        <w:rPr>
          <w:rFonts w:ascii="Times New Roman" w:hAnsi="Times New Roman" w:cs="Times New Roman"/>
          <w:color w:val="000000"/>
          <w:sz w:val="28"/>
          <w:szCs w:val="28"/>
        </w:rPr>
        <w:t xml:space="preserve"> </w:t>
      </w:r>
      <w:r w:rsidR="00AB29D9" w:rsidRPr="0050149C">
        <w:rPr>
          <w:rFonts w:ascii="Times New Roman" w:hAnsi="Times New Roman" w:cs="Times New Roman"/>
          <w:color w:val="000000"/>
          <w:sz w:val="28"/>
          <w:szCs w:val="28"/>
        </w:rPr>
        <w:t>–</w:t>
      </w:r>
      <w:r w:rsidRPr="0050149C">
        <w:rPr>
          <w:rFonts w:ascii="Times New Roman" w:hAnsi="Times New Roman" w:cs="Times New Roman"/>
          <w:color w:val="000000"/>
          <w:sz w:val="28"/>
          <w:szCs w:val="28"/>
        </w:rPr>
        <w:t xml:space="preserve"> обучающ</w:t>
      </w:r>
      <w:r w:rsidR="00310F89">
        <w:rPr>
          <w:rFonts w:ascii="Times New Roman" w:hAnsi="Times New Roman" w:cs="Times New Roman"/>
          <w:color w:val="000000"/>
          <w:sz w:val="28"/>
          <w:szCs w:val="28"/>
        </w:rPr>
        <w:t>имся</w:t>
      </w:r>
      <w:r w:rsidRPr="0050149C">
        <w:rPr>
          <w:rFonts w:ascii="Times New Roman" w:hAnsi="Times New Roman" w:cs="Times New Roman"/>
          <w:color w:val="000000"/>
          <w:sz w:val="28"/>
          <w:szCs w:val="28"/>
        </w:rPr>
        <w:t>, которы</w:t>
      </w:r>
      <w:r w:rsidR="00310F89">
        <w:rPr>
          <w:rFonts w:ascii="Times New Roman" w:hAnsi="Times New Roman" w:cs="Times New Roman"/>
          <w:color w:val="000000"/>
          <w:sz w:val="28"/>
          <w:szCs w:val="28"/>
        </w:rPr>
        <w:t>е</w:t>
      </w:r>
      <w:r w:rsidRPr="0050149C">
        <w:rPr>
          <w:rFonts w:ascii="Times New Roman" w:hAnsi="Times New Roman" w:cs="Times New Roman"/>
          <w:color w:val="000000"/>
          <w:sz w:val="28"/>
          <w:szCs w:val="28"/>
        </w:rPr>
        <w:t xml:space="preserve"> уже </w:t>
      </w:r>
      <w:r w:rsidR="00AE42FA">
        <w:rPr>
          <w:rFonts w:ascii="Times New Roman" w:hAnsi="Times New Roman" w:cs="Times New Roman"/>
          <w:color w:val="000000"/>
          <w:sz w:val="28"/>
          <w:szCs w:val="28"/>
        </w:rPr>
        <w:t>выполнили</w:t>
      </w:r>
      <w:r w:rsidRPr="0050149C">
        <w:rPr>
          <w:rFonts w:ascii="Times New Roman" w:hAnsi="Times New Roman" w:cs="Times New Roman"/>
          <w:color w:val="000000"/>
          <w:sz w:val="28"/>
          <w:szCs w:val="28"/>
        </w:rPr>
        <w:t xml:space="preserve"> алгоритм сердечно-легочной реанимации.</w:t>
      </w:r>
    </w:p>
    <w:p w14:paraId="3E4E38E2"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3) Заключение.</w:t>
      </w:r>
    </w:p>
    <w:p w14:paraId="59E9041A"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Перед подведением итогов обучающиеся должны иметь возможность задать вопросы по теме практического занятия. После того, как преподаватель ответит на них, необходимо дать короткое заключение, подтвердив, что все цели занятия были достигнуты. Важно не забывать про мотивацию обучающихся, похвалить всех и закончить занятие «на подъеме».</w:t>
      </w:r>
    </w:p>
    <w:p w14:paraId="5B4F36A8" w14:textId="48F8B5EE" w:rsidR="00623A28" w:rsidRPr="00FA214E" w:rsidRDefault="00B65CA7" w:rsidP="00623A28">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FA214E">
        <w:rPr>
          <w:rFonts w:ascii="Times New Roman" w:hAnsi="Times New Roman" w:cs="Times New Roman"/>
          <w:sz w:val="28"/>
          <w:szCs w:val="28"/>
        </w:rPr>
        <w:t>Пример проведения практического занятия приведен по ссылке</w:t>
      </w:r>
      <w:r w:rsidR="00AB29D9" w:rsidRPr="00FA214E">
        <w:rPr>
          <w:rFonts w:ascii="Times New Roman" w:hAnsi="Times New Roman" w:cs="Times New Roman"/>
          <w:sz w:val="28"/>
          <w:szCs w:val="28"/>
        </w:rPr>
        <w:t xml:space="preserve"> 22.</w:t>
      </w:r>
    </w:p>
    <w:p w14:paraId="08F0A360" w14:textId="3197205B" w:rsidR="00B65CA7" w:rsidRPr="00FA214E" w:rsidRDefault="00FA214E" w:rsidP="00B65CA7">
      <w:pPr>
        <w:pStyle w:val="a3"/>
        <w:tabs>
          <w:tab w:val="left" w:pos="142"/>
          <w:tab w:val="left" w:pos="426"/>
        </w:tabs>
        <w:spacing w:after="0" w:line="288" w:lineRule="auto"/>
        <w:ind w:left="0" w:firstLine="709"/>
        <w:jc w:val="center"/>
        <w:rPr>
          <w:rFonts w:ascii="Times New Roman" w:hAnsi="Times New Roman" w:cs="Times New Roman"/>
          <w:b/>
          <w:bCs/>
          <w:sz w:val="28"/>
          <w:szCs w:val="28"/>
        </w:rPr>
      </w:pPr>
      <w:r w:rsidRPr="00FA214E">
        <w:rPr>
          <w:rFonts w:ascii="Times New Roman" w:hAnsi="Times New Roman" w:cs="Times New Roman"/>
          <w:b/>
          <w:bCs/>
          <w:noProof/>
          <w:sz w:val="28"/>
          <w:szCs w:val="28"/>
          <w:lang w:eastAsia="ru-RU"/>
        </w:rPr>
        <w:lastRenderedPageBreak/>
        <w:drawing>
          <wp:inline distT="0" distB="0" distL="0" distR="0" wp14:anchorId="0DC10D04" wp14:editId="421D10A5">
            <wp:extent cx="1038225" cy="1038225"/>
            <wp:effectExtent l="0" t="0" r="9525" b="9525"/>
            <wp:docPr id="12" name="Рисунок 12" descr="C:\Users\Анна\Downloads\QR-коды\QR-03-1069-15-M-prakt-4-meto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нна\Downloads\QR-коды\QR-03-1069-15-M-prakt-4-metod.pn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inline>
        </w:drawing>
      </w:r>
    </w:p>
    <w:p w14:paraId="12B85346" w14:textId="38130B00" w:rsidR="00B65CA7" w:rsidRPr="00FA214E" w:rsidRDefault="00B65CA7" w:rsidP="00B65CA7">
      <w:pPr>
        <w:pStyle w:val="a3"/>
        <w:tabs>
          <w:tab w:val="left" w:pos="142"/>
          <w:tab w:val="left" w:pos="426"/>
        </w:tabs>
        <w:spacing w:after="0" w:line="288" w:lineRule="auto"/>
        <w:ind w:left="0" w:firstLine="709"/>
        <w:jc w:val="center"/>
        <w:rPr>
          <w:rFonts w:ascii="Times New Roman" w:hAnsi="Times New Roman" w:cs="Times New Roman"/>
          <w:bCs/>
          <w:sz w:val="28"/>
          <w:szCs w:val="28"/>
        </w:rPr>
      </w:pPr>
      <w:r w:rsidRPr="00FA214E">
        <w:rPr>
          <w:rFonts w:ascii="Times New Roman" w:hAnsi="Times New Roman" w:cs="Times New Roman"/>
          <w:bCs/>
          <w:sz w:val="28"/>
          <w:szCs w:val="28"/>
        </w:rPr>
        <w:t>Ссылка</w:t>
      </w:r>
      <w:r w:rsidR="00AB29D9" w:rsidRPr="00FA214E">
        <w:rPr>
          <w:rFonts w:ascii="Times New Roman" w:hAnsi="Times New Roman" w:cs="Times New Roman"/>
          <w:bCs/>
          <w:sz w:val="28"/>
          <w:szCs w:val="28"/>
        </w:rPr>
        <w:t xml:space="preserve"> 22</w:t>
      </w:r>
    </w:p>
    <w:p w14:paraId="445F5D27" w14:textId="77777777" w:rsidR="00B65CA7" w:rsidRPr="0050149C" w:rsidRDefault="00B65CA7"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p>
    <w:p w14:paraId="198567E7"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b/>
          <w:bCs/>
          <w:color w:val="000000"/>
          <w:sz w:val="28"/>
          <w:szCs w:val="28"/>
        </w:rPr>
      </w:pPr>
      <w:r w:rsidRPr="0050149C">
        <w:rPr>
          <w:rFonts w:ascii="Times New Roman" w:hAnsi="Times New Roman" w:cs="Times New Roman"/>
          <w:b/>
          <w:bCs/>
          <w:color w:val="000000"/>
          <w:sz w:val="28"/>
          <w:szCs w:val="28"/>
        </w:rPr>
        <w:t>Решение ситуационных задач</w:t>
      </w:r>
    </w:p>
    <w:p w14:paraId="2DEFCE61"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Важной частью обучения первой помощи является решение ситуационных задач.</w:t>
      </w:r>
    </w:p>
    <w:p w14:paraId="63CD2153"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Целью решения ситуационных задач является отработка обучающимися умений (навыков) по оказанию первой помощи в игровой ситуации, приближенной к реальной. Данная форма обучения требует особо тщательной подготовки со стороны преподавателя и активного участия обучающихся. Преподавателю необходимо оформить условное место происшествия, назначить условных пострадавших и проинструктировать их. Он должен подготовить необходимое оборудование и оснащение.</w:t>
      </w:r>
    </w:p>
    <w:p w14:paraId="4F844EEF" w14:textId="4D99DC10"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Решение ситуационных задач требует не только тщательной подготовки, но и особого внимания преподавателя. Ему необходимо вести контроль решения задачи, а по е</w:t>
      </w:r>
      <w:r w:rsidR="00905E90">
        <w:rPr>
          <w:rFonts w:ascii="Times New Roman" w:hAnsi="Times New Roman" w:cs="Times New Roman"/>
          <w:color w:val="000000"/>
          <w:sz w:val="28"/>
          <w:szCs w:val="28"/>
        </w:rPr>
        <w:t>е</w:t>
      </w:r>
      <w:r w:rsidRPr="0050149C">
        <w:rPr>
          <w:rFonts w:ascii="Times New Roman" w:hAnsi="Times New Roman" w:cs="Times New Roman"/>
          <w:color w:val="000000"/>
          <w:sz w:val="28"/>
          <w:szCs w:val="28"/>
        </w:rPr>
        <w:t xml:space="preserve"> завершении – провести обсуждение, подвести итоги и сделать заключение. Преподаватель не участвует в решении задачи, он наблюдает за действиями обучающихся со стороны.</w:t>
      </w:r>
    </w:p>
    <w:p w14:paraId="21D5023D"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В помощь преподавателю назначаются обучающиеся, они могут быть как в роли условных пострадавших, так и в роли «экспертов» (людей, не задействованных в решении ситуационной задачи, но оценивающих действия обучающихся).</w:t>
      </w:r>
    </w:p>
    <w:p w14:paraId="03C3A8B8"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Проведение ситуационных задач состоит из трех этапов</w:t>
      </w:r>
      <w:r w:rsidR="00310F89">
        <w:rPr>
          <w:rFonts w:ascii="Times New Roman" w:hAnsi="Times New Roman" w:cs="Times New Roman"/>
          <w:color w:val="000000"/>
          <w:sz w:val="28"/>
          <w:szCs w:val="28"/>
        </w:rPr>
        <w:t>.</w:t>
      </w:r>
    </w:p>
    <w:p w14:paraId="042C440F"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 xml:space="preserve">1. Подготовка (текст задачи, определение способов фиксации результатов, определение перечня ошибок, распределение ролей, моделирование ситуации – места происшествия). </w:t>
      </w:r>
    </w:p>
    <w:p w14:paraId="313BA32E" w14:textId="4AF85BDF"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На этом этапе готовится сценарий ситуационной задачи (или используется готовый), готовятся способы оценки результатов (таблица ошибок или штрафные баллы), определяется способ фиксации (оценка экспертами или видео</w:t>
      </w:r>
      <w:r w:rsidR="00F45733">
        <w:rPr>
          <w:rFonts w:ascii="Times New Roman" w:hAnsi="Times New Roman" w:cs="Times New Roman"/>
          <w:color w:val="000000"/>
          <w:sz w:val="28"/>
          <w:szCs w:val="28"/>
        </w:rPr>
        <w:t xml:space="preserve">- и </w:t>
      </w:r>
      <w:r w:rsidRPr="0050149C">
        <w:rPr>
          <w:rFonts w:ascii="Times New Roman" w:hAnsi="Times New Roman" w:cs="Times New Roman"/>
          <w:color w:val="000000"/>
          <w:sz w:val="28"/>
          <w:szCs w:val="28"/>
        </w:rPr>
        <w:t xml:space="preserve">фоторегистрация с последующим обсуждением с преподавателем). Непосредственно перед началом решения ситуационной задачи из числа обучающихся назначаются «условные пострадавшие» (люди, которые будут имитировать участников происшествия), «эксперты» (люди, которые будут принимать участие в оценке действий обучающихся, оказывающих помощь) и </w:t>
      </w:r>
      <w:r w:rsidRPr="0050149C">
        <w:rPr>
          <w:rFonts w:ascii="Times New Roman" w:hAnsi="Times New Roman" w:cs="Times New Roman"/>
          <w:color w:val="000000"/>
          <w:sz w:val="28"/>
          <w:szCs w:val="28"/>
        </w:rPr>
        <w:lastRenderedPageBreak/>
        <w:t xml:space="preserve">собственно обучающиеся, которые будут оказывать первую помощь. Обучающихся, которые будут оказывать первую помощь, лучше попросить выйти из аудитории, чтобы они не видели процесс подготовки «места происшествия», так как желательно сохранить эффект внезапности случившегося. Для «условных пострадавших» проводится инструктаж, включающий в себя объяснения, как они должны себя вести в начале задачи и в зависимости от оказания/неоказания им первой помощи. Важно сообщить обучающимся, выступающим в роли условных пострадавших, что менять состояние необходимо только по команде преподавателя, а не по собственному желанию: заранее договориться о том, как это будет выполнено, например, сообщить: «Если я потрогаю </w:t>
      </w:r>
      <w:r w:rsidR="003E0B54">
        <w:rPr>
          <w:rFonts w:ascii="Times New Roman" w:hAnsi="Times New Roman" w:cs="Times New Roman"/>
          <w:color w:val="000000"/>
          <w:sz w:val="28"/>
          <w:szCs w:val="28"/>
        </w:rPr>
        <w:t>в</w:t>
      </w:r>
      <w:r w:rsidRPr="0050149C">
        <w:rPr>
          <w:rFonts w:ascii="Times New Roman" w:hAnsi="Times New Roman" w:cs="Times New Roman"/>
          <w:color w:val="000000"/>
          <w:sz w:val="28"/>
          <w:szCs w:val="28"/>
        </w:rPr>
        <w:t xml:space="preserve">ас за плечо и назову </w:t>
      </w:r>
      <w:r w:rsidR="003E0B54">
        <w:rPr>
          <w:rFonts w:ascii="Times New Roman" w:hAnsi="Times New Roman" w:cs="Times New Roman"/>
          <w:color w:val="000000"/>
          <w:sz w:val="28"/>
          <w:szCs w:val="28"/>
        </w:rPr>
        <w:t>в</w:t>
      </w:r>
      <w:r w:rsidRPr="0050149C">
        <w:rPr>
          <w:rFonts w:ascii="Times New Roman" w:hAnsi="Times New Roman" w:cs="Times New Roman"/>
          <w:color w:val="000000"/>
          <w:sz w:val="28"/>
          <w:szCs w:val="28"/>
        </w:rPr>
        <w:t xml:space="preserve">аше имя – отходите в сторону, я заменю </w:t>
      </w:r>
      <w:r w:rsidR="003E0B54">
        <w:rPr>
          <w:rFonts w:ascii="Times New Roman" w:hAnsi="Times New Roman" w:cs="Times New Roman"/>
          <w:color w:val="000000"/>
          <w:sz w:val="28"/>
          <w:szCs w:val="28"/>
        </w:rPr>
        <w:t>в</w:t>
      </w:r>
      <w:r w:rsidRPr="0050149C">
        <w:rPr>
          <w:rFonts w:ascii="Times New Roman" w:hAnsi="Times New Roman" w:cs="Times New Roman"/>
          <w:color w:val="000000"/>
          <w:sz w:val="28"/>
          <w:szCs w:val="28"/>
        </w:rPr>
        <w:t xml:space="preserve">ас тренажером-манекеном». </w:t>
      </w:r>
      <w:r w:rsidR="00670397">
        <w:rPr>
          <w:rFonts w:ascii="Times New Roman" w:hAnsi="Times New Roman" w:cs="Times New Roman"/>
          <w:color w:val="000000"/>
          <w:sz w:val="28"/>
          <w:szCs w:val="28"/>
        </w:rPr>
        <w:t>Ч</w:t>
      </w:r>
      <w:r w:rsidRPr="0050149C">
        <w:rPr>
          <w:rFonts w:ascii="Times New Roman" w:hAnsi="Times New Roman" w:cs="Times New Roman"/>
          <w:color w:val="000000"/>
          <w:sz w:val="28"/>
          <w:szCs w:val="28"/>
        </w:rPr>
        <w:t>тобы приблизить условия решения ситуационной задачи к реальным, место происшествия оформляется, по возможности, максимально реалистично. Для обозначения травм у «условных пострадавших» используются имитаторы повреждений, которые прикрепляются к ним в соответствии с условиями задачи. «Экспертам» объясняется их функция: наблюдение и фиксация правильных и неправильных действий по оказанию первой помощи. Также «экспертам» необходимо объяснить, что они не принимают участие в оказании первой помощи в ходе решения ситуационной задачи.</w:t>
      </w:r>
    </w:p>
    <w:p w14:paraId="57EFEA3C"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 xml:space="preserve">2. Основная часть (решение задачи). </w:t>
      </w:r>
    </w:p>
    <w:p w14:paraId="29F9E76D"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 xml:space="preserve">На этом этапе обучающиеся получают доступ к месту происшествия и оказывают первую помощь с использованием аптечек первой помощи. Обучающиеся выполняют необходимые действия, не комментируя их для преподавателя или экспертов. Задача преподавателя заключается, прежде всего, в контроле техники безопасности и правильности выполнения мероприятий первой помощи. В контакт с обучающимися, которые решают задачу, преподаватель не вступает, неправильные действия не комментирует и не исправляет. Задача продолжается до команды преподавателя о ее завершении. Финал задачи не должен быть трагическим, это может стать мощным </w:t>
      </w:r>
      <w:proofErr w:type="spellStart"/>
      <w:r w:rsidRPr="0050149C">
        <w:rPr>
          <w:rFonts w:ascii="Times New Roman" w:hAnsi="Times New Roman" w:cs="Times New Roman"/>
          <w:color w:val="000000"/>
          <w:sz w:val="28"/>
          <w:szCs w:val="28"/>
        </w:rPr>
        <w:t>демотивирующим</w:t>
      </w:r>
      <w:proofErr w:type="spellEnd"/>
      <w:r w:rsidRPr="0050149C">
        <w:rPr>
          <w:rFonts w:ascii="Times New Roman" w:hAnsi="Times New Roman" w:cs="Times New Roman"/>
          <w:color w:val="000000"/>
          <w:sz w:val="28"/>
          <w:szCs w:val="28"/>
        </w:rPr>
        <w:t xml:space="preserve"> фактором: лучше сообщить участникам, что жизнь пострадавшего спасена или прибыла бригада скорой медицинской помощи.</w:t>
      </w:r>
    </w:p>
    <w:p w14:paraId="732FFC17"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3.</w:t>
      </w:r>
      <w:r w:rsidRPr="0050149C">
        <w:rPr>
          <w:rFonts w:ascii="Times New Roman" w:hAnsi="Times New Roman" w:cs="Times New Roman"/>
          <w:color w:val="FF0000"/>
          <w:sz w:val="28"/>
          <w:szCs w:val="28"/>
        </w:rPr>
        <w:t xml:space="preserve"> </w:t>
      </w:r>
      <w:r w:rsidRPr="0050149C">
        <w:rPr>
          <w:rFonts w:ascii="Times New Roman" w:hAnsi="Times New Roman" w:cs="Times New Roman"/>
          <w:color w:val="000000"/>
          <w:sz w:val="28"/>
          <w:szCs w:val="28"/>
        </w:rPr>
        <w:t>Обсуждение (дебрифинг).</w:t>
      </w:r>
    </w:p>
    <w:p w14:paraId="12E6E0BD" w14:textId="5CA87E56"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sz w:val="28"/>
          <w:szCs w:val="28"/>
        </w:rPr>
      </w:pPr>
      <w:r w:rsidRPr="0050149C">
        <w:rPr>
          <w:rFonts w:ascii="Times New Roman" w:hAnsi="Times New Roman" w:cs="Times New Roman"/>
          <w:color w:val="000000"/>
          <w:sz w:val="28"/>
          <w:szCs w:val="28"/>
        </w:rPr>
        <w:t xml:space="preserve">На этом этапе производится активное обсуждение результатов задачи с «экспертами» и участниками оказания первой помощи. Первая группа «экспертов» делает положительное заключение, говорит, что было сделано хорошо. После этого вторая группа «экспертов» озвучивает, какие были недостатки, на что необходимо обратить внимание, что улучшить. </w:t>
      </w:r>
      <w:r w:rsidRPr="0050149C">
        <w:rPr>
          <w:rFonts w:ascii="Times New Roman" w:hAnsi="Times New Roman" w:cs="Times New Roman"/>
          <w:sz w:val="28"/>
          <w:szCs w:val="28"/>
        </w:rPr>
        <w:t xml:space="preserve">Преподаватель </w:t>
      </w:r>
      <w:r w:rsidRPr="0050149C">
        <w:rPr>
          <w:rFonts w:ascii="Times New Roman" w:hAnsi="Times New Roman" w:cs="Times New Roman"/>
          <w:sz w:val="28"/>
          <w:szCs w:val="28"/>
        </w:rPr>
        <w:lastRenderedPageBreak/>
        <w:t>контролирует процесс выступления «экспертов». При этом важно помнить, что чувство уверенности в своих способностях и высокая самооценка способностей связаны с повышенной готовностью оказывать первую помощь</w:t>
      </w:r>
      <w:r w:rsidR="00232C30">
        <w:rPr>
          <w:rFonts w:ascii="Times New Roman" w:hAnsi="Times New Roman" w:cs="Times New Roman"/>
          <w:sz w:val="28"/>
          <w:szCs w:val="28"/>
        </w:rPr>
        <w:t>,</w:t>
      </w:r>
      <w:r w:rsidRPr="0050149C">
        <w:rPr>
          <w:rFonts w:ascii="Times New Roman" w:hAnsi="Times New Roman" w:cs="Times New Roman"/>
          <w:sz w:val="28"/>
          <w:szCs w:val="28"/>
        </w:rPr>
        <w:t xml:space="preserve"> и, наоборот, недостаток уверенности снижает эту готовность. Поэтому одной из важнейших задач преподавателя является поддержание высокой самооценки учащихся в отношении оказания первой помощи. Это можно достичь за счет корректной и позитивной обратной связи и конструирования ситуационных задач таким образом, чтобы участник обучения получал позитивный опыт оказания первой помощи.</w:t>
      </w:r>
    </w:p>
    <w:p w14:paraId="3E48792B" w14:textId="77777777" w:rsidR="00310F89" w:rsidRDefault="00623A28" w:rsidP="00310F89">
      <w:pPr>
        <w:pStyle w:val="a3"/>
        <w:spacing w:after="0" w:line="288" w:lineRule="auto"/>
        <w:ind w:left="0" w:firstLine="709"/>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После выступления «экспертов» преподаватель подводит итог ситуационной задачи, также отмечая положительные действия обучающихся и недостатки, особенно те, которые не были озвучены «экспертами». Заключение может быть обучающее (преподаватель дает рекомендации по выполнению тех или иных действий, мероприятий), оценочное (преподаватель оценивает последовательность, правильность и технику выполнения мероприятий) и комбинированное. Важно не забывать про мотивацию, ответить на вопросы и завершить занятие вербально.</w:t>
      </w:r>
      <w:r w:rsidR="00310F89" w:rsidRPr="00310F89">
        <w:rPr>
          <w:rFonts w:ascii="Times New Roman" w:hAnsi="Times New Roman" w:cs="Times New Roman"/>
          <w:color w:val="000000"/>
          <w:sz w:val="28"/>
          <w:szCs w:val="28"/>
        </w:rPr>
        <w:t xml:space="preserve"> </w:t>
      </w:r>
    </w:p>
    <w:p w14:paraId="7D5D3D89" w14:textId="77777777" w:rsidR="00AE42FA" w:rsidRDefault="00AE42FA" w:rsidP="00623A28">
      <w:pPr>
        <w:autoSpaceDE w:val="0"/>
        <w:autoSpaceDN w:val="0"/>
        <w:adjustRightInd w:val="0"/>
        <w:spacing w:after="0" w:line="288" w:lineRule="auto"/>
        <w:ind w:firstLine="709"/>
        <w:jc w:val="both"/>
        <w:textAlignment w:val="center"/>
        <w:rPr>
          <w:rFonts w:ascii="Times New Roman" w:hAnsi="Times New Roman" w:cs="Times New Roman"/>
          <w:b/>
          <w:bCs/>
          <w:color w:val="000000"/>
          <w:sz w:val="28"/>
          <w:szCs w:val="28"/>
        </w:rPr>
      </w:pPr>
    </w:p>
    <w:p w14:paraId="7D0EA594" w14:textId="77777777" w:rsidR="00623A28" w:rsidRPr="0050149C" w:rsidRDefault="00623A28" w:rsidP="00493A97">
      <w:pPr>
        <w:pStyle w:val="aff1"/>
      </w:pPr>
      <w:bookmarkStart w:id="138" w:name="_Toc207544413"/>
      <w:r w:rsidRPr="0050149C">
        <w:t>«Трудные персонажи» (проблемные обучающиеся) на занятиях по первой помощи</w:t>
      </w:r>
      <w:bookmarkEnd w:id="138"/>
    </w:p>
    <w:p w14:paraId="35F325DD"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p>
    <w:p w14:paraId="4C0055F1"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Высока вероятность того, что в группе будет один или несколько «трудных персонажей», в той или иной степени нуждающихся в индивидуальном подходе. Именно поэтому преподавателю первой помощи необходимо знать наиболее ярких «трудных персонажей». Отметим, что нет общепринятой классификации «трудных персонажей». Ниже представлена примерная классификация.</w:t>
      </w:r>
    </w:p>
    <w:p w14:paraId="43EDE368"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p>
    <w:p w14:paraId="1839D2FE" w14:textId="77777777" w:rsidR="00623A28" w:rsidRPr="0050149C" w:rsidRDefault="00623A28" w:rsidP="00493A97">
      <w:pPr>
        <w:pStyle w:val="aff1"/>
      </w:pPr>
      <w:bookmarkStart w:id="139" w:name="_Toc207544414"/>
      <w:r w:rsidRPr="0050149C">
        <w:t>Классификация «трудных персонажей»</w:t>
      </w:r>
      <w:bookmarkEnd w:id="139"/>
    </w:p>
    <w:p w14:paraId="6A1EA35C"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b/>
          <w:bCs/>
          <w:color w:val="000000"/>
          <w:sz w:val="28"/>
          <w:szCs w:val="28"/>
        </w:rPr>
        <w:t>Конфликтный персонаж.</w:t>
      </w:r>
      <w:r w:rsidRPr="0050149C">
        <w:rPr>
          <w:rFonts w:ascii="Times New Roman" w:hAnsi="Times New Roman" w:cs="Times New Roman"/>
          <w:color w:val="000000"/>
          <w:sz w:val="28"/>
          <w:szCs w:val="28"/>
        </w:rPr>
        <w:t xml:space="preserve"> Создает агрессивную атмосферу, прерывает речь преподавателя и обучающихся, возражает и критикует. </w:t>
      </w:r>
    </w:p>
    <w:p w14:paraId="346DDFA8"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Преподаватель не должен ввязываться с ним в спор и дискуссии. Нельзя ставить его в глупое положение при других обучающихся. Имеет смысл обсудить причину его поведения вне учебного занятия. В случае откровенно конфликтного или агрессивного поведения возможно обращение к организаторам занятия.</w:t>
      </w:r>
    </w:p>
    <w:p w14:paraId="45032A9B"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b/>
          <w:bCs/>
          <w:color w:val="000000"/>
          <w:sz w:val="28"/>
          <w:szCs w:val="28"/>
        </w:rPr>
        <w:t>Персонаж-помощник.</w:t>
      </w:r>
      <w:r w:rsidRPr="0050149C">
        <w:rPr>
          <w:rFonts w:ascii="Times New Roman" w:hAnsi="Times New Roman" w:cs="Times New Roman"/>
          <w:color w:val="000000"/>
          <w:sz w:val="28"/>
          <w:szCs w:val="28"/>
        </w:rPr>
        <w:t xml:space="preserve"> Чрезмерно дружелюбен, </w:t>
      </w:r>
      <w:proofErr w:type="spellStart"/>
      <w:r w:rsidRPr="0050149C">
        <w:rPr>
          <w:rFonts w:ascii="Times New Roman" w:hAnsi="Times New Roman" w:cs="Times New Roman"/>
          <w:color w:val="000000"/>
          <w:sz w:val="28"/>
          <w:szCs w:val="28"/>
        </w:rPr>
        <w:t>сверхуслужлив</w:t>
      </w:r>
      <w:proofErr w:type="spellEnd"/>
      <w:r w:rsidRPr="0050149C">
        <w:rPr>
          <w:rFonts w:ascii="Times New Roman" w:hAnsi="Times New Roman" w:cs="Times New Roman"/>
          <w:color w:val="000000"/>
          <w:sz w:val="28"/>
          <w:szCs w:val="28"/>
        </w:rPr>
        <w:t xml:space="preserve">. </w:t>
      </w:r>
    </w:p>
    <w:p w14:paraId="25866596"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lastRenderedPageBreak/>
        <w:t>Преподавателю желательно благодарить его за помощь, при этом не игнорируя помощь других обучающихся. Преподаватель не должен позволять ему лидировать. Для этого следует деликатно обратить его внимание на то, что занятие проводит преподаватель, выполняющий свою работу. Необходимо объективно оценивать навыки такого персонажа, несмотря на его дружелюбность.</w:t>
      </w:r>
    </w:p>
    <w:p w14:paraId="3AEB7430"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b/>
          <w:bCs/>
          <w:color w:val="000000"/>
          <w:sz w:val="28"/>
          <w:szCs w:val="28"/>
        </w:rPr>
        <w:t>«Упертый» персонаж.</w:t>
      </w:r>
      <w:r w:rsidRPr="0050149C">
        <w:rPr>
          <w:rFonts w:ascii="Times New Roman" w:hAnsi="Times New Roman" w:cs="Times New Roman"/>
          <w:color w:val="000000"/>
          <w:sz w:val="28"/>
          <w:szCs w:val="28"/>
        </w:rPr>
        <w:t xml:space="preserve"> Игнорирует мнение преподавателя и других обучающихся, не хочет обучаться. Мешает другим обучающимся, сбивает ритм объяснений. </w:t>
      </w:r>
    </w:p>
    <w:p w14:paraId="75D5241C"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Преподавателю лучше обсуждать его вопросы в индивидуальном порядке. Общаться вежливо, но твердо.</w:t>
      </w:r>
    </w:p>
    <w:p w14:paraId="381B74FD"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b/>
          <w:bCs/>
          <w:color w:val="000000"/>
          <w:sz w:val="28"/>
          <w:szCs w:val="28"/>
        </w:rPr>
        <w:t>Персонаж-всезнайка.</w:t>
      </w:r>
      <w:r w:rsidRPr="0050149C">
        <w:rPr>
          <w:rFonts w:ascii="Times New Roman" w:hAnsi="Times New Roman" w:cs="Times New Roman"/>
          <w:color w:val="000000"/>
          <w:sz w:val="28"/>
          <w:szCs w:val="28"/>
        </w:rPr>
        <w:t xml:space="preserve"> Ставит себя выше других, самовлюбленный.</w:t>
      </w:r>
    </w:p>
    <w:p w14:paraId="1063D1A6"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Нельзя допустить того, чтобы другие обучающиеся были исключены из учебного процесса, получали меньше внимания преподавателя.</w:t>
      </w:r>
    </w:p>
    <w:p w14:paraId="0B7A3CE2" w14:textId="6EC95EA8"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b/>
          <w:bCs/>
          <w:color w:val="000000"/>
          <w:sz w:val="28"/>
          <w:szCs w:val="28"/>
        </w:rPr>
        <w:t>Застенчивый персонаж.</w:t>
      </w:r>
      <w:r w:rsidRPr="0050149C">
        <w:rPr>
          <w:rFonts w:ascii="Times New Roman" w:hAnsi="Times New Roman" w:cs="Times New Roman"/>
          <w:color w:val="000000"/>
          <w:sz w:val="28"/>
          <w:szCs w:val="28"/>
        </w:rPr>
        <w:t xml:space="preserve"> Не участвует в обсуждениях, не отвечает на вопросы. Часто сидит изолированно от других, не идет на </w:t>
      </w:r>
      <w:r w:rsidR="00B54B1B">
        <w:rPr>
          <w:rFonts w:ascii="Times New Roman" w:hAnsi="Times New Roman" w:cs="Times New Roman"/>
          <w:color w:val="000000"/>
          <w:sz w:val="28"/>
          <w:szCs w:val="28"/>
        </w:rPr>
        <w:t xml:space="preserve">зрительный </w:t>
      </w:r>
      <w:r w:rsidRPr="0050149C">
        <w:rPr>
          <w:rFonts w:ascii="Times New Roman" w:hAnsi="Times New Roman" w:cs="Times New Roman"/>
          <w:color w:val="000000"/>
          <w:sz w:val="28"/>
          <w:szCs w:val="28"/>
        </w:rPr>
        <w:t>контакт.</w:t>
      </w:r>
    </w:p>
    <w:p w14:paraId="6B7E5688"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Преподавателю необходимо периодически хвалить его способности, привлекать внимание группы хорошим отзывом об этом персонаже. Не задавать застенчивому персонажу вопросов «в лоб».</w:t>
      </w:r>
    </w:p>
    <w:p w14:paraId="3EB3685B"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b/>
          <w:bCs/>
          <w:color w:val="000000"/>
          <w:sz w:val="28"/>
          <w:szCs w:val="28"/>
        </w:rPr>
        <w:t>Персонаж-болтун.</w:t>
      </w:r>
      <w:r w:rsidRPr="0050149C">
        <w:rPr>
          <w:rFonts w:ascii="Times New Roman" w:hAnsi="Times New Roman" w:cs="Times New Roman"/>
          <w:color w:val="000000"/>
          <w:sz w:val="28"/>
          <w:szCs w:val="28"/>
        </w:rPr>
        <w:t xml:space="preserve"> Высокого мнения о себе, «льет много воды». Беспричинно комментирует и отвлекает других обучающихся.</w:t>
      </w:r>
    </w:p>
    <w:p w14:paraId="03B73C6F" w14:textId="1782C7C9"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Преподаватель может использовать помощь других обучающихся для контроля за таким персонажем, повторно интересуясь их мнением. При зада</w:t>
      </w:r>
      <w:r w:rsidR="00D4159F">
        <w:rPr>
          <w:rFonts w:ascii="Times New Roman" w:hAnsi="Times New Roman" w:cs="Times New Roman"/>
          <w:color w:val="000000"/>
          <w:sz w:val="28"/>
          <w:szCs w:val="28"/>
        </w:rPr>
        <w:t>ва</w:t>
      </w:r>
      <w:r w:rsidRPr="0050149C">
        <w:rPr>
          <w:rFonts w:ascii="Times New Roman" w:hAnsi="Times New Roman" w:cs="Times New Roman"/>
          <w:color w:val="000000"/>
          <w:sz w:val="28"/>
          <w:szCs w:val="28"/>
        </w:rPr>
        <w:t>нии вопроса аудитории адресовать вопрос конкретному человеку или группе, игнорируя «болтуна». Вежливо напоминать такому персонажу об ограниченности времени. Призывать его к спокойствию.</w:t>
      </w:r>
    </w:p>
    <w:p w14:paraId="471CB5D1"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b/>
          <w:bCs/>
          <w:color w:val="000000"/>
          <w:sz w:val="28"/>
          <w:szCs w:val="28"/>
        </w:rPr>
        <w:t>Замкнутый персонаж.</w:t>
      </w:r>
      <w:r w:rsidRPr="0050149C">
        <w:rPr>
          <w:rFonts w:ascii="Times New Roman" w:hAnsi="Times New Roman" w:cs="Times New Roman"/>
          <w:color w:val="000000"/>
          <w:sz w:val="28"/>
          <w:szCs w:val="28"/>
        </w:rPr>
        <w:t xml:space="preserve"> Не взаимодействует с другими обучающимися. Изъясняется абстрактным образом.</w:t>
      </w:r>
    </w:p>
    <w:p w14:paraId="3377DD2E"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Преподавателю необходимо пробудить интерес к объекту изучения, например, поинтересовавшись его мнением в отношении изучаемых вопросов. Можно попытаться вовлечь его, демонстрируя мотивирующее видео или приводя актуальные примеры.</w:t>
      </w:r>
    </w:p>
    <w:p w14:paraId="29D01D82"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b/>
          <w:bCs/>
          <w:color w:val="000000"/>
          <w:sz w:val="28"/>
          <w:szCs w:val="28"/>
        </w:rPr>
        <w:t>Персонаж-выскочка.</w:t>
      </w:r>
      <w:r w:rsidRPr="0050149C">
        <w:rPr>
          <w:rFonts w:ascii="Times New Roman" w:hAnsi="Times New Roman" w:cs="Times New Roman"/>
          <w:color w:val="000000"/>
          <w:sz w:val="28"/>
          <w:szCs w:val="28"/>
        </w:rPr>
        <w:t xml:space="preserve"> Тратит время впустую, мешает другим, постоянно «выпячивается». Прерывает преподавателя и других обучающихся.</w:t>
      </w:r>
    </w:p>
    <w:p w14:paraId="3008D141" w14:textId="4A86AD2D"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Преподаватель не должен пытаться отвечать на вопросы не по теме занятия, которые зада</w:t>
      </w:r>
      <w:r w:rsidR="00AD6319">
        <w:rPr>
          <w:rFonts w:ascii="Times New Roman" w:hAnsi="Times New Roman" w:cs="Times New Roman"/>
          <w:color w:val="000000"/>
          <w:sz w:val="28"/>
          <w:szCs w:val="28"/>
        </w:rPr>
        <w:t>е</w:t>
      </w:r>
      <w:r w:rsidRPr="0050149C">
        <w:rPr>
          <w:rFonts w:ascii="Times New Roman" w:hAnsi="Times New Roman" w:cs="Times New Roman"/>
          <w:color w:val="000000"/>
          <w:sz w:val="28"/>
          <w:szCs w:val="28"/>
        </w:rPr>
        <w:t>т «выскочка»</w:t>
      </w:r>
      <w:r w:rsidR="00AD6319">
        <w:rPr>
          <w:rFonts w:ascii="Times New Roman" w:hAnsi="Times New Roman" w:cs="Times New Roman"/>
          <w:color w:val="000000"/>
          <w:sz w:val="28"/>
          <w:szCs w:val="28"/>
        </w:rPr>
        <w:t>,</w:t>
      </w:r>
      <w:r w:rsidRPr="0050149C">
        <w:rPr>
          <w:rFonts w:ascii="Times New Roman" w:hAnsi="Times New Roman" w:cs="Times New Roman"/>
          <w:color w:val="000000"/>
          <w:sz w:val="28"/>
          <w:szCs w:val="28"/>
        </w:rPr>
        <w:t xml:space="preserve"> и позволять ему отвлекаться от темы занятия. Необходимо дать возможность другим обучающимся задавать вопросы.</w:t>
      </w:r>
    </w:p>
    <w:p w14:paraId="5D5079F6" w14:textId="77777777" w:rsidR="00623A28" w:rsidRPr="0050149C" w:rsidRDefault="00623A28" w:rsidP="00623A28">
      <w:pPr>
        <w:pStyle w:val="a3"/>
        <w:spacing w:after="0" w:line="288" w:lineRule="auto"/>
        <w:ind w:left="0" w:firstLine="709"/>
        <w:jc w:val="both"/>
        <w:rPr>
          <w:rFonts w:ascii="Times New Roman" w:hAnsi="Times New Roman" w:cs="Times New Roman"/>
          <w:color w:val="000000"/>
          <w:sz w:val="28"/>
          <w:szCs w:val="28"/>
        </w:rPr>
      </w:pPr>
    </w:p>
    <w:p w14:paraId="7363B9EA" w14:textId="2BAE655A"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Несмотря на наличие «трудных персонажей», в учебном классе должна быть сформирована атмосфера доброжелательности, сотрудничества, уважения к мнению других. При решении проблемных задач рассматриваются мнения всех обучающихся, отмечаются наиболее активные из них</w:t>
      </w:r>
      <w:r w:rsidR="00AD6319">
        <w:rPr>
          <w:rFonts w:ascii="Times New Roman" w:hAnsi="Times New Roman" w:cs="Times New Roman"/>
          <w:color w:val="000000"/>
          <w:sz w:val="28"/>
          <w:szCs w:val="28"/>
        </w:rPr>
        <w:t>,</w:t>
      </w:r>
      <w:r w:rsidRPr="0050149C">
        <w:rPr>
          <w:rFonts w:ascii="Times New Roman" w:hAnsi="Times New Roman" w:cs="Times New Roman"/>
          <w:color w:val="000000"/>
          <w:sz w:val="28"/>
          <w:szCs w:val="28"/>
        </w:rPr>
        <w:t xml:space="preserve"> учитываются особенности эмоционально-волевой сферы обучающихся.</w:t>
      </w:r>
    </w:p>
    <w:p w14:paraId="53E04742"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p>
    <w:p w14:paraId="5E1A958D" w14:textId="77777777" w:rsidR="00623A28" w:rsidRPr="0050149C" w:rsidRDefault="00623A28" w:rsidP="00493A97">
      <w:pPr>
        <w:pStyle w:val="aff1"/>
      </w:pPr>
      <w:bookmarkStart w:id="140" w:name="_Toc207544415"/>
      <w:r w:rsidRPr="0050149C">
        <w:t>Оценка результатов подготовки и обратная связь</w:t>
      </w:r>
      <w:bookmarkEnd w:id="140"/>
    </w:p>
    <w:p w14:paraId="3CE8359D" w14:textId="77777777"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При проведении обучения осуществляются следующие виды контроля:</w:t>
      </w:r>
    </w:p>
    <w:p w14:paraId="335D9763" w14:textId="77777777" w:rsidR="00623A28" w:rsidRPr="0050149C" w:rsidRDefault="00623A28" w:rsidP="00623A28">
      <w:pPr>
        <w:pStyle w:val="a3"/>
        <w:numPr>
          <w:ilvl w:val="0"/>
          <w:numId w:val="4"/>
        </w:numPr>
        <w:autoSpaceDE w:val="0"/>
        <w:autoSpaceDN w:val="0"/>
        <w:adjustRightInd w:val="0"/>
        <w:spacing w:after="0" w:line="288" w:lineRule="auto"/>
        <w:ind w:left="993"/>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входной контроль (теоретический письменный тест – образец тестовых вопросов приведен в приложении 3);</w:t>
      </w:r>
    </w:p>
    <w:p w14:paraId="28857227" w14:textId="3C5CA01B" w:rsidR="00623A28" w:rsidRPr="0050149C" w:rsidRDefault="00623A28" w:rsidP="00623A28">
      <w:pPr>
        <w:pStyle w:val="a3"/>
        <w:numPr>
          <w:ilvl w:val="0"/>
          <w:numId w:val="4"/>
        </w:numPr>
        <w:spacing w:after="0" w:line="288" w:lineRule="auto"/>
        <w:ind w:left="993"/>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текущий контроль теоретических знаний (например, с помощью фронтального опроса, когда за короткое время проверя</w:t>
      </w:r>
      <w:r w:rsidR="007C7D57">
        <w:rPr>
          <w:rFonts w:ascii="Times New Roman" w:hAnsi="Times New Roman" w:cs="Times New Roman"/>
          <w:color w:val="000000"/>
          <w:sz w:val="28"/>
          <w:szCs w:val="28"/>
        </w:rPr>
        <w:t>ю</w:t>
      </w:r>
      <w:r w:rsidRPr="0050149C">
        <w:rPr>
          <w:rFonts w:ascii="Times New Roman" w:hAnsi="Times New Roman" w:cs="Times New Roman"/>
          <w:color w:val="000000"/>
          <w:sz w:val="28"/>
          <w:szCs w:val="28"/>
        </w:rPr>
        <w:t>тся знания обучающихся всей группы по определенному вопросу или группе вопросов);</w:t>
      </w:r>
    </w:p>
    <w:p w14:paraId="22791D0F" w14:textId="77777777" w:rsidR="00623A28" w:rsidRPr="0050149C" w:rsidRDefault="00623A28" w:rsidP="00623A28">
      <w:pPr>
        <w:pStyle w:val="a3"/>
        <w:numPr>
          <w:ilvl w:val="0"/>
          <w:numId w:val="4"/>
        </w:numPr>
        <w:spacing w:after="0" w:line="288" w:lineRule="auto"/>
        <w:ind w:left="993"/>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текущий контроль выполнения практических умений</w:t>
      </w:r>
      <w:r w:rsidR="00310F89">
        <w:rPr>
          <w:rFonts w:ascii="Times New Roman" w:hAnsi="Times New Roman" w:cs="Times New Roman"/>
          <w:color w:val="000000"/>
          <w:sz w:val="28"/>
          <w:szCs w:val="28"/>
        </w:rPr>
        <w:t xml:space="preserve"> </w:t>
      </w:r>
      <w:r w:rsidRPr="0050149C">
        <w:rPr>
          <w:rFonts w:ascii="Times New Roman" w:hAnsi="Times New Roman" w:cs="Times New Roman"/>
          <w:color w:val="000000"/>
          <w:sz w:val="28"/>
          <w:szCs w:val="28"/>
        </w:rPr>
        <w:t>(навыков);</w:t>
      </w:r>
    </w:p>
    <w:p w14:paraId="1B5C8897" w14:textId="4495AC38" w:rsidR="00623A28" w:rsidRPr="0050149C" w:rsidRDefault="00623A28" w:rsidP="00623A28">
      <w:pPr>
        <w:pStyle w:val="a3"/>
        <w:numPr>
          <w:ilvl w:val="0"/>
          <w:numId w:val="4"/>
        </w:numPr>
        <w:spacing w:after="0" w:line="288" w:lineRule="auto"/>
        <w:ind w:left="993"/>
        <w:jc w:val="both"/>
        <w:rPr>
          <w:rFonts w:ascii="Times New Roman" w:hAnsi="Times New Roman" w:cs="Times New Roman"/>
          <w:color w:val="000000"/>
          <w:sz w:val="28"/>
          <w:szCs w:val="28"/>
        </w:rPr>
      </w:pPr>
      <w:r w:rsidRPr="0050149C">
        <w:rPr>
          <w:rFonts w:ascii="Times New Roman" w:hAnsi="Times New Roman" w:cs="Times New Roman"/>
          <w:color w:val="000000"/>
          <w:sz w:val="28"/>
          <w:szCs w:val="28"/>
        </w:rPr>
        <w:t xml:space="preserve">итоговый контроль теоретических знаний и практических умений и навыков (итоговая аттестация, экзамен) включает в себя письменное </w:t>
      </w:r>
      <w:r w:rsidR="00B54B1B" w:rsidRPr="0050149C">
        <w:rPr>
          <w:rFonts w:ascii="Times New Roman" w:hAnsi="Times New Roman" w:cs="Times New Roman"/>
          <w:color w:val="000000"/>
          <w:sz w:val="28"/>
          <w:szCs w:val="28"/>
        </w:rPr>
        <w:t>тестировани</w:t>
      </w:r>
      <w:r w:rsidR="00B54B1B">
        <w:rPr>
          <w:rFonts w:ascii="Times New Roman" w:hAnsi="Times New Roman" w:cs="Times New Roman"/>
          <w:color w:val="000000"/>
          <w:sz w:val="28"/>
          <w:szCs w:val="28"/>
        </w:rPr>
        <w:t>е</w:t>
      </w:r>
      <w:r w:rsidR="00B54B1B" w:rsidRPr="0050149C">
        <w:rPr>
          <w:rFonts w:ascii="Times New Roman" w:hAnsi="Times New Roman" w:cs="Times New Roman"/>
          <w:color w:val="000000"/>
          <w:sz w:val="28"/>
          <w:szCs w:val="28"/>
        </w:rPr>
        <w:t xml:space="preserve"> </w:t>
      </w:r>
      <w:r w:rsidRPr="0050149C">
        <w:rPr>
          <w:rFonts w:ascii="Times New Roman" w:hAnsi="Times New Roman" w:cs="Times New Roman"/>
          <w:color w:val="000000"/>
          <w:sz w:val="28"/>
          <w:szCs w:val="28"/>
        </w:rPr>
        <w:t>и решение ситуационной задачи. Преподаватель не указывает на недочеты в ходе самого экзамена – обучающийся получает результаты уже после окончания итогового контроля</w:t>
      </w:r>
      <w:r w:rsidR="00310F89">
        <w:rPr>
          <w:rFonts w:ascii="Times New Roman" w:hAnsi="Times New Roman" w:cs="Times New Roman"/>
          <w:color w:val="000000"/>
          <w:sz w:val="28"/>
          <w:szCs w:val="28"/>
        </w:rPr>
        <w:t>.</w:t>
      </w:r>
    </w:p>
    <w:p w14:paraId="47F0CEEA" w14:textId="6E3DB67B" w:rsidR="00623A28" w:rsidRPr="0050149C" w:rsidRDefault="00623A28" w:rsidP="00623A28">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Оценка знаний, умений и навыков является очень важным элементом как в течени</w:t>
      </w:r>
      <w:r w:rsidR="008954E9">
        <w:rPr>
          <w:rFonts w:ascii="Times New Roman" w:hAnsi="Times New Roman" w:cs="Times New Roman"/>
          <w:color w:val="000000"/>
          <w:sz w:val="28"/>
          <w:szCs w:val="28"/>
        </w:rPr>
        <w:t>е</w:t>
      </w:r>
      <w:r w:rsidRPr="0050149C">
        <w:rPr>
          <w:rFonts w:ascii="Times New Roman" w:hAnsi="Times New Roman" w:cs="Times New Roman"/>
          <w:color w:val="000000"/>
          <w:sz w:val="28"/>
          <w:szCs w:val="28"/>
        </w:rPr>
        <w:t xml:space="preserve"> всего обучения, так и по завершени</w:t>
      </w:r>
      <w:r w:rsidR="008954E9">
        <w:rPr>
          <w:rFonts w:ascii="Times New Roman" w:hAnsi="Times New Roman" w:cs="Times New Roman"/>
          <w:color w:val="000000"/>
          <w:sz w:val="28"/>
          <w:szCs w:val="28"/>
        </w:rPr>
        <w:t>и</w:t>
      </w:r>
      <w:r w:rsidRPr="0050149C">
        <w:rPr>
          <w:rFonts w:ascii="Times New Roman" w:hAnsi="Times New Roman" w:cs="Times New Roman"/>
          <w:color w:val="000000"/>
          <w:sz w:val="28"/>
          <w:szCs w:val="28"/>
        </w:rPr>
        <w:t xml:space="preserve"> курса. </w:t>
      </w:r>
      <w:r w:rsidR="008954E9">
        <w:rPr>
          <w:rFonts w:ascii="Times New Roman" w:hAnsi="Times New Roman" w:cs="Times New Roman"/>
          <w:color w:val="000000"/>
          <w:sz w:val="28"/>
          <w:szCs w:val="28"/>
        </w:rPr>
        <w:t>Ч</w:t>
      </w:r>
      <w:r w:rsidRPr="0050149C">
        <w:rPr>
          <w:rFonts w:ascii="Times New Roman" w:hAnsi="Times New Roman" w:cs="Times New Roman"/>
          <w:color w:val="000000"/>
          <w:sz w:val="28"/>
          <w:szCs w:val="28"/>
        </w:rPr>
        <w:t xml:space="preserve">тобы оценка была выставлена объективно, процесс ее выставления должен соответствовать следующим характеристикам: </w:t>
      </w:r>
    </w:p>
    <w:p w14:paraId="7C3EBA79" w14:textId="77777777" w:rsidR="00623A28" w:rsidRPr="0050149C" w:rsidRDefault="00623A28" w:rsidP="00623A28">
      <w:pPr>
        <w:pStyle w:val="a3"/>
        <w:numPr>
          <w:ilvl w:val="0"/>
          <w:numId w:val="5"/>
        </w:numPr>
        <w:autoSpaceDE w:val="0"/>
        <w:autoSpaceDN w:val="0"/>
        <w:adjustRightInd w:val="0"/>
        <w:spacing w:after="0" w:line="288" w:lineRule="auto"/>
        <w:ind w:left="993"/>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 xml:space="preserve">тестировать можно только те знания, умения и навыки, которые были объявлены объектом тестирования; </w:t>
      </w:r>
    </w:p>
    <w:p w14:paraId="0D84C180" w14:textId="77777777" w:rsidR="00623A28" w:rsidRPr="0050149C" w:rsidRDefault="00623A28" w:rsidP="00623A28">
      <w:pPr>
        <w:pStyle w:val="a3"/>
        <w:numPr>
          <w:ilvl w:val="0"/>
          <w:numId w:val="5"/>
        </w:numPr>
        <w:autoSpaceDE w:val="0"/>
        <w:autoSpaceDN w:val="0"/>
        <w:adjustRightInd w:val="0"/>
        <w:spacing w:after="0" w:line="288" w:lineRule="auto"/>
        <w:ind w:left="993"/>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форма тестирования должна быть определена и проверена до того, как будет применяться на практике;</w:t>
      </w:r>
    </w:p>
    <w:p w14:paraId="3900039F" w14:textId="508E7AD4" w:rsidR="00623A28" w:rsidRPr="0050149C" w:rsidRDefault="00623A28" w:rsidP="00623A28">
      <w:pPr>
        <w:pStyle w:val="a3"/>
        <w:numPr>
          <w:ilvl w:val="0"/>
          <w:numId w:val="5"/>
        </w:numPr>
        <w:autoSpaceDE w:val="0"/>
        <w:autoSpaceDN w:val="0"/>
        <w:adjustRightInd w:val="0"/>
        <w:spacing w:after="0" w:line="288" w:lineRule="auto"/>
        <w:ind w:left="993"/>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 xml:space="preserve">сама проверка знаний, умений и навыков должна быть формализована для минимизации субъективного подхода к оцениванию обучающихся; </w:t>
      </w:r>
    </w:p>
    <w:p w14:paraId="5097C679" w14:textId="77777777" w:rsidR="00623A28" w:rsidRPr="0050149C" w:rsidRDefault="00623A28" w:rsidP="00623A28">
      <w:pPr>
        <w:pStyle w:val="a3"/>
        <w:numPr>
          <w:ilvl w:val="0"/>
          <w:numId w:val="5"/>
        </w:numPr>
        <w:autoSpaceDE w:val="0"/>
        <w:autoSpaceDN w:val="0"/>
        <w:adjustRightInd w:val="0"/>
        <w:spacing w:after="0" w:line="288" w:lineRule="auto"/>
        <w:ind w:left="993"/>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t>обучающиеся должны быть знакомы с тем оборудованием, на котором будут сдавать практический экзамен по первой помощи, поскольку демонстрация практических умений, навыков на незнакомом оборудовании может привести к низким результатам;</w:t>
      </w:r>
    </w:p>
    <w:p w14:paraId="69A5F662" w14:textId="77777777" w:rsidR="00623A28" w:rsidRPr="0050149C" w:rsidRDefault="00623A28" w:rsidP="00623A28">
      <w:pPr>
        <w:pStyle w:val="a3"/>
        <w:numPr>
          <w:ilvl w:val="0"/>
          <w:numId w:val="5"/>
        </w:numPr>
        <w:autoSpaceDE w:val="0"/>
        <w:autoSpaceDN w:val="0"/>
        <w:adjustRightInd w:val="0"/>
        <w:spacing w:after="0" w:line="288" w:lineRule="auto"/>
        <w:ind w:left="993"/>
        <w:jc w:val="both"/>
        <w:textAlignment w:val="center"/>
        <w:rPr>
          <w:rFonts w:ascii="Times New Roman" w:hAnsi="Times New Roman" w:cs="Times New Roman"/>
          <w:color w:val="000000"/>
          <w:sz w:val="28"/>
          <w:szCs w:val="28"/>
        </w:rPr>
      </w:pPr>
      <w:r w:rsidRPr="0050149C">
        <w:rPr>
          <w:rFonts w:ascii="Times New Roman" w:hAnsi="Times New Roman" w:cs="Times New Roman"/>
          <w:color w:val="000000"/>
          <w:sz w:val="28"/>
          <w:szCs w:val="28"/>
        </w:rPr>
        <w:lastRenderedPageBreak/>
        <w:t>оценка во многом зависит от «реалистичности» обстоятельств, в которых находится обучающийся при сдаче экзамена, эффективным рычагом успеха является имитация реальной ситуации, когда обучающийся ведет себя так, как вел бы себя при оказании первой помощи в реальных обстоятельствах.</w:t>
      </w:r>
    </w:p>
    <w:p w14:paraId="1EE9F30F" w14:textId="77777777" w:rsidR="00AE42FA" w:rsidRDefault="00AE42FA">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14:paraId="101E37AE" w14:textId="77777777" w:rsidR="00F61301" w:rsidRDefault="00F61301" w:rsidP="00F61301">
      <w:pPr>
        <w:spacing w:after="0" w:line="240" w:lineRule="auto"/>
        <w:jc w:val="right"/>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Приложение 1</w:t>
      </w:r>
    </w:p>
    <w:p w14:paraId="724ACEA6" w14:textId="77777777" w:rsidR="00F61301" w:rsidRDefault="00F61301">
      <w:pPr>
        <w:spacing w:after="0" w:line="240" w:lineRule="auto"/>
        <w:rPr>
          <w:rFonts w:ascii="Times New Roman" w:hAnsi="Times New Roman" w:cs="Times New Roman"/>
          <w:color w:val="000000"/>
          <w:sz w:val="28"/>
          <w:szCs w:val="28"/>
        </w:rPr>
      </w:pPr>
    </w:p>
    <w:p w14:paraId="3AE6983D" w14:textId="77777777" w:rsidR="00F61301" w:rsidRPr="00493A97" w:rsidRDefault="00F61301" w:rsidP="00493A97">
      <w:pPr>
        <w:pStyle w:val="aff1"/>
        <w:rPr>
          <w:rStyle w:val="ad"/>
          <w:rFonts w:ascii="Times New Roman" w:hAnsi="Times New Roman" w:cs="Times New Roman"/>
          <w:b/>
          <w:bCs w:val="0"/>
          <w:i/>
          <w:iCs w:val="0"/>
          <w:color w:val="auto"/>
          <w:szCs w:val="24"/>
        </w:rPr>
      </w:pPr>
      <w:bookmarkStart w:id="141" w:name="_Toc207544416"/>
      <w:r w:rsidRPr="00493A97">
        <w:rPr>
          <w:rStyle w:val="ad"/>
          <w:rFonts w:ascii="Times New Roman" w:hAnsi="Times New Roman" w:cs="Times New Roman"/>
          <w:b/>
          <w:bCs w:val="0"/>
          <w:i/>
          <w:iCs w:val="0"/>
          <w:color w:val="auto"/>
          <w:szCs w:val="24"/>
        </w:rPr>
        <w:t>Примеры вступительного слова перед началом проведения занятий</w:t>
      </w:r>
      <w:bookmarkEnd w:id="141"/>
    </w:p>
    <w:p w14:paraId="3B6B1F39" w14:textId="77777777" w:rsidR="00F61301" w:rsidRDefault="00F61301" w:rsidP="00F61301">
      <w:pPr>
        <w:spacing w:after="0" w:line="240" w:lineRule="auto"/>
        <w:jc w:val="center"/>
        <w:rPr>
          <w:rStyle w:val="ad"/>
          <w:rFonts w:ascii="Times New Roman" w:hAnsi="Times New Roman" w:cs="Times New Roman"/>
          <w:b w:val="0"/>
          <w:bCs w:val="0"/>
          <w:i w:val="0"/>
          <w:color w:val="auto"/>
        </w:rPr>
      </w:pPr>
    </w:p>
    <w:p w14:paraId="179996FD" w14:textId="77777777" w:rsidR="00F61301" w:rsidRPr="00F61301" w:rsidRDefault="00F61301" w:rsidP="00F61301">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F61301">
        <w:rPr>
          <w:rFonts w:ascii="Times New Roman" w:hAnsi="Times New Roman" w:cs="Times New Roman"/>
          <w:b/>
          <w:color w:val="000000"/>
          <w:sz w:val="28"/>
        </w:rPr>
        <w:t>Вступление</w:t>
      </w:r>
    </w:p>
    <w:p w14:paraId="7A42341C" w14:textId="050AF175" w:rsidR="00F61301" w:rsidRPr="00F61301" w:rsidRDefault="00F61301" w:rsidP="00F61301">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F61301">
        <w:rPr>
          <w:rFonts w:ascii="Times New Roman" w:hAnsi="Times New Roman" w:cs="Times New Roman"/>
          <w:color w:val="000000"/>
          <w:sz w:val="28"/>
          <w:szCs w:val="28"/>
        </w:rPr>
        <w:t>Человек, преподающий первую помощь, вполне естественно может испытывать как небольшое волнение, так и серьезный стресс перед своими слушателями. Слушатели почти всегда имеют какие-либо знания по первой помощи, но эти знания могут быть отрывочными, устаревшими, бездоказательными, полученными из недостоверного источника и пр. В любой группе обучающихся может быть один или несколько человек, которые считают себя профессионалами в первой помощи, предполагают, что они вс</w:t>
      </w:r>
      <w:r w:rsidR="003A6F7A">
        <w:rPr>
          <w:rFonts w:ascii="Times New Roman" w:hAnsi="Times New Roman" w:cs="Times New Roman"/>
          <w:color w:val="000000"/>
          <w:sz w:val="28"/>
          <w:szCs w:val="28"/>
        </w:rPr>
        <w:t>е</w:t>
      </w:r>
      <w:r w:rsidRPr="00F61301">
        <w:rPr>
          <w:rFonts w:ascii="Times New Roman" w:hAnsi="Times New Roman" w:cs="Times New Roman"/>
          <w:color w:val="000000"/>
          <w:sz w:val="28"/>
          <w:szCs w:val="28"/>
        </w:rPr>
        <w:t xml:space="preserve"> знают, и которые попытаются продемонстрировать преподавателю и другим слушателям свой жизненный опыт, статус, знания и т.д. Кроме того, при обучении первой помощи группа может состоять из слушателей разного пола, возраста, статуса и пр. Слушатели могут быть старше и опытнее, иметь больший статус, чем преподаватель.</w:t>
      </w:r>
    </w:p>
    <w:p w14:paraId="58D60BF5" w14:textId="27C76532" w:rsidR="00F61301" w:rsidRPr="00F61301" w:rsidRDefault="00F61301" w:rsidP="00F61301">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F61301">
        <w:rPr>
          <w:rFonts w:ascii="Times New Roman" w:hAnsi="Times New Roman" w:cs="Times New Roman"/>
          <w:color w:val="000000"/>
          <w:sz w:val="28"/>
          <w:szCs w:val="28"/>
        </w:rPr>
        <w:t>В связи с этим вести занятие становится затруднительно. Преподаватель может даже посчитать, что</w:t>
      </w:r>
      <w:r w:rsidR="003A6F7A">
        <w:rPr>
          <w:rFonts w:ascii="Times New Roman" w:hAnsi="Times New Roman" w:cs="Times New Roman"/>
          <w:color w:val="000000"/>
          <w:sz w:val="28"/>
          <w:szCs w:val="28"/>
        </w:rPr>
        <w:t>,</w:t>
      </w:r>
      <w:r w:rsidRPr="00F61301">
        <w:rPr>
          <w:rFonts w:ascii="Times New Roman" w:hAnsi="Times New Roman" w:cs="Times New Roman"/>
          <w:color w:val="000000"/>
          <w:sz w:val="28"/>
          <w:szCs w:val="28"/>
        </w:rPr>
        <w:t xml:space="preserve"> раз он не обладает большим авторитетом и опытом в оказании первой помощи, а врожденной харизмы у него нет, то ему и вовсе не стоит обучать других людей. Однако это не так. </w:t>
      </w:r>
    </w:p>
    <w:p w14:paraId="2695A486" w14:textId="4BD5A6F3" w:rsidR="00F61301" w:rsidRPr="00F61301" w:rsidRDefault="00F61301" w:rsidP="00F61301">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F61301">
        <w:rPr>
          <w:rFonts w:ascii="Times New Roman" w:hAnsi="Times New Roman" w:cs="Times New Roman"/>
          <w:color w:val="000000"/>
          <w:sz w:val="28"/>
          <w:szCs w:val="28"/>
        </w:rPr>
        <w:t xml:space="preserve">При проведении занятий основная цель преподавателя первой помощи заключается в том, чтобы его обучающиеся получили теоретическую базу и практические навыки. Поэтому одной из его вынужденных задач становится минимизирование споров, излишних комментариев со стороны обучающихся, проверки ими его компетенции, а также в целом исключение негативной атмосферы в группе. Грамотно преодолев этот барьер, он сможет эффективно контактировать с обучающимися, чтобы </w:t>
      </w:r>
      <w:r w:rsidR="00EC744A">
        <w:rPr>
          <w:rFonts w:ascii="Times New Roman" w:hAnsi="Times New Roman" w:cs="Times New Roman"/>
          <w:color w:val="000000"/>
          <w:sz w:val="28"/>
          <w:szCs w:val="28"/>
        </w:rPr>
        <w:t>в</w:t>
      </w:r>
      <w:r w:rsidRPr="00F61301">
        <w:rPr>
          <w:rFonts w:ascii="Times New Roman" w:hAnsi="Times New Roman" w:cs="Times New Roman"/>
          <w:color w:val="000000"/>
          <w:sz w:val="28"/>
          <w:szCs w:val="28"/>
        </w:rPr>
        <w:t xml:space="preserve"> итог</w:t>
      </w:r>
      <w:r w:rsidR="00EC744A">
        <w:rPr>
          <w:rFonts w:ascii="Times New Roman" w:hAnsi="Times New Roman" w:cs="Times New Roman"/>
          <w:color w:val="000000"/>
          <w:sz w:val="28"/>
          <w:szCs w:val="28"/>
        </w:rPr>
        <w:t>е</w:t>
      </w:r>
      <w:r w:rsidRPr="00F61301">
        <w:rPr>
          <w:rFonts w:ascii="Times New Roman" w:hAnsi="Times New Roman" w:cs="Times New Roman"/>
          <w:color w:val="000000"/>
          <w:sz w:val="28"/>
          <w:szCs w:val="28"/>
        </w:rPr>
        <w:t xml:space="preserve"> и он сам</w:t>
      </w:r>
      <w:r w:rsidR="00EC744A">
        <w:rPr>
          <w:rFonts w:ascii="Times New Roman" w:hAnsi="Times New Roman" w:cs="Times New Roman"/>
          <w:color w:val="000000"/>
          <w:sz w:val="28"/>
          <w:szCs w:val="28"/>
        </w:rPr>
        <w:t>,</w:t>
      </w:r>
      <w:r w:rsidRPr="00F61301">
        <w:rPr>
          <w:rFonts w:ascii="Times New Roman" w:hAnsi="Times New Roman" w:cs="Times New Roman"/>
          <w:color w:val="000000"/>
          <w:sz w:val="28"/>
          <w:szCs w:val="28"/>
        </w:rPr>
        <w:t xml:space="preserve"> и группа остались довольны плодотворностью совместной работы. </w:t>
      </w:r>
    </w:p>
    <w:p w14:paraId="7A871F4A" w14:textId="0997FBE6" w:rsidR="00F61301" w:rsidRPr="00F61301" w:rsidRDefault="00F61301">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F61301">
        <w:rPr>
          <w:rFonts w:ascii="Times New Roman" w:hAnsi="Times New Roman" w:cs="Times New Roman"/>
          <w:color w:val="000000"/>
          <w:sz w:val="28"/>
          <w:szCs w:val="28"/>
        </w:rPr>
        <w:t>Но как реагировать, если обучающ</w:t>
      </w:r>
      <w:r w:rsidR="0086243B">
        <w:rPr>
          <w:rFonts w:ascii="Times New Roman" w:hAnsi="Times New Roman" w:cs="Times New Roman"/>
          <w:color w:val="000000"/>
          <w:sz w:val="28"/>
          <w:szCs w:val="28"/>
        </w:rPr>
        <w:t>и</w:t>
      </w:r>
      <w:r w:rsidRPr="00F61301">
        <w:rPr>
          <w:rFonts w:ascii="Times New Roman" w:hAnsi="Times New Roman" w:cs="Times New Roman"/>
          <w:color w:val="000000"/>
          <w:sz w:val="28"/>
          <w:szCs w:val="28"/>
        </w:rPr>
        <w:t xml:space="preserve">еся вынуждают преподавателя доказывать, что он что-то понимает в первой помощи, что преподносимая им информация достоверна и правильна, что знания слушателей могут быть устаревшими или ошибочными? Ведь слушатели могут быть уверены в правоте своих знаний, аргументируя </w:t>
      </w:r>
      <w:r w:rsidR="0020745A">
        <w:rPr>
          <w:rFonts w:ascii="Times New Roman" w:hAnsi="Times New Roman" w:cs="Times New Roman"/>
          <w:color w:val="000000"/>
          <w:sz w:val="28"/>
          <w:szCs w:val="28"/>
        </w:rPr>
        <w:t xml:space="preserve">доводами </w:t>
      </w:r>
      <w:r w:rsidRPr="00F61301">
        <w:rPr>
          <w:rFonts w:ascii="Times New Roman" w:hAnsi="Times New Roman" w:cs="Times New Roman"/>
          <w:color w:val="000000"/>
          <w:sz w:val="28"/>
          <w:szCs w:val="28"/>
        </w:rPr>
        <w:t>«в школе учил», «в автошколе преподавали» и даже типа</w:t>
      </w:r>
      <w:r w:rsidR="0020745A">
        <w:rPr>
          <w:rFonts w:ascii="Times New Roman" w:hAnsi="Times New Roman" w:cs="Times New Roman"/>
          <w:color w:val="000000"/>
          <w:sz w:val="28"/>
          <w:szCs w:val="28"/>
        </w:rPr>
        <w:t>:</w:t>
      </w:r>
      <w:r w:rsidRPr="00F61301">
        <w:rPr>
          <w:rFonts w:ascii="Times New Roman" w:hAnsi="Times New Roman" w:cs="Times New Roman"/>
          <w:color w:val="000000"/>
          <w:sz w:val="28"/>
          <w:szCs w:val="28"/>
        </w:rPr>
        <w:t xml:space="preserve"> «</w:t>
      </w:r>
      <w:r w:rsidR="0020745A">
        <w:rPr>
          <w:rFonts w:ascii="Times New Roman" w:hAnsi="Times New Roman" w:cs="Times New Roman"/>
          <w:color w:val="000000"/>
          <w:sz w:val="28"/>
          <w:szCs w:val="28"/>
        </w:rPr>
        <w:t>Ч</w:t>
      </w:r>
      <w:r w:rsidRPr="00F61301">
        <w:rPr>
          <w:rFonts w:ascii="Times New Roman" w:hAnsi="Times New Roman" w:cs="Times New Roman"/>
          <w:color w:val="000000"/>
          <w:sz w:val="28"/>
          <w:szCs w:val="28"/>
        </w:rPr>
        <w:t>то я</w:t>
      </w:r>
      <w:r w:rsidR="0020745A">
        <w:rPr>
          <w:rFonts w:ascii="Times New Roman" w:hAnsi="Times New Roman" w:cs="Times New Roman"/>
          <w:color w:val="000000"/>
          <w:sz w:val="28"/>
          <w:szCs w:val="28"/>
        </w:rPr>
        <w:t>,</w:t>
      </w:r>
      <w:r w:rsidRPr="00F61301">
        <w:rPr>
          <w:rFonts w:ascii="Times New Roman" w:hAnsi="Times New Roman" w:cs="Times New Roman"/>
          <w:color w:val="000000"/>
          <w:sz w:val="28"/>
          <w:szCs w:val="28"/>
        </w:rPr>
        <w:t xml:space="preserve"> первую помощ</w:t>
      </w:r>
      <w:r w:rsidR="00493A97">
        <w:rPr>
          <w:rFonts w:ascii="Times New Roman" w:hAnsi="Times New Roman" w:cs="Times New Roman"/>
          <w:color w:val="000000"/>
          <w:sz w:val="28"/>
          <w:szCs w:val="28"/>
        </w:rPr>
        <w:t>ь не знаю</w:t>
      </w:r>
      <w:r w:rsidR="0020745A">
        <w:rPr>
          <w:rFonts w:ascii="Times New Roman" w:hAnsi="Times New Roman" w:cs="Times New Roman"/>
          <w:color w:val="000000"/>
          <w:sz w:val="28"/>
          <w:szCs w:val="28"/>
        </w:rPr>
        <w:t>?</w:t>
      </w:r>
      <w:r w:rsidR="00493A97">
        <w:rPr>
          <w:rFonts w:ascii="Times New Roman" w:hAnsi="Times New Roman" w:cs="Times New Roman"/>
          <w:color w:val="000000"/>
          <w:sz w:val="28"/>
          <w:szCs w:val="28"/>
        </w:rPr>
        <w:t xml:space="preserve"> </w:t>
      </w:r>
      <w:r w:rsidR="0020745A">
        <w:rPr>
          <w:rFonts w:ascii="Times New Roman" w:hAnsi="Times New Roman" w:cs="Times New Roman"/>
          <w:color w:val="000000"/>
          <w:sz w:val="28"/>
          <w:szCs w:val="28"/>
        </w:rPr>
        <w:t>У</w:t>
      </w:r>
      <w:r w:rsidR="00493A97">
        <w:rPr>
          <w:rFonts w:ascii="Times New Roman" w:hAnsi="Times New Roman" w:cs="Times New Roman"/>
          <w:color w:val="000000"/>
          <w:sz w:val="28"/>
          <w:szCs w:val="28"/>
        </w:rPr>
        <w:t xml:space="preserve"> меня дедушка врач!</w:t>
      </w:r>
      <w:r w:rsidRPr="00F61301">
        <w:rPr>
          <w:rFonts w:ascii="Times New Roman" w:hAnsi="Times New Roman" w:cs="Times New Roman"/>
          <w:color w:val="000000"/>
          <w:sz w:val="28"/>
          <w:szCs w:val="28"/>
        </w:rPr>
        <w:t>». Преподавателю может быть затруднительно преодолеть эту самоуверенность слушателей, особенно при отсутствии у преподавателя медицинского образования, которое для преподавания первой помощи совершенно необязательно.</w:t>
      </w:r>
    </w:p>
    <w:p w14:paraId="2CC842C9" w14:textId="01DEF90A" w:rsidR="00F61301" w:rsidRPr="00F61301" w:rsidRDefault="00F61301" w:rsidP="00F61301">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r w:rsidRPr="00F61301">
        <w:rPr>
          <w:rFonts w:ascii="Times New Roman" w:hAnsi="Times New Roman" w:cs="Times New Roman"/>
          <w:color w:val="000000"/>
          <w:sz w:val="28"/>
          <w:szCs w:val="28"/>
        </w:rPr>
        <w:lastRenderedPageBreak/>
        <w:t>Поэтому преподавателю</w:t>
      </w:r>
      <w:r w:rsidR="0020745A">
        <w:rPr>
          <w:rFonts w:ascii="Times New Roman" w:hAnsi="Times New Roman" w:cs="Times New Roman"/>
          <w:color w:val="000000"/>
          <w:sz w:val="28"/>
          <w:szCs w:val="28"/>
        </w:rPr>
        <w:t>,</w:t>
      </w:r>
      <w:r w:rsidRPr="00F61301">
        <w:rPr>
          <w:rFonts w:ascii="Times New Roman" w:hAnsi="Times New Roman" w:cs="Times New Roman"/>
          <w:color w:val="000000"/>
          <w:sz w:val="28"/>
          <w:szCs w:val="28"/>
        </w:rPr>
        <w:t xml:space="preserve"> в зависимости от категории обучающихся</w:t>
      </w:r>
      <w:r w:rsidR="0020745A">
        <w:rPr>
          <w:rFonts w:ascii="Times New Roman" w:hAnsi="Times New Roman" w:cs="Times New Roman"/>
          <w:color w:val="000000"/>
          <w:sz w:val="28"/>
          <w:szCs w:val="28"/>
        </w:rPr>
        <w:t>,</w:t>
      </w:r>
      <w:r w:rsidRPr="00F61301">
        <w:rPr>
          <w:rFonts w:ascii="Times New Roman" w:hAnsi="Times New Roman" w:cs="Times New Roman"/>
          <w:color w:val="000000"/>
          <w:sz w:val="28"/>
          <w:szCs w:val="28"/>
        </w:rPr>
        <w:t xml:space="preserve"> предлагается начать занятие со вступительного слова, примеры которого приведены ниже. Формулировка вступительного слова примерная, изложенную в нем мысль можно выразить в другом стиле в зависимости от аудитории и эмоциональной напряженности внутри нее, а также по желанию добавив другую важную информацию. </w:t>
      </w:r>
    </w:p>
    <w:p w14:paraId="19B6D7E3" w14:textId="77777777" w:rsidR="00F61301" w:rsidRPr="00F61301" w:rsidRDefault="00F61301" w:rsidP="00F61301">
      <w:pPr>
        <w:autoSpaceDE w:val="0"/>
        <w:autoSpaceDN w:val="0"/>
        <w:adjustRightInd w:val="0"/>
        <w:spacing w:after="0" w:line="288" w:lineRule="auto"/>
        <w:ind w:firstLine="709"/>
        <w:jc w:val="both"/>
        <w:textAlignment w:val="center"/>
        <w:rPr>
          <w:rFonts w:ascii="Times New Roman" w:hAnsi="Times New Roman" w:cs="Times New Roman"/>
          <w:color w:val="000000"/>
        </w:rPr>
      </w:pPr>
    </w:p>
    <w:p w14:paraId="02E4BEF9" w14:textId="77777777" w:rsidR="00F61301" w:rsidRPr="00D9075F" w:rsidRDefault="00F61301" w:rsidP="00493A97">
      <w:pPr>
        <w:pStyle w:val="aff1"/>
        <w:rPr>
          <w:rStyle w:val="s1mrcssattr"/>
          <w:b w:val="0"/>
          <w:szCs w:val="28"/>
        </w:rPr>
      </w:pPr>
      <w:bookmarkStart w:id="142" w:name="_Toc207544417"/>
      <w:r w:rsidRPr="00D9075F">
        <w:rPr>
          <w:rStyle w:val="s1mrcssattr"/>
          <w:szCs w:val="28"/>
        </w:rPr>
        <w:t>Пример вступительного слова для различных категорий обучающихся</w:t>
      </w:r>
      <w:bookmarkEnd w:id="142"/>
    </w:p>
    <w:p w14:paraId="1C7F10E7" w14:textId="77777777" w:rsidR="00F61301" w:rsidRPr="00D9075F" w:rsidRDefault="00F61301" w:rsidP="00F61301">
      <w:pPr>
        <w:pStyle w:val="p1mrcssattr"/>
        <w:shd w:val="clear" w:color="auto" w:fill="FFFFFF"/>
        <w:spacing w:before="0" w:beforeAutospacing="0" w:after="0" w:afterAutospacing="0" w:line="360" w:lineRule="auto"/>
        <w:ind w:firstLine="708"/>
        <w:jc w:val="both"/>
        <w:rPr>
          <w:rStyle w:val="s1mrcssattr"/>
          <w:b/>
          <w:sz w:val="28"/>
          <w:szCs w:val="28"/>
        </w:rPr>
      </w:pPr>
    </w:p>
    <w:p w14:paraId="51B83B78" w14:textId="77777777" w:rsidR="00F61301" w:rsidRPr="00D9075F" w:rsidRDefault="00F61301" w:rsidP="00F61301">
      <w:pPr>
        <w:pStyle w:val="p1mrcssattr"/>
        <w:shd w:val="clear" w:color="auto" w:fill="FFFFFF"/>
        <w:spacing w:before="0" w:beforeAutospacing="0" w:after="0" w:afterAutospacing="0" w:line="360" w:lineRule="auto"/>
        <w:ind w:firstLine="708"/>
        <w:jc w:val="both"/>
        <w:rPr>
          <w:rStyle w:val="s1mrcssattr"/>
          <w:b/>
          <w:sz w:val="28"/>
          <w:szCs w:val="28"/>
        </w:rPr>
      </w:pPr>
      <w:r w:rsidRPr="00D9075F">
        <w:rPr>
          <w:rStyle w:val="s1mrcssattr"/>
          <w:b/>
          <w:sz w:val="28"/>
          <w:szCs w:val="28"/>
        </w:rPr>
        <w:t>Всем категориям граждан (например, работникам, студентам и проч.):</w:t>
      </w:r>
    </w:p>
    <w:p w14:paraId="23CE5B5D" w14:textId="7D72B05C" w:rsidR="00F61301" w:rsidRPr="00A83830" w:rsidRDefault="00F61301" w:rsidP="00F61301">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A83830">
        <w:rPr>
          <w:rFonts w:ascii="Times New Roman" w:hAnsi="Times New Roman" w:cs="Times New Roman"/>
          <w:color w:val="000000"/>
          <w:sz w:val="28"/>
        </w:rPr>
        <w:t>Уважаемые коллеги! Сейчас у нас будет занятие по первой помощи. Однако я не собираюсь вас чему-либо учить. У вас у всех есть свои знания и, возможно, практический опыт в оказании первой помощи. Но я осознаю вашу загруженность и занятость, понимаю, что оказание первой помощи у большинства не является основной служебной обязанностью. Поэтому у вас едва ли есть возможность следить за всеми новостями в сфере первой помощи. При этом первая помощь не стоит на месте: она развивается и становится более эффективной. Меня</w:t>
      </w:r>
      <w:r w:rsidR="0020745A">
        <w:rPr>
          <w:rFonts w:ascii="Times New Roman" w:hAnsi="Times New Roman" w:cs="Times New Roman"/>
          <w:color w:val="000000"/>
          <w:sz w:val="28"/>
        </w:rPr>
        <w:t>ю</w:t>
      </w:r>
      <w:r w:rsidRPr="00A83830">
        <w:rPr>
          <w:rFonts w:ascii="Times New Roman" w:hAnsi="Times New Roman" w:cs="Times New Roman"/>
          <w:color w:val="000000"/>
          <w:sz w:val="28"/>
        </w:rPr>
        <w:t xml:space="preserve">тся нормативная база, правила оказания первой помощи, ее организация. Я понимаю, что у вас нет времени следить за этими изменениями, бывать на профильных конференциях по первой помощи, читать специальную литературу, в том числе иностранную, следить за решениями Минздрава России, </w:t>
      </w:r>
      <w:r w:rsidR="003D241A">
        <w:rPr>
          <w:rFonts w:ascii="Times New Roman" w:hAnsi="Times New Roman" w:cs="Times New Roman"/>
          <w:color w:val="000000"/>
          <w:sz w:val="28"/>
        </w:rPr>
        <w:t>п</w:t>
      </w:r>
      <w:r w:rsidRPr="00A83830">
        <w:rPr>
          <w:rFonts w:ascii="Times New Roman" w:hAnsi="Times New Roman" w:cs="Times New Roman"/>
          <w:color w:val="000000"/>
          <w:sz w:val="28"/>
        </w:rPr>
        <w:t xml:space="preserve">рофильной комиссии Минздрава России по направлению «Первая помощь», Общероссийской общественной организации «Российское общество первой помощи». Поэтому моя задача состоит в том, чтобы эту информацию, которая систематизирована профессиональным сообществом первой помощи, в удобоваримом виде дать вам в ходе наших занятий. Так с одной стороны вы будете в курсе всех новинок в сфере первой помощи, а с другой – это не займет у вас много времени. </w:t>
      </w:r>
    </w:p>
    <w:p w14:paraId="3E93C06C" w14:textId="7E8FB3F6" w:rsidR="00F61301" w:rsidRPr="00A83830" w:rsidRDefault="00F61301" w:rsidP="00F61301">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A83830">
        <w:rPr>
          <w:rFonts w:ascii="Times New Roman" w:hAnsi="Times New Roman" w:cs="Times New Roman"/>
          <w:color w:val="000000"/>
          <w:sz w:val="28"/>
        </w:rPr>
        <w:t xml:space="preserve">Я хотел бы уточнить, что информация о первой помощи, которую вы получите в ходе занятий, не мое личное изобретение, к которому не стоит прислушиваться. Современная первая помощь в России – это система, созданная Минздравом России при активном участии в том числе </w:t>
      </w:r>
      <w:r w:rsidR="00B15090">
        <w:rPr>
          <w:rFonts w:ascii="Times New Roman" w:hAnsi="Times New Roman" w:cs="Times New Roman"/>
          <w:color w:val="000000"/>
          <w:sz w:val="28"/>
        </w:rPr>
        <w:t>п</w:t>
      </w:r>
      <w:r w:rsidRPr="00A83830">
        <w:rPr>
          <w:rFonts w:ascii="Times New Roman" w:hAnsi="Times New Roman" w:cs="Times New Roman"/>
          <w:color w:val="000000"/>
          <w:sz w:val="28"/>
        </w:rPr>
        <w:t>рофильной комиссии Минздрава России по направлению «Первая помощь».</w:t>
      </w:r>
    </w:p>
    <w:p w14:paraId="4549CD92" w14:textId="69F7DFD9" w:rsidR="00F61301" w:rsidRPr="00A83830" w:rsidRDefault="00F61301" w:rsidP="00F61301">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A83830">
        <w:rPr>
          <w:rFonts w:ascii="Times New Roman" w:hAnsi="Times New Roman" w:cs="Times New Roman"/>
          <w:color w:val="000000"/>
          <w:sz w:val="28"/>
        </w:rPr>
        <w:t xml:space="preserve">Наши занятия будут проводиться в соответствии с Учебно-методическим комплексом по первой помощи Минздрава России, который  получил положительные рецензии от Координационного </w:t>
      </w:r>
      <w:proofErr w:type="spellStart"/>
      <w:r w:rsidRPr="00A83830">
        <w:rPr>
          <w:rFonts w:ascii="Times New Roman" w:hAnsi="Times New Roman" w:cs="Times New Roman"/>
          <w:color w:val="000000"/>
          <w:sz w:val="28"/>
        </w:rPr>
        <w:t>овета</w:t>
      </w:r>
      <w:proofErr w:type="spellEnd"/>
      <w:r w:rsidRPr="00A83830">
        <w:rPr>
          <w:rFonts w:ascii="Times New Roman" w:hAnsi="Times New Roman" w:cs="Times New Roman"/>
          <w:color w:val="000000"/>
          <w:sz w:val="28"/>
        </w:rPr>
        <w:t xml:space="preserve"> по области образования </w:t>
      </w:r>
      <w:r w:rsidRPr="00A83830">
        <w:rPr>
          <w:rFonts w:ascii="Times New Roman" w:hAnsi="Times New Roman" w:cs="Times New Roman"/>
          <w:color w:val="000000"/>
          <w:sz w:val="28"/>
        </w:rPr>
        <w:lastRenderedPageBreak/>
        <w:t>«Здравоохранение и медицинские науки» Министерства образования и науки Российской Федерации; от главного внештатного специалиста по скорой медицинской помощи Минздрава России, академика РАН, профессора Багненко С.Ф.; от главного внештатного специалиста по медицине катастроф Минздрава России, академика РАН, профессора Гончарова С.Ф.; от заведующего кафедрой скорой медицинской помощи, неотложной и экстремальной медицины ФГБУ ДПО «Центральная государственная медицинская академия</w:t>
      </w:r>
      <w:r w:rsidR="00A9055F">
        <w:rPr>
          <w:rFonts w:ascii="Times New Roman" w:hAnsi="Times New Roman" w:cs="Times New Roman"/>
          <w:color w:val="000000"/>
          <w:sz w:val="28"/>
        </w:rPr>
        <w:t>»</w:t>
      </w:r>
      <w:r w:rsidRPr="00A83830">
        <w:rPr>
          <w:rFonts w:ascii="Times New Roman" w:hAnsi="Times New Roman" w:cs="Times New Roman"/>
          <w:color w:val="000000"/>
          <w:sz w:val="28"/>
        </w:rPr>
        <w:t xml:space="preserve"> Управления делами Президента Российской Федерации, д.м.н., профессора Бояринцева В.В.</w:t>
      </w:r>
    </w:p>
    <w:p w14:paraId="3B6027D1" w14:textId="65536EDB" w:rsidR="00F61301" w:rsidRPr="00190339" w:rsidRDefault="00F61301" w:rsidP="00F61301">
      <w:pPr>
        <w:autoSpaceDE w:val="0"/>
        <w:autoSpaceDN w:val="0"/>
        <w:adjustRightInd w:val="0"/>
        <w:spacing w:after="0" w:line="288" w:lineRule="auto"/>
        <w:ind w:firstLine="709"/>
        <w:jc w:val="both"/>
        <w:textAlignment w:val="center"/>
        <w:rPr>
          <w:rFonts w:ascii="Times New Roman" w:hAnsi="Times New Roman" w:cs="Times New Roman"/>
          <w:sz w:val="28"/>
        </w:rPr>
      </w:pPr>
      <w:r w:rsidRPr="00190339">
        <w:rPr>
          <w:rFonts w:ascii="Times New Roman" w:hAnsi="Times New Roman" w:cs="Times New Roman"/>
          <w:sz w:val="28"/>
        </w:rPr>
        <w:t>Вступительное слово к учебн</w:t>
      </w:r>
      <w:r w:rsidR="00190339" w:rsidRPr="00190339">
        <w:rPr>
          <w:rFonts w:ascii="Times New Roman" w:hAnsi="Times New Roman" w:cs="Times New Roman"/>
          <w:sz w:val="28"/>
        </w:rPr>
        <w:t>ому</w:t>
      </w:r>
      <w:r w:rsidRPr="00190339">
        <w:rPr>
          <w:rFonts w:ascii="Times New Roman" w:hAnsi="Times New Roman" w:cs="Times New Roman"/>
          <w:sz w:val="28"/>
        </w:rPr>
        <w:t xml:space="preserve"> пособи</w:t>
      </w:r>
      <w:r w:rsidR="00190339" w:rsidRPr="00190339">
        <w:rPr>
          <w:rFonts w:ascii="Times New Roman" w:hAnsi="Times New Roman" w:cs="Times New Roman"/>
          <w:sz w:val="28"/>
        </w:rPr>
        <w:t>ю</w:t>
      </w:r>
      <w:r w:rsidRPr="00190339">
        <w:rPr>
          <w:rFonts w:ascii="Times New Roman" w:hAnsi="Times New Roman" w:cs="Times New Roman"/>
          <w:sz w:val="28"/>
        </w:rPr>
        <w:t xml:space="preserve"> написал </w:t>
      </w:r>
      <w:r w:rsidR="00B760CE">
        <w:rPr>
          <w:rFonts w:ascii="Times New Roman" w:hAnsi="Times New Roman" w:cs="Times New Roman"/>
          <w:sz w:val="28"/>
        </w:rPr>
        <w:t>м</w:t>
      </w:r>
      <w:r w:rsidRPr="00190339">
        <w:rPr>
          <w:rFonts w:ascii="Times New Roman" w:hAnsi="Times New Roman" w:cs="Times New Roman"/>
          <w:sz w:val="28"/>
        </w:rPr>
        <w:t>инистр здравоохранения Российской Федерации.</w:t>
      </w:r>
    </w:p>
    <w:p w14:paraId="72E4453B" w14:textId="7F2505AD" w:rsidR="00F61301" w:rsidRPr="00A83830" w:rsidRDefault="00F61301" w:rsidP="00F61301">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A83830">
        <w:rPr>
          <w:rFonts w:ascii="Times New Roman" w:hAnsi="Times New Roman" w:cs="Times New Roman"/>
          <w:color w:val="000000"/>
          <w:sz w:val="28"/>
        </w:rPr>
        <w:t xml:space="preserve">Письмом </w:t>
      </w:r>
      <w:r w:rsidR="00EC6C00">
        <w:rPr>
          <w:rFonts w:ascii="Times New Roman" w:hAnsi="Times New Roman" w:cs="Times New Roman"/>
          <w:color w:val="000000"/>
          <w:sz w:val="28"/>
        </w:rPr>
        <w:t>м</w:t>
      </w:r>
      <w:r w:rsidRPr="00A83830">
        <w:rPr>
          <w:rFonts w:ascii="Times New Roman" w:hAnsi="Times New Roman" w:cs="Times New Roman"/>
          <w:color w:val="000000"/>
          <w:sz w:val="28"/>
        </w:rPr>
        <w:t xml:space="preserve">инистра здравоохранения Российской Федерации в </w:t>
      </w:r>
      <w:r w:rsidR="003C4E80">
        <w:rPr>
          <w:rFonts w:ascii="Times New Roman" w:hAnsi="Times New Roman" w:cs="Times New Roman"/>
          <w:color w:val="000000"/>
          <w:sz w:val="28"/>
        </w:rPr>
        <w:t>в</w:t>
      </w:r>
      <w:r w:rsidRPr="00A83830">
        <w:rPr>
          <w:rFonts w:ascii="Times New Roman" w:hAnsi="Times New Roman" w:cs="Times New Roman"/>
          <w:color w:val="000000"/>
          <w:sz w:val="28"/>
        </w:rPr>
        <w:t>ысшие исполнительные органы государственной власти субъектов Российской Федерации от 19.10.2022 №16-1/И/2-17651 было рекомендовано использовать разработанный Учебно-методический комплекс для обучения первой помощи.</w:t>
      </w:r>
    </w:p>
    <w:p w14:paraId="3A40CD23" w14:textId="77777777" w:rsidR="00F61301" w:rsidRPr="00A83830" w:rsidRDefault="00F61301" w:rsidP="00F61301">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A83830">
        <w:rPr>
          <w:rFonts w:ascii="Times New Roman" w:hAnsi="Times New Roman" w:cs="Times New Roman"/>
          <w:color w:val="000000"/>
          <w:sz w:val="28"/>
        </w:rPr>
        <w:t>Также письмом от 22 сентября 2022 г. N 15-2/ООГ-2333 Департамента условий и охраны труда Минтруда России Учебно-методический комплекс был рекомендован для обучения первой помощи при проведении обучения по охране труда.</w:t>
      </w:r>
    </w:p>
    <w:p w14:paraId="630A9659" w14:textId="1FC75111" w:rsidR="00F61301" w:rsidRPr="00F61301" w:rsidRDefault="00F61301" w:rsidP="00F61301">
      <w:pPr>
        <w:autoSpaceDE w:val="0"/>
        <w:autoSpaceDN w:val="0"/>
        <w:adjustRightInd w:val="0"/>
        <w:spacing w:after="0" w:line="288" w:lineRule="auto"/>
        <w:ind w:firstLine="709"/>
        <w:jc w:val="both"/>
        <w:textAlignment w:val="center"/>
        <w:rPr>
          <w:rFonts w:ascii="Times New Roman" w:hAnsi="Times New Roman" w:cs="Times New Roman"/>
          <w:i/>
          <w:color w:val="000000"/>
          <w:sz w:val="28"/>
        </w:rPr>
      </w:pPr>
      <w:r w:rsidRPr="00A83830">
        <w:rPr>
          <w:rFonts w:ascii="Times New Roman" w:hAnsi="Times New Roman" w:cs="Times New Roman"/>
          <w:color w:val="000000"/>
          <w:sz w:val="28"/>
        </w:rPr>
        <w:t xml:space="preserve">Я готов ответить на те вопросы, которые будут возникать в ходе занятия, готов разъяснить, почему произошли те или иные изменения. Если же у меня не хватит компетенции, то сделаю запросы авторам Учебно-методического комплекса, на сайт «Все о первой помощи» и в </w:t>
      </w:r>
      <w:r w:rsidR="00CC5C1D">
        <w:rPr>
          <w:rFonts w:ascii="Times New Roman" w:hAnsi="Times New Roman" w:cs="Times New Roman"/>
          <w:color w:val="000000"/>
          <w:sz w:val="28"/>
        </w:rPr>
        <w:t>п</w:t>
      </w:r>
      <w:r w:rsidRPr="00A83830">
        <w:rPr>
          <w:rFonts w:ascii="Times New Roman" w:hAnsi="Times New Roman" w:cs="Times New Roman"/>
          <w:color w:val="000000"/>
          <w:sz w:val="28"/>
        </w:rPr>
        <w:t>рофильную комиссию Минздрава России по направлению «Первая помощь», чтобы получить грамотные ответы от профессионалов.</w:t>
      </w:r>
    </w:p>
    <w:p w14:paraId="2836BDFC" w14:textId="77777777" w:rsidR="00F61301" w:rsidRPr="00D9075F" w:rsidRDefault="00F61301" w:rsidP="00F61301">
      <w:pPr>
        <w:pStyle w:val="p1mrcssattr"/>
        <w:shd w:val="clear" w:color="auto" w:fill="FFFFFF"/>
        <w:spacing w:before="0" w:beforeAutospacing="0" w:after="0" w:afterAutospacing="0" w:line="360" w:lineRule="auto"/>
        <w:ind w:firstLine="708"/>
        <w:jc w:val="both"/>
        <w:rPr>
          <w:rStyle w:val="s1mrcssattr"/>
          <w:sz w:val="28"/>
          <w:szCs w:val="28"/>
        </w:rPr>
      </w:pPr>
    </w:p>
    <w:p w14:paraId="5723245E" w14:textId="77777777" w:rsidR="00F61301" w:rsidRPr="00D9075F" w:rsidRDefault="00F61301" w:rsidP="00F61301">
      <w:pPr>
        <w:pStyle w:val="p1mrcssattr"/>
        <w:shd w:val="clear" w:color="auto" w:fill="FFFFFF"/>
        <w:spacing w:before="0" w:beforeAutospacing="0" w:after="0" w:afterAutospacing="0" w:line="360" w:lineRule="auto"/>
        <w:ind w:firstLine="708"/>
        <w:jc w:val="both"/>
        <w:rPr>
          <w:rStyle w:val="s1mrcssattr"/>
          <w:b/>
          <w:sz w:val="28"/>
          <w:szCs w:val="28"/>
        </w:rPr>
      </w:pPr>
      <w:r w:rsidRPr="00D9075F">
        <w:rPr>
          <w:rStyle w:val="s1mrcssattr"/>
          <w:b/>
          <w:sz w:val="28"/>
          <w:szCs w:val="28"/>
        </w:rPr>
        <w:t>Медицинским работникам:</w:t>
      </w:r>
    </w:p>
    <w:p w14:paraId="7A371059" w14:textId="3CF36D3A" w:rsidR="00F61301" w:rsidRPr="00A83830" w:rsidRDefault="00F61301" w:rsidP="00F61301">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A83830">
        <w:rPr>
          <w:rFonts w:ascii="Times New Roman" w:hAnsi="Times New Roman" w:cs="Times New Roman"/>
          <w:color w:val="000000"/>
          <w:sz w:val="28"/>
        </w:rPr>
        <w:t xml:space="preserve">Уважаемые коллеги! Сейчас у нас будет занятие по первой помощи. Однако я не собираюсь вас чему-либо учить. У вас и так есть большой опыт. Вы много знаете в медицине, постоянно повышаете свою квалификацию в этой сфере. Однако первая помощь и </w:t>
      </w:r>
      <w:r w:rsidR="00B54B1B" w:rsidRPr="00A83830">
        <w:rPr>
          <w:rFonts w:ascii="Times New Roman" w:hAnsi="Times New Roman" w:cs="Times New Roman"/>
          <w:color w:val="000000"/>
          <w:sz w:val="28"/>
        </w:rPr>
        <w:t>медицинск</w:t>
      </w:r>
      <w:r w:rsidR="00B54B1B">
        <w:rPr>
          <w:rFonts w:ascii="Times New Roman" w:hAnsi="Times New Roman" w:cs="Times New Roman"/>
          <w:color w:val="000000"/>
          <w:sz w:val="28"/>
        </w:rPr>
        <w:t>ая</w:t>
      </w:r>
      <w:r w:rsidR="00B54B1B" w:rsidRPr="00A83830">
        <w:rPr>
          <w:rFonts w:ascii="Times New Roman" w:hAnsi="Times New Roman" w:cs="Times New Roman"/>
          <w:color w:val="000000"/>
          <w:sz w:val="28"/>
        </w:rPr>
        <w:t xml:space="preserve"> </w:t>
      </w:r>
      <w:r w:rsidRPr="00A83830">
        <w:rPr>
          <w:rFonts w:ascii="Times New Roman" w:hAnsi="Times New Roman" w:cs="Times New Roman"/>
          <w:color w:val="000000"/>
          <w:sz w:val="28"/>
        </w:rPr>
        <w:t xml:space="preserve">помощь </w:t>
      </w:r>
      <w:r w:rsidR="000D072F" w:rsidRPr="00A83830">
        <w:rPr>
          <w:rFonts w:ascii="Times New Roman" w:hAnsi="Times New Roman" w:cs="Times New Roman"/>
          <w:color w:val="000000"/>
          <w:sz w:val="28"/>
        </w:rPr>
        <w:t>–</w:t>
      </w:r>
      <w:r w:rsidRPr="00A83830">
        <w:rPr>
          <w:rFonts w:ascii="Times New Roman" w:hAnsi="Times New Roman" w:cs="Times New Roman"/>
          <w:color w:val="000000"/>
          <w:sz w:val="28"/>
        </w:rPr>
        <w:t xml:space="preserve"> это два разных вида помощи. Права и обязанности при оказании одного и другого вида помощи разные. Первую помощь вы оказываете как обычный человек, а не как медик. Безусловно, медицинские знания в каких-то случаях будут полезны. Но, тем не менее, вс</w:t>
      </w:r>
      <w:r w:rsidR="000D072F">
        <w:rPr>
          <w:rFonts w:ascii="Times New Roman" w:hAnsi="Times New Roman" w:cs="Times New Roman"/>
          <w:color w:val="000000"/>
          <w:sz w:val="28"/>
        </w:rPr>
        <w:t>е</w:t>
      </w:r>
      <w:r w:rsidRPr="00A83830">
        <w:rPr>
          <w:rFonts w:ascii="Times New Roman" w:hAnsi="Times New Roman" w:cs="Times New Roman"/>
          <w:color w:val="000000"/>
          <w:sz w:val="28"/>
        </w:rPr>
        <w:t xml:space="preserve"> равно вы должны понимать, что делается при оказании непосредственно первой помощи. Что можно, а что категорически нельзя. </w:t>
      </w:r>
    </w:p>
    <w:p w14:paraId="2D7B1D3F" w14:textId="61B226FB" w:rsidR="00F61301" w:rsidRPr="00A83830" w:rsidRDefault="00F61301" w:rsidP="00F61301">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A83830">
        <w:rPr>
          <w:rFonts w:ascii="Times New Roman" w:hAnsi="Times New Roman" w:cs="Times New Roman"/>
          <w:color w:val="000000"/>
          <w:sz w:val="28"/>
        </w:rPr>
        <w:lastRenderedPageBreak/>
        <w:t xml:space="preserve">Да, правилам первой помощи вас должны были обучать в вузе. Однако первая помощь не стоит на месте, она развивается. С того момента, когда вы заканчивали вуз, возможно, произошли большие изменения как в законодательстве, так и в правилах оказания первой помощи. А при повышении квалификации медицинских работников в учебных программах вопросы первой помощи не предусмотрены. Поэтому вы должны понимать, что ваши знания по первой помощи могут не совпадать с той информацией, которую мы будем обсуждать на занятиях. </w:t>
      </w:r>
    </w:p>
    <w:p w14:paraId="671DB78D" w14:textId="1053B956" w:rsidR="00F61301" w:rsidRPr="00A83830" w:rsidRDefault="00F61301" w:rsidP="00F61301">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A83830">
        <w:rPr>
          <w:rFonts w:ascii="Times New Roman" w:hAnsi="Times New Roman" w:cs="Times New Roman"/>
          <w:color w:val="000000"/>
          <w:sz w:val="28"/>
        </w:rPr>
        <w:t>Я осознаю вашу загруженность и занятость, понимаю, что оказание именно первой помощи не является вашей основной служебной обязанностью. Поэтому у вас едва ли есть возможность следить за всеми новостями в сфере первой помощи. При этом первая помощь не стоит на месте: она развивается и становится более эффективной. Меня</w:t>
      </w:r>
      <w:r w:rsidR="000D072F">
        <w:rPr>
          <w:rFonts w:ascii="Times New Roman" w:hAnsi="Times New Roman" w:cs="Times New Roman"/>
          <w:color w:val="000000"/>
          <w:sz w:val="28"/>
        </w:rPr>
        <w:t>ю</w:t>
      </w:r>
      <w:r w:rsidRPr="00A83830">
        <w:rPr>
          <w:rFonts w:ascii="Times New Roman" w:hAnsi="Times New Roman" w:cs="Times New Roman"/>
          <w:color w:val="000000"/>
          <w:sz w:val="28"/>
        </w:rPr>
        <w:t xml:space="preserve">тся нормативная база, правила оказания первой помощи, ее организация. Я понимаю, что у вас нет времени следить за этими изменениями, бывать на профильных конференциях по первой помощи, читать специальную литературу, в том числе иностранную, следить за решениями Минздрава России, </w:t>
      </w:r>
      <w:r w:rsidR="000D072F">
        <w:rPr>
          <w:rFonts w:ascii="Times New Roman" w:hAnsi="Times New Roman" w:cs="Times New Roman"/>
          <w:color w:val="000000"/>
          <w:sz w:val="28"/>
        </w:rPr>
        <w:t>п</w:t>
      </w:r>
      <w:r w:rsidRPr="00A83830">
        <w:rPr>
          <w:rFonts w:ascii="Times New Roman" w:hAnsi="Times New Roman" w:cs="Times New Roman"/>
          <w:color w:val="000000"/>
          <w:sz w:val="28"/>
        </w:rPr>
        <w:t xml:space="preserve">рофильной комиссии Минздрава России по направлению «Первая помощь», Общероссийской общественной организации «Российское общество первой помощи». Поэтому моя задача состоит в том, чтобы эту информацию, которая систематизирована профессиональным сообществом первой помощи, в удобоваримом виде дать вам в ходе наших занятий. Так с одной стороны вы будете в курсе всех новинок в сфере первой помощи, а с другой – это не займет у вас много времени. </w:t>
      </w:r>
    </w:p>
    <w:p w14:paraId="7A1788DE" w14:textId="76F9CF76" w:rsidR="00F61301" w:rsidRPr="00A83830" w:rsidRDefault="00F61301" w:rsidP="00F61301">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A83830">
        <w:rPr>
          <w:rFonts w:ascii="Times New Roman" w:hAnsi="Times New Roman" w:cs="Times New Roman"/>
          <w:color w:val="000000"/>
          <w:sz w:val="28"/>
        </w:rPr>
        <w:t xml:space="preserve">Я хотел бы уточнить, что информация о первой помощи, которую вы получите в ходе занятий, не мое личное </w:t>
      </w:r>
      <w:r w:rsidR="00B83E59">
        <w:rPr>
          <w:rFonts w:ascii="Times New Roman" w:hAnsi="Times New Roman" w:cs="Times New Roman"/>
          <w:color w:val="000000"/>
          <w:sz w:val="28"/>
        </w:rPr>
        <w:t xml:space="preserve">мнение, </w:t>
      </w:r>
      <w:r w:rsidR="00B83E59" w:rsidRPr="00B83E59">
        <w:rPr>
          <w:rFonts w:ascii="Times New Roman" w:hAnsi="Times New Roman" w:cs="Times New Roman"/>
          <w:color w:val="000000"/>
          <w:sz w:val="28"/>
        </w:rPr>
        <w:t>а результат научной и практической работы команды профессионалов в области оказания первой помощи.</w:t>
      </w:r>
      <w:r w:rsidRPr="00A83830">
        <w:rPr>
          <w:rFonts w:ascii="Times New Roman" w:hAnsi="Times New Roman" w:cs="Times New Roman"/>
          <w:color w:val="000000"/>
          <w:sz w:val="28"/>
        </w:rPr>
        <w:t xml:space="preserve"> Современная первая помощь в России – это система, созданная Минздравом России при активном участии в том числе профильной комиссии Минздрава России по направлению «Первая помощь».</w:t>
      </w:r>
    </w:p>
    <w:p w14:paraId="73EA9505" w14:textId="26B09317" w:rsidR="00F61301" w:rsidRPr="00A83830" w:rsidRDefault="00F61301" w:rsidP="00F61301">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A83830">
        <w:rPr>
          <w:rFonts w:ascii="Times New Roman" w:hAnsi="Times New Roman" w:cs="Times New Roman"/>
          <w:color w:val="000000"/>
          <w:sz w:val="28"/>
        </w:rPr>
        <w:t xml:space="preserve">Наши занятия будут проводиться в соответствии с Учебно-методическим комплексом по первой помощи Минздрава России, который  получил положительные рецензии от Координационного совета по области образования «Здравоохранение и медицинские науки» Министерства образования и науки Российской Федерации; от главного внештатного специалиста по скорой медицинской помощи Минздрава России, академика РАН, профессора Багненко С.Ф.; от главного внештатного специалиста по медицине катастроф Минздрава России, академика РАН, профессора Гончарова С.Ф.; от заведующего </w:t>
      </w:r>
      <w:r w:rsidRPr="00A83830">
        <w:rPr>
          <w:rFonts w:ascii="Times New Roman" w:hAnsi="Times New Roman" w:cs="Times New Roman"/>
          <w:color w:val="000000"/>
          <w:sz w:val="28"/>
        </w:rPr>
        <w:lastRenderedPageBreak/>
        <w:t>кафедрой скорой медицинской помощи, неотложной и экстремальной медицины ФГБУ ДПО «Центральная государственная медицинская академия</w:t>
      </w:r>
      <w:r w:rsidR="00A9055F">
        <w:rPr>
          <w:rFonts w:ascii="Times New Roman" w:hAnsi="Times New Roman" w:cs="Times New Roman"/>
          <w:color w:val="000000"/>
          <w:sz w:val="28"/>
        </w:rPr>
        <w:t>»</w:t>
      </w:r>
      <w:r w:rsidRPr="00A83830">
        <w:rPr>
          <w:rFonts w:ascii="Times New Roman" w:hAnsi="Times New Roman" w:cs="Times New Roman"/>
          <w:color w:val="000000"/>
          <w:sz w:val="28"/>
        </w:rPr>
        <w:t xml:space="preserve"> Управления делами Президента Российской Федерации, д.м.н., профессора Бояринцева В.В.</w:t>
      </w:r>
    </w:p>
    <w:p w14:paraId="0963E212" w14:textId="6898DD0C" w:rsidR="00F61301" w:rsidRPr="00190339" w:rsidRDefault="00F61301" w:rsidP="00F61301">
      <w:pPr>
        <w:autoSpaceDE w:val="0"/>
        <w:autoSpaceDN w:val="0"/>
        <w:adjustRightInd w:val="0"/>
        <w:spacing w:after="0" w:line="288" w:lineRule="auto"/>
        <w:ind w:firstLine="709"/>
        <w:jc w:val="both"/>
        <w:textAlignment w:val="center"/>
        <w:rPr>
          <w:rFonts w:ascii="Times New Roman" w:hAnsi="Times New Roman" w:cs="Times New Roman"/>
          <w:sz w:val="28"/>
        </w:rPr>
      </w:pPr>
      <w:r w:rsidRPr="00190339">
        <w:rPr>
          <w:rFonts w:ascii="Times New Roman" w:hAnsi="Times New Roman" w:cs="Times New Roman"/>
          <w:sz w:val="28"/>
        </w:rPr>
        <w:t>Вступительное слово к учебн</w:t>
      </w:r>
      <w:r w:rsidR="00EC44BD">
        <w:rPr>
          <w:rFonts w:ascii="Times New Roman" w:hAnsi="Times New Roman" w:cs="Times New Roman"/>
          <w:sz w:val="28"/>
        </w:rPr>
        <w:t>ому</w:t>
      </w:r>
      <w:r w:rsidRPr="00190339">
        <w:rPr>
          <w:rFonts w:ascii="Times New Roman" w:hAnsi="Times New Roman" w:cs="Times New Roman"/>
          <w:sz w:val="28"/>
        </w:rPr>
        <w:t xml:space="preserve"> пособи</w:t>
      </w:r>
      <w:r w:rsidR="00EC44BD">
        <w:rPr>
          <w:rFonts w:ascii="Times New Roman" w:hAnsi="Times New Roman" w:cs="Times New Roman"/>
          <w:sz w:val="28"/>
        </w:rPr>
        <w:t>ю</w:t>
      </w:r>
      <w:r w:rsidRPr="00190339">
        <w:rPr>
          <w:rFonts w:ascii="Times New Roman" w:hAnsi="Times New Roman" w:cs="Times New Roman"/>
          <w:sz w:val="28"/>
        </w:rPr>
        <w:t xml:space="preserve"> написал </w:t>
      </w:r>
      <w:r w:rsidR="006D7F26">
        <w:rPr>
          <w:rFonts w:ascii="Times New Roman" w:hAnsi="Times New Roman" w:cs="Times New Roman"/>
          <w:sz w:val="28"/>
        </w:rPr>
        <w:t>м</w:t>
      </w:r>
      <w:r w:rsidRPr="00190339">
        <w:rPr>
          <w:rFonts w:ascii="Times New Roman" w:hAnsi="Times New Roman" w:cs="Times New Roman"/>
          <w:sz w:val="28"/>
        </w:rPr>
        <w:t>инистр здравоохранения Российской Федерации.</w:t>
      </w:r>
    </w:p>
    <w:p w14:paraId="57E48CC0" w14:textId="7DC5A054" w:rsidR="00F61301" w:rsidRPr="00A83830" w:rsidRDefault="00F61301" w:rsidP="00F61301">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A83830">
        <w:rPr>
          <w:rFonts w:ascii="Times New Roman" w:hAnsi="Times New Roman" w:cs="Times New Roman"/>
          <w:color w:val="000000"/>
          <w:sz w:val="28"/>
        </w:rPr>
        <w:t xml:space="preserve">Письмом </w:t>
      </w:r>
      <w:r w:rsidR="006F161C">
        <w:rPr>
          <w:rFonts w:ascii="Times New Roman" w:hAnsi="Times New Roman" w:cs="Times New Roman"/>
          <w:color w:val="000000"/>
          <w:sz w:val="28"/>
        </w:rPr>
        <w:t>м</w:t>
      </w:r>
      <w:r w:rsidRPr="00A83830">
        <w:rPr>
          <w:rFonts w:ascii="Times New Roman" w:hAnsi="Times New Roman" w:cs="Times New Roman"/>
          <w:color w:val="000000"/>
          <w:sz w:val="28"/>
        </w:rPr>
        <w:t xml:space="preserve">инистра здравоохранения Российской Федерации в </w:t>
      </w:r>
      <w:r w:rsidR="00282E28">
        <w:rPr>
          <w:rFonts w:ascii="Times New Roman" w:hAnsi="Times New Roman" w:cs="Times New Roman"/>
          <w:color w:val="000000"/>
          <w:sz w:val="28"/>
        </w:rPr>
        <w:t>в</w:t>
      </w:r>
      <w:r w:rsidRPr="00A83830">
        <w:rPr>
          <w:rFonts w:ascii="Times New Roman" w:hAnsi="Times New Roman" w:cs="Times New Roman"/>
          <w:color w:val="000000"/>
          <w:sz w:val="28"/>
        </w:rPr>
        <w:t>ысшие исполнительные органы государственной власти субъектов Российской Федерации от 19.10.2022 №16-1/И/2-17651 было рекомендовано использовать разработанный Учебно-методический комплекс для обучения первой помощи.</w:t>
      </w:r>
    </w:p>
    <w:p w14:paraId="75F89523" w14:textId="77777777" w:rsidR="00F61301" w:rsidRPr="00A83830" w:rsidRDefault="00F61301" w:rsidP="00F61301">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A83830">
        <w:rPr>
          <w:rFonts w:ascii="Times New Roman" w:hAnsi="Times New Roman" w:cs="Times New Roman"/>
          <w:color w:val="000000"/>
          <w:sz w:val="28"/>
        </w:rPr>
        <w:t>Также письмом от 22 сентября 2022 г. N 15-2/ООГ-2333 Департамента условий и охраны труда Минтруда России Учебно-методический комплекс был рекомендован для обучения первой помощи при проведении обучения по охране труда.</w:t>
      </w:r>
    </w:p>
    <w:p w14:paraId="5C7E556D" w14:textId="4741BFBF" w:rsidR="00F61301" w:rsidRPr="00A83830" w:rsidRDefault="00F61301" w:rsidP="00F61301">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A83830">
        <w:rPr>
          <w:rFonts w:ascii="Times New Roman" w:hAnsi="Times New Roman" w:cs="Times New Roman"/>
          <w:color w:val="000000"/>
          <w:sz w:val="28"/>
        </w:rPr>
        <w:t xml:space="preserve">Я готов ответить на те вопросы, которые будут возникать в ходе занятия, готов разъяснить, почему произошли те или иные изменения. Если же у меня не хватит компетенции, то сделаю запросы авторам Учебно-методического комплекса, на сайт «Все о первой помощи» и в </w:t>
      </w:r>
      <w:r w:rsidR="00282E28">
        <w:rPr>
          <w:rFonts w:ascii="Times New Roman" w:hAnsi="Times New Roman" w:cs="Times New Roman"/>
          <w:color w:val="000000"/>
          <w:sz w:val="28"/>
        </w:rPr>
        <w:t>п</w:t>
      </w:r>
      <w:r w:rsidRPr="00A83830">
        <w:rPr>
          <w:rFonts w:ascii="Times New Roman" w:hAnsi="Times New Roman" w:cs="Times New Roman"/>
          <w:color w:val="000000"/>
          <w:sz w:val="28"/>
        </w:rPr>
        <w:t>рофильную комиссию Минздрава России по направлению «Первая помощь», чтобы получить грамотные ответы от профессионалов.</w:t>
      </w:r>
    </w:p>
    <w:p w14:paraId="75A01E38" w14:textId="77777777" w:rsidR="00F61301" w:rsidRPr="00D9075F" w:rsidRDefault="00F61301" w:rsidP="00F61301">
      <w:pPr>
        <w:pStyle w:val="p1mrcssattr"/>
        <w:shd w:val="clear" w:color="auto" w:fill="FFFFFF"/>
        <w:spacing w:before="0" w:beforeAutospacing="0" w:after="0" w:afterAutospacing="0" w:line="360" w:lineRule="auto"/>
        <w:ind w:firstLine="708"/>
        <w:jc w:val="both"/>
        <w:rPr>
          <w:rStyle w:val="s1mrcssattr"/>
          <w:i/>
          <w:sz w:val="28"/>
          <w:szCs w:val="28"/>
        </w:rPr>
      </w:pPr>
    </w:p>
    <w:p w14:paraId="1AB45291" w14:textId="77777777" w:rsidR="00F61301" w:rsidRPr="00D9075F" w:rsidRDefault="00F61301" w:rsidP="00F61301">
      <w:pPr>
        <w:pStyle w:val="p1mrcssattr"/>
        <w:shd w:val="clear" w:color="auto" w:fill="FFFFFF"/>
        <w:spacing w:before="0" w:beforeAutospacing="0" w:after="0" w:afterAutospacing="0" w:line="360" w:lineRule="auto"/>
        <w:ind w:firstLine="708"/>
        <w:jc w:val="both"/>
        <w:rPr>
          <w:rStyle w:val="s1mrcssattr"/>
          <w:b/>
          <w:sz w:val="28"/>
          <w:szCs w:val="28"/>
        </w:rPr>
      </w:pPr>
      <w:r w:rsidRPr="00D9075F">
        <w:rPr>
          <w:rStyle w:val="s1mrcssattr"/>
          <w:b/>
          <w:sz w:val="28"/>
          <w:szCs w:val="28"/>
        </w:rPr>
        <w:t xml:space="preserve">Преподавателям школ, вузов и других учебных заведений: </w:t>
      </w:r>
    </w:p>
    <w:p w14:paraId="12D040D9" w14:textId="1DA1DB8C" w:rsidR="00F61301" w:rsidRPr="00A83830" w:rsidRDefault="00F61301" w:rsidP="00F61301">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A83830">
        <w:rPr>
          <w:rFonts w:ascii="Times New Roman" w:hAnsi="Times New Roman" w:cs="Times New Roman"/>
          <w:color w:val="000000"/>
          <w:sz w:val="28"/>
        </w:rPr>
        <w:t>Уважаемые коллеги! Сейчас у нас будет занятие по первой помощи. Однако я не собираюсь вас чему-либо учить. У вас у всех есть свои знания и, возможно, практический опыт в оказании первой помощи. Но я осознаю вашу загруженность и занятость, понимаю, что оказание первой помощи у большинства не является основной служебной обязанностью. Поэтому у вас едва ли есть возможность следить за всеми новостями в сфере первой помощи. При этом первая помощь не стоит на месте: она развивается и становится более эффективной. Меня</w:t>
      </w:r>
      <w:r w:rsidR="009405EF">
        <w:rPr>
          <w:rFonts w:ascii="Times New Roman" w:hAnsi="Times New Roman" w:cs="Times New Roman"/>
          <w:color w:val="000000"/>
          <w:sz w:val="28"/>
        </w:rPr>
        <w:t>ю</w:t>
      </w:r>
      <w:r w:rsidRPr="00A83830">
        <w:rPr>
          <w:rFonts w:ascii="Times New Roman" w:hAnsi="Times New Roman" w:cs="Times New Roman"/>
          <w:color w:val="000000"/>
          <w:sz w:val="28"/>
        </w:rPr>
        <w:t xml:space="preserve">тся нормативная база, правила оказания первой помощи, ее организация. Я понимаю, что у вас нет времени следить за этими изменениями, бывать на профильных конференциях по первой помощи, читать специальную литературу, в том числе иностранную, следить за решениями Минздрава России, </w:t>
      </w:r>
      <w:r w:rsidR="009405EF">
        <w:rPr>
          <w:rFonts w:ascii="Times New Roman" w:hAnsi="Times New Roman" w:cs="Times New Roman"/>
          <w:color w:val="000000"/>
          <w:sz w:val="28"/>
        </w:rPr>
        <w:t>п</w:t>
      </w:r>
      <w:r w:rsidRPr="00A83830">
        <w:rPr>
          <w:rFonts w:ascii="Times New Roman" w:hAnsi="Times New Roman" w:cs="Times New Roman"/>
          <w:color w:val="000000"/>
          <w:sz w:val="28"/>
        </w:rPr>
        <w:t>рофильной комиссии Минздрава России по направлению «Первая помощь», Общероссийской общественной организации «Российское общество первой помощи». Поэтому моя задача состоит в том, чтобы эту ин</w:t>
      </w:r>
      <w:r w:rsidRPr="00A83830">
        <w:rPr>
          <w:rFonts w:ascii="Times New Roman" w:hAnsi="Times New Roman" w:cs="Times New Roman"/>
          <w:color w:val="000000"/>
          <w:sz w:val="28"/>
        </w:rPr>
        <w:lastRenderedPageBreak/>
        <w:t>формацию, которая систематизирована профессиональным сообществом первой помощи, в удобоваримом виде дать вам в ходе наших занятий. Так с одной стороны вы будете в курсе всех новинок в сфере первой помощи, а с другой – это не займет у вас много времени.</w:t>
      </w:r>
    </w:p>
    <w:p w14:paraId="5A5472D6" w14:textId="33252685" w:rsidR="00F61301" w:rsidRPr="00A83830" w:rsidRDefault="00F61301" w:rsidP="00F61301">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A83830">
        <w:rPr>
          <w:rFonts w:ascii="Times New Roman" w:hAnsi="Times New Roman" w:cs="Times New Roman"/>
          <w:color w:val="000000"/>
          <w:sz w:val="28"/>
        </w:rPr>
        <w:t xml:space="preserve">Я сразу хочу отметить, что преподавание первой помощи </w:t>
      </w:r>
      <w:r w:rsidR="009405EF" w:rsidRPr="00A83830">
        <w:rPr>
          <w:rFonts w:ascii="Times New Roman" w:hAnsi="Times New Roman" w:cs="Times New Roman"/>
          <w:color w:val="000000"/>
          <w:sz w:val="28"/>
        </w:rPr>
        <w:t>–</w:t>
      </w:r>
      <w:r w:rsidR="009405EF">
        <w:rPr>
          <w:rFonts w:ascii="Times New Roman" w:hAnsi="Times New Roman" w:cs="Times New Roman"/>
          <w:color w:val="000000"/>
          <w:sz w:val="28"/>
        </w:rPr>
        <w:t xml:space="preserve"> </w:t>
      </w:r>
      <w:r w:rsidRPr="00A83830">
        <w:rPr>
          <w:rFonts w:ascii="Times New Roman" w:hAnsi="Times New Roman" w:cs="Times New Roman"/>
          <w:color w:val="000000"/>
          <w:sz w:val="28"/>
        </w:rPr>
        <w:t>это не в чистом виде преподавание. Вс</w:t>
      </w:r>
      <w:r w:rsidR="009405EF">
        <w:rPr>
          <w:rFonts w:ascii="Times New Roman" w:hAnsi="Times New Roman" w:cs="Times New Roman"/>
          <w:color w:val="000000"/>
          <w:sz w:val="28"/>
        </w:rPr>
        <w:t>е</w:t>
      </w:r>
      <w:r w:rsidRPr="00A83830">
        <w:rPr>
          <w:rFonts w:ascii="Times New Roman" w:hAnsi="Times New Roman" w:cs="Times New Roman"/>
          <w:color w:val="000000"/>
          <w:sz w:val="28"/>
        </w:rPr>
        <w:t>-таки это больше похоже на тренинг</w:t>
      </w:r>
      <w:r w:rsidR="009405EF">
        <w:rPr>
          <w:rFonts w:ascii="Times New Roman" w:hAnsi="Times New Roman" w:cs="Times New Roman"/>
          <w:color w:val="000000"/>
          <w:sz w:val="28"/>
        </w:rPr>
        <w:t>,</w:t>
      </w:r>
      <w:r w:rsidRPr="00A83830">
        <w:rPr>
          <w:rFonts w:ascii="Times New Roman" w:hAnsi="Times New Roman" w:cs="Times New Roman"/>
          <w:color w:val="000000"/>
          <w:sz w:val="28"/>
        </w:rPr>
        <w:t xml:space="preserve"> и поэтому не надо искать здесь какие-то недоч</w:t>
      </w:r>
      <w:r w:rsidR="009405EF">
        <w:rPr>
          <w:rFonts w:ascii="Times New Roman" w:hAnsi="Times New Roman" w:cs="Times New Roman"/>
          <w:color w:val="000000"/>
          <w:sz w:val="28"/>
        </w:rPr>
        <w:t>е</w:t>
      </w:r>
      <w:r w:rsidRPr="00A83830">
        <w:rPr>
          <w:rFonts w:ascii="Times New Roman" w:hAnsi="Times New Roman" w:cs="Times New Roman"/>
          <w:color w:val="000000"/>
          <w:sz w:val="28"/>
        </w:rPr>
        <w:t>ты и делать замечания в плане неч</w:t>
      </w:r>
      <w:r w:rsidR="009405EF">
        <w:rPr>
          <w:rFonts w:ascii="Times New Roman" w:hAnsi="Times New Roman" w:cs="Times New Roman"/>
          <w:color w:val="000000"/>
          <w:sz w:val="28"/>
        </w:rPr>
        <w:t>е</w:t>
      </w:r>
      <w:r w:rsidRPr="00A83830">
        <w:rPr>
          <w:rFonts w:ascii="Times New Roman" w:hAnsi="Times New Roman" w:cs="Times New Roman"/>
          <w:color w:val="000000"/>
          <w:sz w:val="28"/>
        </w:rPr>
        <w:t xml:space="preserve">ткости и </w:t>
      </w:r>
      <w:proofErr w:type="spellStart"/>
      <w:r w:rsidRPr="00A83830">
        <w:rPr>
          <w:rFonts w:ascii="Times New Roman" w:hAnsi="Times New Roman" w:cs="Times New Roman"/>
          <w:color w:val="000000"/>
          <w:sz w:val="28"/>
        </w:rPr>
        <w:t>неакадемичности</w:t>
      </w:r>
      <w:proofErr w:type="spellEnd"/>
      <w:r w:rsidRPr="00A83830">
        <w:rPr>
          <w:rFonts w:ascii="Times New Roman" w:hAnsi="Times New Roman" w:cs="Times New Roman"/>
          <w:color w:val="000000"/>
          <w:sz w:val="28"/>
        </w:rPr>
        <w:t xml:space="preserve"> преподавания. При этом методика занятия</w:t>
      </w:r>
      <w:r w:rsidR="009405EF">
        <w:rPr>
          <w:rFonts w:ascii="Times New Roman" w:hAnsi="Times New Roman" w:cs="Times New Roman"/>
          <w:color w:val="000000"/>
          <w:sz w:val="28"/>
        </w:rPr>
        <w:t>,</w:t>
      </w:r>
      <w:r w:rsidRPr="00A83830">
        <w:rPr>
          <w:rFonts w:ascii="Times New Roman" w:hAnsi="Times New Roman" w:cs="Times New Roman"/>
          <w:color w:val="000000"/>
          <w:sz w:val="28"/>
        </w:rPr>
        <w:t xml:space="preserve"> может быть</w:t>
      </w:r>
      <w:r w:rsidR="009405EF">
        <w:rPr>
          <w:rFonts w:ascii="Times New Roman" w:hAnsi="Times New Roman" w:cs="Times New Roman"/>
          <w:color w:val="000000"/>
          <w:sz w:val="28"/>
        </w:rPr>
        <w:t>,</w:t>
      </w:r>
      <w:r w:rsidRPr="00A83830">
        <w:rPr>
          <w:rFonts w:ascii="Times New Roman" w:hAnsi="Times New Roman" w:cs="Times New Roman"/>
          <w:color w:val="000000"/>
          <w:sz w:val="28"/>
        </w:rPr>
        <w:t xml:space="preserve"> будет полезной вам как преподавателям, поскольку четырехступенчатой метод, который мы будем применять в обучении, годится и для преподавания других практических дисциплин. Прощу обратить на этот метод внимание. Он позволяет легко и эффективно обучать любому сложному навыку, а также включает в себя простую технологию вовлечения обучаемых в процесс обучения и выполнения практических действий.</w:t>
      </w:r>
    </w:p>
    <w:p w14:paraId="74C669CF" w14:textId="713144C6" w:rsidR="00F61301" w:rsidRPr="00A83830" w:rsidRDefault="00F61301" w:rsidP="00F61301">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A83830">
        <w:rPr>
          <w:rFonts w:ascii="Times New Roman" w:hAnsi="Times New Roman" w:cs="Times New Roman"/>
          <w:color w:val="000000"/>
          <w:sz w:val="28"/>
        </w:rPr>
        <w:t>Я хотел бы уточнить, что информация о первой помощи, которую вы получите в ходе занятий, не мое личное изобретение, к которому не стоит прислушиваться. Современная первая помощь в России – это система, созданная Минздравом России при активном участии в том числе профильной комиссии Минздрава России по направлению «Первая помощь».</w:t>
      </w:r>
    </w:p>
    <w:p w14:paraId="7AD623E1" w14:textId="3C370725" w:rsidR="00F61301" w:rsidRPr="00A83830" w:rsidRDefault="00F61301" w:rsidP="00F61301">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A83830">
        <w:rPr>
          <w:rFonts w:ascii="Times New Roman" w:hAnsi="Times New Roman" w:cs="Times New Roman"/>
          <w:color w:val="000000"/>
          <w:sz w:val="28"/>
        </w:rPr>
        <w:t>Наши занятия будут проводиться в соответствии с Учебно-методическим комплексом по первой помощи Минздрава России, который получил положительные рецензии от Координационного совета по области образования «Здравоохранение и медицинские науки» Министерства образования и науки Российской Федерации; от главного внештатного специалиста по скорой медицинской помощи Минздрава России, академика РАН, профессора Багненко С.Ф.; от главного внештатного специалиста по медицине катастроф Минздрава России, академика РАН, профессора Гончарова С.Ф.; от заведующего кафедрой скорой медицинской помощи, неотложной и экстремальной медицины ФГБУ ДПО «Центральная государственная медицинская академия</w:t>
      </w:r>
      <w:r w:rsidR="00A9055F">
        <w:rPr>
          <w:rFonts w:ascii="Times New Roman" w:hAnsi="Times New Roman" w:cs="Times New Roman"/>
          <w:color w:val="000000"/>
          <w:sz w:val="28"/>
        </w:rPr>
        <w:t>»</w:t>
      </w:r>
      <w:r w:rsidRPr="00A83830">
        <w:rPr>
          <w:rFonts w:ascii="Times New Roman" w:hAnsi="Times New Roman" w:cs="Times New Roman"/>
          <w:color w:val="000000"/>
          <w:sz w:val="28"/>
        </w:rPr>
        <w:t xml:space="preserve"> Управления делами Президента Российской Федерации, д.м.н., профессора Бояринцева В.В.</w:t>
      </w:r>
    </w:p>
    <w:p w14:paraId="042B6E58" w14:textId="0A2856EB" w:rsidR="00F61301" w:rsidRPr="00EC44BD" w:rsidRDefault="00F61301" w:rsidP="00F61301">
      <w:pPr>
        <w:autoSpaceDE w:val="0"/>
        <w:autoSpaceDN w:val="0"/>
        <w:adjustRightInd w:val="0"/>
        <w:spacing w:after="0" w:line="288" w:lineRule="auto"/>
        <w:ind w:firstLine="709"/>
        <w:jc w:val="both"/>
        <w:textAlignment w:val="center"/>
        <w:rPr>
          <w:rFonts w:ascii="Times New Roman" w:hAnsi="Times New Roman" w:cs="Times New Roman"/>
          <w:sz w:val="28"/>
        </w:rPr>
      </w:pPr>
      <w:r w:rsidRPr="00EC44BD">
        <w:rPr>
          <w:rFonts w:ascii="Times New Roman" w:hAnsi="Times New Roman" w:cs="Times New Roman"/>
          <w:sz w:val="28"/>
        </w:rPr>
        <w:t>Вступительное слово к учебн</w:t>
      </w:r>
      <w:r w:rsidR="00EC44BD">
        <w:rPr>
          <w:rFonts w:ascii="Times New Roman" w:hAnsi="Times New Roman" w:cs="Times New Roman"/>
          <w:sz w:val="28"/>
        </w:rPr>
        <w:t>ому пособию</w:t>
      </w:r>
      <w:r w:rsidRPr="00EC44BD">
        <w:rPr>
          <w:rFonts w:ascii="Times New Roman" w:hAnsi="Times New Roman" w:cs="Times New Roman"/>
          <w:sz w:val="28"/>
        </w:rPr>
        <w:t xml:space="preserve"> написал </w:t>
      </w:r>
      <w:r w:rsidR="00495C0F">
        <w:rPr>
          <w:rFonts w:ascii="Times New Roman" w:hAnsi="Times New Roman" w:cs="Times New Roman"/>
          <w:sz w:val="28"/>
        </w:rPr>
        <w:t>м</w:t>
      </w:r>
      <w:r w:rsidRPr="00EC44BD">
        <w:rPr>
          <w:rFonts w:ascii="Times New Roman" w:hAnsi="Times New Roman" w:cs="Times New Roman"/>
          <w:sz w:val="28"/>
        </w:rPr>
        <w:t>инистр здравоохранения Российской Федерации.</w:t>
      </w:r>
    </w:p>
    <w:p w14:paraId="1134E656" w14:textId="060A4105" w:rsidR="00F61301" w:rsidRPr="00A83830" w:rsidRDefault="00F61301" w:rsidP="00F61301">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A83830">
        <w:rPr>
          <w:rFonts w:ascii="Times New Roman" w:hAnsi="Times New Roman" w:cs="Times New Roman"/>
          <w:color w:val="000000"/>
          <w:sz w:val="28"/>
        </w:rPr>
        <w:t xml:space="preserve">Письмом </w:t>
      </w:r>
      <w:r w:rsidR="00316AF8">
        <w:rPr>
          <w:rFonts w:ascii="Times New Roman" w:hAnsi="Times New Roman" w:cs="Times New Roman"/>
          <w:color w:val="000000"/>
          <w:sz w:val="28"/>
        </w:rPr>
        <w:t>м</w:t>
      </w:r>
      <w:r w:rsidRPr="00A83830">
        <w:rPr>
          <w:rFonts w:ascii="Times New Roman" w:hAnsi="Times New Roman" w:cs="Times New Roman"/>
          <w:color w:val="000000"/>
          <w:sz w:val="28"/>
        </w:rPr>
        <w:t xml:space="preserve">инистра здравоохранения Российской Федерации в </w:t>
      </w:r>
      <w:r w:rsidR="00316AF8">
        <w:rPr>
          <w:rFonts w:ascii="Times New Roman" w:hAnsi="Times New Roman" w:cs="Times New Roman"/>
          <w:color w:val="000000"/>
          <w:sz w:val="28"/>
        </w:rPr>
        <w:t>в</w:t>
      </w:r>
      <w:r w:rsidRPr="00A83830">
        <w:rPr>
          <w:rFonts w:ascii="Times New Roman" w:hAnsi="Times New Roman" w:cs="Times New Roman"/>
          <w:color w:val="000000"/>
          <w:sz w:val="28"/>
        </w:rPr>
        <w:t>ысшие исполнительные органы государственной власти субъектов Российской Федерации от 19.10.2022 №16-1/И/2-17651 было рекомендовано использовать разработанный Учебно-методический комплекс для обучения первой помощи.</w:t>
      </w:r>
    </w:p>
    <w:p w14:paraId="357525D8" w14:textId="77777777" w:rsidR="00F61301" w:rsidRPr="00A83830" w:rsidRDefault="00F61301" w:rsidP="00F61301">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A83830">
        <w:rPr>
          <w:rFonts w:ascii="Times New Roman" w:hAnsi="Times New Roman" w:cs="Times New Roman"/>
          <w:color w:val="000000"/>
          <w:sz w:val="28"/>
        </w:rPr>
        <w:lastRenderedPageBreak/>
        <w:t>Также письмом от 22 сентября 2022 г. N 15-2/ООГ-2333 Департамента условий и охраны труда Минтруда России Учебно-методический комплекс был рекомендован для обучения первой помощи при проведении обучения по охране труда.</w:t>
      </w:r>
    </w:p>
    <w:p w14:paraId="6A399693" w14:textId="3FF0FE12" w:rsidR="00F61301" w:rsidRPr="00A83830" w:rsidRDefault="00F61301" w:rsidP="00F61301">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A83830">
        <w:rPr>
          <w:rFonts w:ascii="Times New Roman" w:hAnsi="Times New Roman" w:cs="Times New Roman"/>
          <w:color w:val="000000"/>
          <w:sz w:val="28"/>
        </w:rPr>
        <w:t xml:space="preserve">Я готов ответить на те вопросы, которые будут возникать в ходе занятия, готов разъяснить, почему произошли те или иные изменения. Если же у меня не хватит компетенции, то сделаю запросы авторам Учебно-методического комплекса, на сайт «Все о первой помощи» и в </w:t>
      </w:r>
      <w:r w:rsidR="00ED16F1">
        <w:rPr>
          <w:rFonts w:ascii="Times New Roman" w:hAnsi="Times New Roman" w:cs="Times New Roman"/>
          <w:color w:val="000000"/>
          <w:sz w:val="28"/>
        </w:rPr>
        <w:t>п</w:t>
      </w:r>
      <w:r w:rsidRPr="00A83830">
        <w:rPr>
          <w:rFonts w:ascii="Times New Roman" w:hAnsi="Times New Roman" w:cs="Times New Roman"/>
          <w:color w:val="000000"/>
          <w:sz w:val="28"/>
        </w:rPr>
        <w:t>рофильную комиссию Минздрава России по направлению «Первая помощь», чтобы получить грамотные ответы от профессионалов.</w:t>
      </w:r>
    </w:p>
    <w:p w14:paraId="3E526DB4" w14:textId="77777777" w:rsidR="00F61301" w:rsidRPr="00D9075F" w:rsidRDefault="00F61301" w:rsidP="00F61301">
      <w:pPr>
        <w:pStyle w:val="p1mrcssattr"/>
        <w:shd w:val="clear" w:color="auto" w:fill="FFFFFF"/>
        <w:spacing w:before="0" w:beforeAutospacing="0" w:after="0" w:afterAutospacing="0" w:line="360" w:lineRule="auto"/>
        <w:ind w:firstLine="708"/>
        <w:jc w:val="both"/>
        <w:rPr>
          <w:rStyle w:val="s1mrcssattr"/>
          <w:b/>
          <w:sz w:val="28"/>
          <w:szCs w:val="28"/>
        </w:rPr>
      </w:pPr>
    </w:p>
    <w:p w14:paraId="7B47663B" w14:textId="48C657C5" w:rsidR="00F61301" w:rsidRPr="00D9075F" w:rsidRDefault="00F61301" w:rsidP="00F61301">
      <w:pPr>
        <w:pStyle w:val="p1mrcssattr"/>
        <w:shd w:val="clear" w:color="auto" w:fill="FFFFFF"/>
        <w:spacing w:before="0" w:beforeAutospacing="0" w:after="0" w:afterAutospacing="0" w:line="360" w:lineRule="auto"/>
        <w:ind w:firstLine="708"/>
        <w:jc w:val="both"/>
        <w:rPr>
          <w:rStyle w:val="s1mrcssattr"/>
          <w:b/>
          <w:sz w:val="28"/>
          <w:szCs w:val="28"/>
        </w:rPr>
      </w:pPr>
      <w:r w:rsidRPr="00D9075F">
        <w:rPr>
          <w:rStyle w:val="s1mrcssattr"/>
          <w:b/>
          <w:sz w:val="28"/>
          <w:szCs w:val="28"/>
        </w:rPr>
        <w:t xml:space="preserve">Спасателям </w:t>
      </w:r>
      <w:r w:rsidR="00E91790">
        <w:rPr>
          <w:rStyle w:val="s1mrcssattr"/>
          <w:b/>
          <w:sz w:val="28"/>
          <w:szCs w:val="28"/>
        </w:rPr>
        <w:t>аварийно-спасательных служб и формирований</w:t>
      </w:r>
      <w:r w:rsidRPr="00D9075F">
        <w:rPr>
          <w:rStyle w:val="s1mrcssattr"/>
          <w:b/>
          <w:sz w:val="28"/>
          <w:szCs w:val="28"/>
        </w:rPr>
        <w:t>:</w:t>
      </w:r>
    </w:p>
    <w:p w14:paraId="7D29EF73" w14:textId="5E91B891" w:rsidR="00F61301" w:rsidRPr="00A83830" w:rsidRDefault="00F61301" w:rsidP="00F61301">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A83830">
        <w:rPr>
          <w:rFonts w:ascii="Times New Roman" w:hAnsi="Times New Roman" w:cs="Times New Roman"/>
          <w:color w:val="000000"/>
          <w:sz w:val="28"/>
        </w:rPr>
        <w:t>Уважаемые коллеги! Сейчас у нас будет занятие по первой помощи. Однако я не собираюсь вас чему-либо учить. Ваш опыт спасения людей</w:t>
      </w:r>
      <w:r w:rsidR="00497263">
        <w:rPr>
          <w:rFonts w:ascii="Times New Roman" w:hAnsi="Times New Roman" w:cs="Times New Roman"/>
          <w:color w:val="000000"/>
          <w:sz w:val="28"/>
        </w:rPr>
        <w:t>,</w:t>
      </w:r>
      <w:r w:rsidRPr="00A83830">
        <w:rPr>
          <w:rFonts w:ascii="Times New Roman" w:hAnsi="Times New Roman" w:cs="Times New Roman"/>
          <w:color w:val="000000"/>
          <w:sz w:val="28"/>
        </w:rPr>
        <w:t xml:space="preserve"> несомненно</w:t>
      </w:r>
      <w:r w:rsidR="00497263">
        <w:rPr>
          <w:rFonts w:ascii="Times New Roman" w:hAnsi="Times New Roman" w:cs="Times New Roman"/>
          <w:color w:val="000000"/>
          <w:sz w:val="28"/>
        </w:rPr>
        <w:t>,</w:t>
      </w:r>
      <w:r w:rsidRPr="00A83830">
        <w:rPr>
          <w:rFonts w:ascii="Times New Roman" w:hAnsi="Times New Roman" w:cs="Times New Roman"/>
          <w:color w:val="000000"/>
          <w:sz w:val="28"/>
        </w:rPr>
        <w:t xml:space="preserve"> больше, чем у меня как у преподавателя. У вас у всех есть свои знания и практический опыт в оказании первой помощи. Но я осознаю вашу загруженность и занятость. Поэтому у вас едва ли есть возможность следить за всеми новостями в сфере первой помощи. При этом первая помощь не стоит на месте, она развивается и становится более эффективной. Меня</w:t>
      </w:r>
      <w:r w:rsidR="00CF2419">
        <w:rPr>
          <w:rFonts w:ascii="Times New Roman" w:hAnsi="Times New Roman" w:cs="Times New Roman"/>
          <w:color w:val="000000"/>
          <w:sz w:val="28"/>
        </w:rPr>
        <w:t>ю</w:t>
      </w:r>
      <w:r w:rsidRPr="00A83830">
        <w:rPr>
          <w:rFonts w:ascii="Times New Roman" w:hAnsi="Times New Roman" w:cs="Times New Roman"/>
          <w:color w:val="000000"/>
          <w:sz w:val="28"/>
        </w:rPr>
        <w:t xml:space="preserve">тся нормативная база, правила оказания первой помощи, ее организация. Поэтому ваши знания по первой помощи могут не совпадать с тем, что будет обсуждаться на наших занятиях. Я понимаю, что у вас нет времени следить за этими изменениями, бывать на профильных конференциях по первой помощи, читать специальную литературу, в том числе иностранную, следить за решениями Минздрава России, </w:t>
      </w:r>
      <w:r w:rsidR="00CF2419">
        <w:rPr>
          <w:rFonts w:ascii="Times New Roman" w:hAnsi="Times New Roman" w:cs="Times New Roman"/>
          <w:color w:val="000000"/>
          <w:sz w:val="28"/>
        </w:rPr>
        <w:t>п</w:t>
      </w:r>
      <w:r w:rsidRPr="00A83830">
        <w:rPr>
          <w:rFonts w:ascii="Times New Roman" w:hAnsi="Times New Roman" w:cs="Times New Roman"/>
          <w:color w:val="000000"/>
          <w:sz w:val="28"/>
        </w:rPr>
        <w:t xml:space="preserve">рофильной комиссии Минздрава России по направлению «Первая помощь», Общероссийской общественной организации «Российское общество первой помощи». Поэтому моя задача состоит в том, чтобы эту информацию, которая систематизирована профессиональным сообществом первой помощи, в удобоваримом виде дать вам в ходе наших занятий. Так с одной стороны вы будете в курсе всех новинок в сфере первой помощи, а с другой – это не займет у вас много времени. </w:t>
      </w:r>
    </w:p>
    <w:p w14:paraId="4CD3FF18" w14:textId="2F4436CE" w:rsidR="00F61301" w:rsidRPr="00A83830" w:rsidRDefault="00F61301" w:rsidP="00F61301">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A83830">
        <w:rPr>
          <w:rFonts w:ascii="Times New Roman" w:hAnsi="Times New Roman" w:cs="Times New Roman"/>
          <w:color w:val="000000"/>
          <w:sz w:val="28"/>
        </w:rPr>
        <w:t>Я хотел бы уточнить, что информация о первой помощи, которую вы получите в ходе занятий, не мое личное изобретение, к которому не стоит прислушиваться. Современная первая помощь в России – это система, созданная Минздравом России при активном участии в том числе профильной комиссии Минздрава России по направлению «Первая помощь».</w:t>
      </w:r>
    </w:p>
    <w:p w14:paraId="7BEE2058" w14:textId="4918798E" w:rsidR="00F61301" w:rsidRPr="00EC44BD" w:rsidRDefault="00F61301" w:rsidP="00F61301">
      <w:pPr>
        <w:autoSpaceDE w:val="0"/>
        <w:autoSpaceDN w:val="0"/>
        <w:adjustRightInd w:val="0"/>
        <w:spacing w:after="0" w:line="288" w:lineRule="auto"/>
        <w:ind w:firstLine="709"/>
        <w:jc w:val="both"/>
        <w:textAlignment w:val="center"/>
        <w:rPr>
          <w:rFonts w:ascii="Times New Roman" w:hAnsi="Times New Roman" w:cs="Times New Roman"/>
          <w:sz w:val="28"/>
        </w:rPr>
      </w:pPr>
      <w:r w:rsidRPr="00A83830">
        <w:rPr>
          <w:rFonts w:ascii="Times New Roman" w:hAnsi="Times New Roman" w:cs="Times New Roman"/>
          <w:color w:val="000000"/>
          <w:sz w:val="28"/>
        </w:rPr>
        <w:lastRenderedPageBreak/>
        <w:t>Наши занятия будут проводиться в соответствии с Учебно-методическим комплексом по первой помощи Минздрава России, который  получил положительные рецензии от Координационного совета по области образования «Здравоохранение и медицинские науки» Министерства образования и науки Российской Федерации; от главного внештатного специалиста по скорой медицинской помощи Минздрава России, академика РАН, профессора Багненко С.Ф.; от главного внештатного специалиста по медицине катастроф Минздрава России, академика РАН, профессора Гончарова С.Ф.; от заведующего кафедрой скорой медицинской помощи, неотложной и экстремальной медицины ФГБУ ДПО «Центральная государственная медицинская академия</w:t>
      </w:r>
      <w:r w:rsidR="00194EFE">
        <w:rPr>
          <w:rFonts w:ascii="Times New Roman" w:hAnsi="Times New Roman" w:cs="Times New Roman"/>
          <w:color w:val="000000"/>
          <w:sz w:val="28"/>
        </w:rPr>
        <w:t>»</w:t>
      </w:r>
      <w:r w:rsidRPr="00A83830">
        <w:rPr>
          <w:rFonts w:ascii="Times New Roman" w:hAnsi="Times New Roman" w:cs="Times New Roman"/>
          <w:color w:val="000000"/>
          <w:sz w:val="28"/>
        </w:rPr>
        <w:t xml:space="preserve"> Управления делами Президента Российской Федерации, д.м.н., профессора </w:t>
      </w:r>
      <w:r w:rsidRPr="00EC44BD">
        <w:rPr>
          <w:rFonts w:ascii="Times New Roman" w:hAnsi="Times New Roman" w:cs="Times New Roman"/>
          <w:sz w:val="28"/>
        </w:rPr>
        <w:t>Бояринцева В.В.</w:t>
      </w:r>
    </w:p>
    <w:p w14:paraId="795BCDFF" w14:textId="66F73B06" w:rsidR="00F61301" w:rsidRPr="00EC44BD" w:rsidRDefault="00F61301" w:rsidP="00F61301">
      <w:pPr>
        <w:autoSpaceDE w:val="0"/>
        <w:autoSpaceDN w:val="0"/>
        <w:adjustRightInd w:val="0"/>
        <w:spacing w:after="0" w:line="288" w:lineRule="auto"/>
        <w:ind w:firstLine="709"/>
        <w:jc w:val="both"/>
        <w:textAlignment w:val="center"/>
        <w:rPr>
          <w:rFonts w:ascii="Times New Roman" w:hAnsi="Times New Roman" w:cs="Times New Roman"/>
          <w:sz w:val="28"/>
        </w:rPr>
      </w:pPr>
      <w:r w:rsidRPr="00EC44BD">
        <w:rPr>
          <w:rFonts w:ascii="Times New Roman" w:hAnsi="Times New Roman" w:cs="Times New Roman"/>
          <w:sz w:val="28"/>
        </w:rPr>
        <w:t>Вступительное слово к учебн</w:t>
      </w:r>
      <w:r w:rsidR="00EC44BD" w:rsidRPr="00EC44BD">
        <w:rPr>
          <w:rFonts w:ascii="Times New Roman" w:hAnsi="Times New Roman" w:cs="Times New Roman"/>
          <w:sz w:val="28"/>
        </w:rPr>
        <w:t xml:space="preserve">ому </w:t>
      </w:r>
      <w:r w:rsidRPr="00EC44BD">
        <w:rPr>
          <w:rFonts w:ascii="Times New Roman" w:hAnsi="Times New Roman" w:cs="Times New Roman"/>
          <w:sz w:val="28"/>
        </w:rPr>
        <w:t>пособи</w:t>
      </w:r>
      <w:r w:rsidR="00EC44BD" w:rsidRPr="00EC44BD">
        <w:rPr>
          <w:rFonts w:ascii="Times New Roman" w:hAnsi="Times New Roman" w:cs="Times New Roman"/>
          <w:sz w:val="28"/>
        </w:rPr>
        <w:t>ю</w:t>
      </w:r>
      <w:r w:rsidRPr="00EC44BD">
        <w:rPr>
          <w:rFonts w:ascii="Times New Roman" w:hAnsi="Times New Roman" w:cs="Times New Roman"/>
          <w:sz w:val="28"/>
        </w:rPr>
        <w:t xml:space="preserve"> написал </w:t>
      </w:r>
      <w:r w:rsidR="00AE3215">
        <w:rPr>
          <w:rFonts w:ascii="Times New Roman" w:hAnsi="Times New Roman" w:cs="Times New Roman"/>
          <w:sz w:val="28"/>
        </w:rPr>
        <w:t>м</w:t>
      </w:r>
      <w:r w:rsidRPr="00EC44BD">
        <w:rPr>
          <w:rFonts w:ascii="Times New Roman" w:hAnsi="Times New Roman" w:cs="Times New Roman"/>
          <w:sz w:val="28"/>
        </w:rPr>
        <w:t>инистр здравоохранения Российской Федерации.</w:t>
      </w:r>
    </w:p>
    <w:p w14:paraId="51FA9D8E" w14:textId="6199B20D" w:rsidR="00F61301" w:rsidRPr="00A83830" w:rsidRDefault="00F61301" w:rsidP="00F61301">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EC44BD">
        <w:rPr>
          <w:rFonts w:ascii="Times New Roman" w:hAnsi="Times New Roman" w:cs="Times New Roman"/>
          <w:sz w:val="28"/>
        </w:rPr>
        <w:t xml:space="preserve">Письмом </w:t>
      </w:r>
      <w:r w:rsidR="00AE3215">
        <w:rPr>
          <w:rFonts w:ascii="Times New Roman" w:hAnsi="Times New Roman" w:cs="Times New Roman"/>
          <w:sz w:val="28"/>
        </w:rPr>
        <w:t>м</w:t>
      </w:r>
      <w:r w:rsidRPr="00EC44BD">
        <w:rPr>
          <w:rFonts w:ascii="Times New Roman" w:hAnsi="Times New Roman" w:cs="Times New Roman"/>
          <w:sz w:val="28"/>
        </w:rPr>
        <w:t xml:space="preserve">инистра здравоохранения Российской Федерации в </w:t>
      </w:r>
      <w:r w:rsidR="00AE3215">
        <w:rPr>
          <w:rFonts w:ascii="Times New Roman" w:hAnsi="Times New Roman" w:cs="Times New Roman"/>
          <w:sz w:val="28"/>
        </w:rPr>
        <w:t>в</w:t>
      </w:r>
      <w:r w:rsidRPr="00EC44BD">
        <w:rPr>
          <w:rFonts w:ascii="Times New Roman" w:hAnsi="Times New Roman" w:cs="Times New Roman"/>
          <w:sz w:val="28"/>
        </w:rPr>
        <w:t>ысшие исполнительные органы государственной власти субъектов Российской Федерации от 19</w:t>
      </w:r>
      <w:r w:rsidR="00E91790" w:rsidRPr="00EC44BD">
        <w:rPr>
          <w:rFonts w:ascii="Times New Roman" w:hAnsi="Times New Roman" w:cs="Times New Roman"/>
          <w:sz w:val="28"/>
        </w:rPr>
        <w:t xml:space="preserve"> ноября </w:t>
      </w:r>
      <w:r w:rsidRPr="00EC44BD">
        <w:rPr>
          <w:rFonts w:ascii="Times New Roman" w:hAnsi="Times New Roman" w:cs="Times New Roman"/>
          <w:sz w:val="28"/>
        </w:rPr>
        <w:t>2022</w:t>
      </w:r>
      <w:r w:rsidR="00E91790" w:rsidRPr="00EC44BD">
        <w:rPr>
          <w:rFonts w:ascii="Times New Roman" w:hAnsi="Times New Roman" w:cs="Times New Roman"/>
          <w:sz w:val="28"/>
        </w:rPr>
        <w:t xml:space="preserve"> г.</w:t>
      </w:r>
      <w:r w:rsidRPr="00EC44BD">
        <w:rPr>
          <w:rFonts w:ascii="Times New Roman" w:hAnsi="Times New Roman" w:cs="Times New Roman"/>
          <w:sz w:val="28"/>
        </w:rPr>
        <w:t xml:space="preserve"> №16-1/И/2-17651 было рекомендовано использовать разработанный Учебно-методический комплекс для обучения первой </w:t>
      </w:r>
      <w:r w:rsidRPr="00A83830">
        <w:rPr>
          <w:rFonts w:ascii="Times New Roman" w:hAnsi="Times New Roman" w:cs="Times New Roman"/>
          <w:color w:val="000000"/>
          <w:sz w:val="28"/>
        </w:rPr>
        <w:t>помощи.</w:t>
      </w:r>
    </w:p>
    <w:p w14:paraId="167B3C69" w14:textId="77777777" w:rsidR="00F61301" w:rsidRPr="00A83830" w:rsidRDefault="00F61301" w:rsidP="00F61301">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A83830">
        <w:rPr>
          <w:rFonts w:ascii="Times New Roman" w:hAnsi="Times New Roman" w:cs="Times New Roman"/>
          <w:color w:val="000000"/>
          <w:sz w:val="28"/>
        </w:rPr>
        <w:t>Также письмом от 22 сентября 2022 г. N 15-2/ООГ-2333 Департамента условий и охраны труда Минтруда России Учебно-методический комплекс был рекомендован для обучения первой помощи при проведении обучения по охране труда.</w:t>
      </w:r>
    </w:p>
    <w:p w14:paraId="10C94A3C" w14:textId="0A6B3DC8" w:rsidR="00F61301" w:rsidRPr="00A83830" w:rsidRDefault="00F61301" w:rsidP="00F61301">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A83830">
        <w:rPr>
          <w:rFonts w:ascii="Times New Roman" w:hAnsi="Times New Roman" w:cs="Times New Roman"/>
          <w:color w:val="000000"/>
          <w:sz w:val="28"/>
        </w:rPr>
        <w:t xml:space="preserve">Я готов ответить на те вопросы, которые будут возникать в ходе занятия, готов разъяснить, почему произошли те или иные изменения. Если же у меня не хватит компетенции, то сделаю запросы авторам Учебно-методического комплекса, на сайт «Все о первой помощи» и в </w:t>
      </w:r>
      <w:r w:rsidR="00511B4E">
        <w:rPr>
          <w:rFonts w:ascii="Times New Roman" w:hAnsi="Times New Roman" w:cs="Times New Roman"/>
          <w:color w:val="000000"/>
          <w:sz w:val="28"/>
        </w:rPr>
        <w:t>п</w:t>
      </w:r>
      <w:r w:rsidRPr="00A83830">
        <w:rPr>
          <w:rFonts w:ascii="Times New Roman" w:hAnsi="Times New Roman" w:cs="Times New Roman"/>
          <w:color w:val="000000"/>
          <w:sz w:val="28"/>
        </w:rPr>
        <w:t>рофильную комиссию Минздрава России по направлению «Первая помощь», чтобы получить грамотные ответы от профессионалов.</w:t>
      </w:r>
    </w:p>
    <w:p w14:paraId="15319B38" w14:textId="77777777" w:rsidR="00F61301" w:rsidRPr="00A83830" w:rsidRDefault="00F61301" w:rsidP="00F61301">
      <w:pPr>
        <w:autoSpaceDE w:val="0"/>
        <w:autoSpaceDN w:val="0"/>
        <w:adjustRightInd w:val="0"/>
        <w:spacing w:after="0" w:line="288" w:lineRule="auto"/>
        <w:ind w:firstLine="709"/>
        <w:jc w:val="both"/>
        <w:textAlignment w:val="center"/>
        <w:rPr>
          <w:rFonts w:ascii="Times New Roman" w:hAnsi="Times New Roman" w:cs="Times New Roman"/>
          <w:color w:val="000000"/>
        </w:rPr>
      </w:pPr>
    </w:p>
    <w:p w14:paraId="2B1C6865" w14:textId="77777777" w:rsidR="00F61301" w:rsidRPr="00D31C69" w:rsidRDefault="00F61301" w:rsidP="00F61301">
      <w:pPr>
        <w:pStyle w:val="p1mrcssattr"/>
        <w:shd w:val="clear" w:color="auto" w:fill="FFFFFF"/>
        <w:spacing w:before="0" w:beforeAutospacing="0" w:after="0" w:afterAutospacing="0" w:line="360" w:lineRule="auto"/>
        <w:ind w:firstLine="708"/>
        <w:jc w:val="both"/>
        <w:rPr>
          <w:b/>
          <w:sz w:val="28"/>
          <w:szCs w:val="28"/>
        </w:rPr>
      </w:pPr>
      <w:r w:rsidRPr="00D31C69">
        <w:rPr>
          <w:b/>
          <w:sz w:val="28"/>
          <w:szCs w:val="28"/>
        </w:rPr>
        <w:t>При необходимости допускается использовать следующие слова:</w:t>
      </w:r>
    </w:p>
    <w:p w14:paraId="7BDDB53E" w14:textId="77777777" w:rsidR="00F61301" w:rsidRPr="00A83830" w:rsidRDefault="00F61301" w:rsidP="00F61301">
      <w:pPr>
        <w:pStyle w:val="p1mrcssattr"/>
        <w:shd w:val="clear" w:color="auto" w:fill="FFFFFF"/>
        <w:spacing w:before="0" w:beforeAutospacing="0" w:after="0" w:afterAutospacing="0" w:line="360" w:lineRule="auto"/>
        <w:ind w:firstLine="708"/>
        <w:jc w:val="both"/>
        <w:rPr>
          <w:sz w:val="28"/>
          <w:szCs w:val="28"/>
        </w:rPr>
      </w:pPr>
    </w:p>
    <w:p w14:paraId="037F0177" w14:textId="77777777" w:rsidR="00F61301" w:rsidRPr="00A83830" w:rsidRDefault="00F61301" w:rsidP="00F61301">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A83830">
        <w:rPr>
          <w:rFonts w:ascii="Times New Roman" w:hAnsi="Times New Roman" w:cs="Times New Roman"/>
          <w:color w:val="000000"/>
          <w:sz w:val="28"/>
        </w:rPr>
        <w:t xml:space="preserve">Я являюсь инструктором (преподавателем), аттестованным Российским обществом первой помощи, включен в Единый регистр преподавателей первой помощи. С инструкторами постоянно проводятся занятия и повышение квалификации, вебинары и прочие мероприятия. Поэтому мы имеем самую </w:t>
      </w:r>
      <w:r w:rsidRPr="00A83830">
        <w:rPr>
          <w:rFonts w:ascii="Times New Roman" w:hAnsi="Times New Roman" w:cs="Times New Roman"/>
          <w:color w:val="000000"/>
          <w:sz w:val="28"/>
        </w:rPr>
        <w:lastRenderedPageBreak/>
        <w:t>свежую информацию о всех изменениях в первой помощи в Российской Федерации.</w:t>
      </w:r>
    </w:p>
    <w:p w14:paraId="3A67E21C" w14:textId="77777777" w:rsidR="00D42C93" w:rsidRPr="00F61301" w:rsidRDefault="00D42C93" w:rsidP="00F61301">
      <w:pPr>
        <w:autoSpaceDE w:val="0"/>
        <w:autoSpaceDN w:val="0"/>
        <w:adjustRightInd w:val="0"/>
        <w:spacing w:after="0" w:line="288" w:lineRule="auto"/>
        <w:ind w:firstLine="709"/>
        <w:jc w:val="both"/>
        <w:textAlignment w:val="center"/>
        <w:rPr>
          <w:rFonts w:ascii="Times New Roman" w:hAnsi="Times New Roman" w:cs="Times New Roman"/>
          <w:i/>
          <w:color w:val="000000"/>
          <w:sz w:val="28"/>
        </w:rPr>
      </w:pPr>
    </w:p>
    <w:p w14:paraId="3E5A28A2" w14:textId="4F2DCEB0" w:rsidR="00F61301" w:rsidRPr="00D42C93" w:rsidRDefault="00F61301" w:rsidP="00D42C93">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D42C93">
        <w:rPr>
          <w:rFonts w:ascii="Times New Roman" w:hAnsi="Times New Roman" w:cs="Times New Roman"/>
          <w:color w:val="000000"/>
          <w:sz w:val="28"/>
        </w:rPr>
        <w:t>Далее предложен «конструктор» фраз, которые можно внедрить в текст</w:t>
      </w:r>
      <w:r w:rsidR="00511B4E">
        <w:rPr>
          <w:rFonts w:ascii="Times New Roman" w:hAnsi="Times New Roman" w:cs="Times New Roman"/>
          <w:color w:val="000000"/>
          <w:sz w:val="28"/>
        </w:rPr>
        <w:t xml:space="preserve"> </w:t>
      </w:r>
      <w:r w:rsidRPr="00D42C93">
        <w:rPr>
          <w:rFonts w:ascii="Times New Roman" w:hAnsi="Times New Roman" w:cs="Times New Roman"/>
          <w:color w:val="000000"/>
          <w:sz w:val="28"/>
        </w:rPr>
        <w:t xml:space="preserve">вступления или использовать их по отдельности для ответа на вопросы обучающихся или для приведения в качестве аргументов в случае дискуссии с ними. </w:t>
      </w:r>
    </w:p>
    <w:p w14:paraId="23D5AE3D" w14:textId="77777777" w:rsidR="00F61301" w:rsidRPr="00D9075F" w:rsidRDefault="00F61301" w:rsidP="00F61301">
      <w:pPr>
        <w:pStyle w:val="p1mrcssattr"/>
        <w:shd w:val="clear" w:color="auto" w:fill="FFFFFF"/>
        <w:spacing w:before="0" w:beforeAutospacing="0" w:after="0" w:afterAutospacing="0" w:line="360" w:lineRule="auto"/>
        <w:jc w:val="center"/>
        <w:rPr>
          <w:b/>
          <w:bCs/>
          <w:i/>
          <w:sz w:val="28"/>
          <w:szCs w:val="28"/>
          <w:shd w:val="clear" w:color="auto" w:fill="FFFFFF"/>
        </w:rPr>
      </w:pPr>
    </w:p>
    <w:p w14:paraId="00A2631F" w14:textId="77777777" w:rsidR="00F15023" w:rsidRDefault="00F15023" w:rsidP="00F61301">
      <w:pPr>
        <w:pStyle w:val="p1mrcssattr"/>
        <w:shd w:val="clear" w:color="auto" w:fill="FFFFFF"/>
        <w:spacing w:before="0" w:beforeAutospacing="0" w:after="0" w:afterAutospacing="0" w:line="360" w:lineRule="auto"/>
        <w:jc w:val="center"/>
        <w:rPr>
          <w:b/>
          <w:bCs/>
          <w:sz w:val="28"/>
          <w:szCs w:val="28"/>
          <w:shd w:val="clear" w:color="auto" w:fill="FFFFFF"/>
        </w:rPr>
      </w:pPr>
    </w:p>
    <w:p w14:paraId="578A1667" w14:textId="77777777" w:rsidR="00F61301" w:rsidRPr="00D9075F" w:rsidRDefault="00F61301" w:rsidP="00F61301">
      <w:pPr>
        <w:pStyle w:val="p1mrcssattr"/>
        <w:shd w:val="clear" w:color="auto" w:fill="FFFFFF"/>
        <w:spacing w:before="0" w:beforeAutospacing="0" w:after="0" w:afterAutospacing="0" w:line="360" w:lineRule="auto"/>
        <w:jc w:val="center"/>
        <w:rPr>
          <w:b/>
          <w:bCs/>
          <w:sz w:val="28"/>
          <w:szCs w:val="28"/>
          <w:shd w:val="clear" w:color="auto" w:fill="FFFFFF"/>
        </w:rPr>
      </w:pPr>
      <w:r w:rsidRPr="00D9075F">
        <w:rPr>
          <w:b/>
          <w:bCs/>
          <w:sz w:val="28"/>
          <w:szCs w:val="28"/>
          <w:shd w:val="clear" w:color="auto" w:fill="FFFFFF"/>
        </w:rPr>
        <w:t>Учебно-методический комплекс по первой помощи</w:t>
      </w:r>
    </w:p>
    <w:p w14:paraId="678A48C1" w14:textId="77777777" w:rsidR="00F61301" w:rsidRPr="00A83830" w:rsidRDefault="00F61301" w:rsidP="00D42C93">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A83830">
        <w:rPr>
          <w:rFonts w:ascii="Times New Roman" w:hAnsi="Times New Roman" w:cs="Times New Roman"/>
          <w:color w:val="000000"/>
          <w:sz w:val="28"/>
        </w:rPr>
        <w:t>Одним из ключевых направлений совершенствования оказания первой помощи является создание унифицированной системы обучения потенциальных участников ее оказания. В Минздраве России разработан Учебно-методический комплекс по первой помощи для обучения различных групп населения правилам оказания первой помощи, в том числе и для подготовки лиц, преподающих правила оказания первой помощи. Использование Учебно-методического комплекса позволяет унифицировать обучение первой помощи и проводить его в соответствии с современными правилами ее оказания. Это, в свою очередь, повышает частоту и качество оказания первой помощи.</w:t>
      </w:r>
    </w:p>
    <w:p w14:paraId="3F15FE10" w14:textId="2B5F1626" w:rsidR="00F61301" w:rsidRPr="00A83830" w:rsidRDefault="00F61301" w:rsidP="00D42C93">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A83830">
        <w:rPr>
          <w:rFonts w:ascii="Times New Roman" w:hAnsi="Times New Roman" w:cs="Times New Roman"/>
          <w:color w:val="000000"/>
          <w:sz w:val="28"/>
        </w:rPr>
        <w:t>В связи с тем</w:t>
      </w:r>
      <w:r w:rsidR="00780393">
        <w:rPr>
          <w:rFonts w:ascii="Times New Roman" w:hAnsi="Times New Roman" w:cs="Times New Roman"/>
          <w:color w:val="000000"/>
          <w:sz w:val="28"/>
        </w:rPr>
        <w:t>,</w:t>
      </w:r>
      <w:r w:rsidRPr="00A83830">
        <w:rPr>
          <w:rFonts w:ascii="Times New Roman" w:hAnsi="Times New Roman" w:cs="Times New Roman"/>
          <w:color w:val="000000"/>
          <w:sz w:val="28"/>
        </w:rPr>
        <w:t xml:space="preserve"> что</w:t>
      </w:r>
      <w:r w:rsidR="00780393">
        <w:rPr>
          <w:rFonts w:ascii="Times New Roman" w:hAnsi="Times New Roman" w:cs="Times New Roman"/>
          <w:color w:val="000000"/>
          <w:sz w:val="28"/>
        </w:rPr>
        <w:t>,</w:t>
      </w:r>
      <w:r w:rsidRPr="00A83830">
        <w:rPr>
          <w:rFonts w:ascii="Times New Roman" w:hAnsi="Times New Roman" w:cs="Times New Roman"/>
          <w:color w:val="000000"/>
          <w:sz w:val="28"/>
        </w:rPr>
        <w:t xml:space="preserve"> как преподаватель</w:t>
      </w:r>
      <w:r w:rsidR="00780393">
        <w:rPr>
          <w:rFonts w:ascii="Times New Roman" w:hAnsi="Times New Roman" w:cs="Times New Roman"/>
          <w:color w:val="000000"/>
          <w:sz w:val="28"/>
        </w:rPr>
        <w:t>,</w:t>
      </w:r>
      <w:r w:rsidRPr="00A83830">
        <w:rPr>
          <w:rFonts w:ascii="Times New Roman" w:hAnsi="Times New Roman" w:cs="Times New Roman"/>
          <w:color w:val="000000"/>
          <w:sz w:val="28"/>
        </w:rPr>
        <w:t xml:space="preserve"> я сам обучен по учебно-методическому комплексу Минздрава и провожу занятия в соответстви</w:t>
      </w:r>
      <w:r w:rsidR="00B54B1B">
        <w:rPr>
          <w:rFonts w:ascii="Times New Roman" w:hAnsi="Times New Roman" w:cs="Times New Roman"/>
          <w:color w:val="000000"/>
          <w:sz w:val="28"/>
        </w:rPr>
        <w:t>и</w:t>
      </w:r>
      <w:r w:rsidRPr="00A83830">
        <w:rPr>
          <w:rFonts w:ascii="Times New Roman" w:hAnsi="Times New Roman" w:cs="Times New Roman"/>
          <w:color w:val="000000"/>
          <w:sz w:val="28"/>
        </w:rPr>
        <w:t xml:space="preserve"> с ним, то можно с уверенностью сказать, что в данный момент мы обсуждаем самую актуальную информацию по первой помощи.</w:t>
      </w:r>
    </w:p>
    <w:p w14:paraId="70C141A6" w14:textId="77777777" w:rsidR="00F15023" w:rsidRDefault="00F15023" w:rsidP="00F61301">
      <w:pPr>
        <w:pStyle w:val="p1mrcssattr"/>
        <w:shd w:val="clear" w:color="auto" w:fill="FFFFFF"/>
        <w:spacing w:before="0" w:beforeAutospacing="0" w:after="0" w:afterAutospacing="0" w:line="360" w:lineRule="auto"/>
        <w:jc w:val="center"/>
        <w:rPr>
          <w:b/>
          <w:bCs/>
          <w:sz w:val="28"/>
          <w:szCs w:val="28"/>
          <w:shd w:val="clear" w:color="auto" w:fill="FFFFFF"/>
        </w:rPr>
      </w:pPr>
    </w:p>
    <w:p w14:paraId="494D147E" w14:textId="77777777" w:rsidR="00FE48EE" w:rsidRDefault="00F61301" w:rsidP="00F61301">
      <w:pPr>
        <w:pStyle w:val="p1mrcssattr"/>
        <w:shd w:val="clear" w:color="auto" w:fill="FFFFFF"/>
        <w:spacing w:before="0" w:beforeAutospacing="0" w:after="0" w:afterAutospacing="0" w:line="360" w:lineRule="auto"/>
        <w:jc w:val="center"/>
        <w:rPr>
          <w:b/>
          <w:sz w:val="28"/>
          <w:szCs w:val="28"/>
          <w:shd w:val="clear" w:color="auto" w:fill="FFFFFF"/>
        </w:rPr>
      </w:pPr>
      <w:r w:rsidRPr="00D9075F">
        <w:rPr>
          <w:b/>
          <w:bCs/>
          <w:sz w:val="28"/>
          <w:szCs w:val="28"/>
          <w:shd w:val="clear" w:color="auto" w:fill="FFFFFF"/>
        </w:rPr>
        <w:t>Профильная</w:t>
      </w:r>
      <w:r>
        <w:rPr>
          <w:b/>
          <w:sz w:val="28"/>
          <w:szCs w:val="28"/>
          <w:shd w:val="clear" w:color="auto" w:fill="FFFFFF"/>
        </w:rPr>
        <w:t xml:space="preserve"> </w:t>
      </w:r>
      <w:r w:rsidRPr="00D9075F">
        <w:rPr>
          <w:b/>
          <w:bCs/>
          <w:sz w:val="28"/>
          <w:szCs w:val="28"/>
          <w:shd w:val="clear" w:color="auto" w:fill="FFFFFF"/>
        </w:rPr>
        <w:t>комиссия</w:t>
      </w:r>
      <w:r>
        <w:rPr>
          <w:b/>
          <w:sz w:val="28"/>
          <w:szCs w:val="28"/>
          <w:shd w:val="clear" w:color="auto" w:fill="FFFFFF"/>
        </w:rPr>
        <w:t xml:space="preserve"> Минздрава </w:t>
      </w:r>
      <w:r w:rsidRPr="00D9075F">
        <w:rPr>
          <w:b/>
          <w:bCs/>
          <w:sz w:val="28"/>
          <w:szCs w:val="28"/>
          <w:shd w:val="clear" w:color="auto" w:fill="FFFFFF"/>
        </w:rPr>
        <w:t>России</w:t>
      </w:r>
      <w:r>
        <w:rPr>
          <w:b/>
          <w:sz w:val="28"/>
          <w:szCs w:val="28"/>
          <w:shd w:val="clear" w:color="auto" w:fill="FFFFFF"/>
        </w:rPr>
        <w:t xml:space="preserve"> </w:t>
      </w:r>
      <w:r w:rsidRPr="00D9075F">
        <w:rPr>
          <w:b/>
          <w:sz w:val="28"/>
          <w:szCs w:val="28"/>
          <w:shd w:val="clear" w:color="auto" w:fill="FFFFFF"/>
        </w:rPr>
        <w:t xml:space="preserve">по направлению </w:t>
      </w:r>
    </w:p>
    <w:p w14:paraId="78E873F1" w14:textId="366E8766" w:rsidR="00F61301" w:rsidRPr="00D9075F" w:rsidRDefault="00F61301" w:rsidP="00F61301">
      <w:pPr>
        <w:pStyle w:val="p1mrcssattr"/>
        <w:shd w:val="clear" w:color="auto" w:fill="FFFFFF"/>
        <w:spacing w:before="0" w:beforeAutospacing="0" w:after="0" w:afterAutospacing="0" w:line="360" w:lineRule="auto"/>
        <w:jc w:val="center"/>
        <w:rPr>
          <w:b/>
          <w:sz w:val="28"/>
          <w:szCs w:val="28"/>
          <w:shd w:val="clear" w:color="auto" w:fill="FFFFFF"/>
        </w:rPr>
      </w:pPr>
      <w:r>
        <w:rPr>
          <w:b/>
          <w:sz w:val="28"/>
          <w:szCs w:val="28"/>
          <w:shd w:val="clear" w:color="auto" w:fill="FFFFFF"/>
        </w:rPr>
        <w:t>«</w:t>
      </w:r>
      <w:r w:rsidRPr="00D9075F">
        <w:rPr>
          <w:b/>
          <w:bCs/>
          <w:sz w:val="28"/>
          <w:szCs w:val="28"/>
          <w:shd w:val="clear" w:color="auto" w:fill="FFFFFF"/>
        </w:rPr>
        <w:t>Первая</w:t>
      </w:r>
      <w:r>
        <w:rPr>
          <w:b/>
          <w:sz w:val="28"/>
          <w:szCs w:val="28"/>
          <w:shd w:val="clear" w:color="auto" w:fill="FFFFFF"/>
        </w:rPr>
        <w:t xml:space="preserve"> </w:t>
      </w:r>
      <w:r w:rsidRPr="00D9075F">
        <w:rPr>
          <w:b/>
          <w:bCs/>
          <w:sz w:val="28"/>
          <w:szCs w:val="28"/>
          <w:shd w:val="clear" w:color="auto" w:fill="FFFFFF"/>
        </w:rPr>
        <w:t>помощь</w:t>
      </w:r>
      <w:r>
        <w:rPr>
          <w:b/>
          <w:bCs/>
          <w:sz w:val="28"/>
          <w:szCs w:val="28"/>
          <w:shd w:val="clear" w:color="auto" w:fill="FFFFFF"/>
        </w:rPr>
        <w:t>»</w:t>
      </w:r>
    </w:p>
    <w:p w14:paraId="08B4DCF7" w14:textId="60B7A3DF" w:rsidR="00F61301" w:rsidRPr="00D42C93" w:rsidRDefault="00F61301" w:rsidP="00D42C93">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D42C93">
        <w:rPr>
          <w:rFonts w:ascii="Times New Roman" w:hAnsi="Times New Roman" w:cs="Times New Roman"/>
          <w:color w:val="000000"/>
          <w:sz w:val="28"/>
        </w:rPr>
        <w:t>Профильная комиссия создана для совершенствования первой помощи в системе организации охраны здоровья и состоит из главных внештатных специалистов субъектов Российской Федерации и федеральных округов. В ее состав входят также ведущие специалисты по первой помощи, ученые профильных научных организаций, представители профессиональных медицинских обществ и ассоциаций, а также представител</w:t>
      </w:r>
      <w:r w:rsidR="00780393">
        <w:rPr>
          <w:rFonts w:ascii="Times New Roman" w:hAnsi="Times New Roman" w:cs="Times New Roman"/>
          <w:color w:val="000000"/>
          <w:sz w:val="28"/>
        </w:rPr>
        <w:t>и</w:t>
      </w:r>
      <w:r w:rsidRPr="00D42C93">
        <w:rPr>
          <w:rFonts w:ascii="Times New Roman" w:hAnsi="Times New Roman" w:cs="Times New Roman"/>
          <w:color w:val="000000"/>
          <w:sz w:val="28"/>
        </w:rPr>
        <w:t xml:space="preserve"> различных </w:t>
      </w:r>
      <w:r w:rsidR="00780393">
        <w:rPr>
          <w:rFonts w:ascii="Times New Roman" w:hAnsi="Times New Roman" w:cs="Times New Roman"/>
          <w:color w:val="000000"/>
          <w:sz w:val="28"/>
        </w:rPr>
        <w:t>м</w:t>
      </w:r>
      <w:r w:rsidRPr="00D42C93">
        <w:rPr>
          <w:rFonts w:ascii="Times New Roman" w:hAnsi="Times New Roman" w:cs="Times New Roman"/>
          <w:color w:val="000000"/>
          <w:sz w:val="28"/>
        </w:rPr>
        <w:t xml:space="preserve">инистерств и </w:t>
      </w:r>
      <w:r w:rsidR="00780393">
        <w:rPr>
          <w:rFonts w:ascii="Times New Roman" w:hAnsi="Times New Roman" w:cs="Times New Roman"/>
          <w:color w:val="000000"/>
          <w:sz w:val="28"/>
        </w:rPr>
        <w:t>ф</w:t>
      </w:r>
      <w:r w:rsidRPr="00D42C93">
        <w:rPr>
          <w:rFonts w:ascii="Times New Roman" w:hAnsi="Times New Roman" w:cs="Times New Roman"/>
          <w:color w:val="000000"/>
          <w:sz w:val="28"/>
        </w:rPr>
        <w:t xml:space="preserve">едеральных служб. В связи с тем, что в профильную комиссию входят профессионалы своего дела, теоретики и практики первой помощи из различных ведомств, современная первая помощь ориентирована на широкие слои граждан. </w:t>
      </w:r>
    </w:p>
    <w:p w14:paraId="1D8D9F50" w14:textId="00168346" w:rsidR="00F61301" w:rsidRPr="00D42C93" w:rsidRDefault="00F61301" w:rsidP="00D42C93">
      <w:pPr>
        <w:autoSpaceDE w:val="0"/>
        <w:autoSpaceDN w:val="0"/>
        <w:adjustRightInd w:val="0"/>
        <w:spacing w:after="0" w:line="288" w:lineRule="auto"/>
        <w:ind w:firstLine="709"/>
        <w:jc w:val="both"/>
        <w:textAlignment w:val="center"/>
        <w:rPr>
          <w:rFonts w:ascii="Times New Roman" w:hAnsi="Times New Roman" w:cs="Times New Roman"/>
          <w:color w:val="000000"/>
        </w:rPr>
      </w:pPr>
      <w:r w:rsidRPr="00D42C93">
        <w:rPr>
          <w:rFonts w:ascii="Times New Roman" w:hAnsi="Times New Roman" w:cs="Times New Roman"/>
          <w:color w:val="000000"/>
          <w:sz w:val="28"/>
        </w:rPr>
        <w:lastRenderedPageBreak/>
        <w:t>Профильная комиссия по первой помощи</w:t>
      </w:r>
      <w:r w:rsidR="0057439D">
        <w:rPr>
          <w:rFonts w:ascii="Times New Roman" w:hAnsi="Times New Roman" w:cs="Times New Roman"/>
          <w:color w:val="000000"/>
          <w:sz w:val="28"/>
        </w:rPr>
        <w:t>,</w:t>
      </w:r>
      <w:r w:rsidRPr="00D42C93">
        <w:rPr>
          <w:rFonts w:ascii="Times New Roman" w:hAnsi="Times New Roman" w:cs="Times New Roman"/>
          <w:color w:val="000000"/>
          <w:sz w:val="28"/>
        </w:rPr>
        <w:t xml:space="preserve"> помимо прочего</w:t>
      </w:r>
      <w:r w:rsidR="0057439D">
        <w:rPr>
          <w:rFonts w:ascii="Times New Roman" w:hAnsi="Times New Roman" w:cs="Times New Roman"/>
          <w:color w:val="000000"/>
          <w:sz w:val="28"/>
        </w:rPr>
        <w:t>,</w:t>
      </w:r>
      <w:r w:rsidRPr="00D42C93">
        <w:rPr>
          <w:rFonts w:ascii="Times New Roman" w:hAnsi="Times New Roman" w:cs="Times New Roman"/>
          <w:color w:val="000000"/>
          <w:sz w:val="28"/>
        </w:rPr>
        <w:t xml:space="preserve"> следит и за изменениями в законодательстве, вносит туда свои предложения и коррективы, занимается межведомственной работой, проводит конференции для обмена мнениями, изучает новейшие исследования по данной теме – в общем</w:t>
      </w:r>
      <w:r w:rsidR="00C37447">
        <w:rPr>
          <w:rFonts w:ascii="Times New Roman" w:hAnsi="Times New Roman" w:cs="Times New Roman"/>
          <w:color w:val="000000"/>
          <w:sz w:val="28"/>
        </w:rPr>
        <w:t>,</w:t>
      </w:r>
      <w:r w:rsidRPr="00D42C93">
        <w:rPr>
          <w:rFonts w:ascii="Times New Roman" w:hAnsi="Times New Roman" w:cs="Times New Roman"/>
          <w:color w:val="000000"/>
          <w:sz w:val="28"/>
        </w:rPr>
        <w:t xml:space="preserve"> всячески содействует в вопросах создания условий для широкого распространения первой помощи среди граждан. А я как преподаватель первой помощи слежу</w:t>
      </w:r>
      <w:r w:rsidR="00C37447">
        <w:rPr>
          <w:rFonts w:ascii="Times New Roman" w:hAnsi="Times New Roman" w:cs="Times New Roman"/>
          <w:color w:val="000000"/>
          <w:sz w:val="28"/>
        </w:rPr>
        <w:t>,</w:t>
      </w:r>
      <w:r w:rsidRPr="00D42C93">
        <w:rPr>
          <w:rFonts w:ascii="Times New Roman" w:hAnsi="Times New Roman" w:cs="Times New Roman"/>
          <w:color w:val="000000"/>
          <w:sz w:val="28"/>
        </w:rPr>
        <w:t xml:space="preserve"> в свою очередь</w:t>
      </w:r>
      <w:r w:rsidR="00C37447">
        <w:rPr>
          <w:rFonts w:ascii="Times New Roman" w:hAnsi="Times New Roman" w:cs="Times New Roman"/>
          <w:color w:val="000000"/>
          <w:sz w:val="28"/>
        </w:rPr>
        <w:t>,</w:t>
      </w:r>
      <w:r w:rsidRPr="00D42C93">
        <w:rPr>
          <w:rFonts w:ascii="Times New Roman" w:hAnsi="Times New Roman" w:cs="Times New Roman"/>
          <w:color w:val="000000"/>
          <w:sz w:val="28"/>
        </w:rPr>
        <w:t xml:space="preserve"> за деятельностью </w:t>
      </w:r>
      <w:r w:rsidR="005623EF">
        <w:rPr>
          <w:rFonts w:ascii="Times New Roman" w:hAnsi="Times New Roman" w:cs="Times New Roman"/>
          <w:color w:val="000000"/>
          <w:sz w:val="28"/>
        </w:rPr>
        <w:t>п</w:t>
      </w:r>
      <w:r w:rsidRPr="00D42C93">
        <w:rPr>
          <w:rFonts w:ascii="Times New Roman" w:hAnsi="Times New Roman" w:cs="Times New Roman"/>
          <w:color w:val="000000"/>
          <w:sz w:val="28"/>
        </w:rPr>
        <w:t>рофильной комиссии, чтобы предоставлять своим обучающимся актуальную информацию в удобоваримом виде.</w:t>
      </w:r>
    </w:p>
    <w:p w14:paraId="5D2580A6" w14:textId="77777777" w:rsidR="00F61301" w:rsidRPr="00D9075F" w:rsidRDefault="00F61301" w:rsidP="00F61301">
      <w:pPr>
        <w:pStyle w:val="p1mrcssattr"/>
        <w:shd w:val="clear" w:color="auto" w:fill="FFFFFF"/>
        <w:spacing w:before="0" w:beforeAutospacing="0" w:after="0" w:afterAutospacing="0" w:line="360" w:lineRule="auto"/>
        <w:jc w:val="both"/>
        <w:rPr>
          <w:rStyle w:val="s1mrcssattr"/>
          <w:sz w:val="28"/>
          <w:szCs w:val="28"/>
        </w:rPr>
      </w:pPr>
    </w:p>
    <w:p w14:paraId="02C5502D" w14:textId="77777777" w:rsidR="00F61301" w:rsidRPr="008C0AC1" w:rsidRDefault="00F61301" w:rsidP="008C0AC1">
      <w:pPr>
        <w:pStyle w:val="aff1"/>
        <w:rPr>
          <w:rStyle w:val="s1mrcssattr"/>
        </w:rPr>
      </w:pPr>
      <w:bookmarkStart w:id="143" w:name="_Toc207544418"/>
      <w:r w:rsidRPr="008C0AC1">
        <w:rPr>
          <w:rStyle w:val="s1mrcssattr"/>
        </w:rPr>
        <w:t>Источники информации, которыми пользуется преподаватель и которые он может рекомендовать своим обучающимся в зависимости от их нужд</w:t>
      </w:r>
      <w:bookmarkEnd w:id="143"/>
    </w:p>
    <w:p w14:paraId="66A18917" w14:textId="77777777" w:rsidR="00F61301" w:rsidRPr="00D9075F" w:rsidRDefault="00F61301" w:rsidP="00F61301">
      <w:pPr>
        <w:pStyle w:val="p1mrcssattr"/>
        <w:numPr>
          <w:ilvl w:val="0"/>
          <w:numId w:val="55"/>
        </w:numPr>
        <w:shd w:val="clear" w:color="auto" w:fill="FFFFFF"/>
        <w:spacing w:before="0" w:beforeAutospacing="0" w:after="0" w:afterAutospacing="0" w:line="360" w:lineRule="auto"/>
        <w:jc w:val="both"/>
        <w:rPr>
          <w:rStyle w:val="s1mrcssattr"/>
          <w:sz w:val="28"/>
          <w:szCs w:val="28"/>
        </w:rPr>
      </w:pPr>
      <w:r w:rsidRPr="00D9075F">
        <w:rPr>
          <w:rStyle w:val="s1mrcssattr"/>
          <w:sz w:val="28"/>
          <w:szCs w:val="28"/>
        </w:rPr>
        <w:t>Учебно-методический комплекс по первой помощи Минздрава России</w:t>
      </w:r>
      <w:r w:rsidRPr="00D9075F">
        <w:rPr>
          <w:rStyle w:val="af5"/>
          <w:sz w:val="28"/>
          <w:szCs w:val="28"/>
        </w:rPr>
        <w:footnoteReference w:id="20"/>
      </w:r>
      <w:r w:rsidRPr="00D9075F">
        <w:rPr>
          <w:rStyle w:val="s1mrcssattr"/>
          <w:sz w:val="28"/>
          <w:szCs w:val="28"/>
        </w:rPr>
        <w:t xml:space="preserve">. </w:t>
      </w:r>
    </w:p>
    <w:p w14:paraId="5E1520C8" w14:textId="7A9108B7" w:rsidR="00F61301" w:rsidRPr="00D9075F" w:rsidRDefault="00F61301" w:rsidP="00F61301">
      <w:pPr>
        <w:pStyle w:val="p1mrcssattr"/>
        <w:numPr>
          <w:ilvl w:val="0"/>
          <w:numId w:val="55"/>
        </w:numPr>
        <w:shd w:val="clear" w:color="auto" w:fill="FFFFFF"/>
        <w:spacing w:before="0" w:beforeAutospacing="0" w:after="0" w:afterAutospacing="0" w:line="360" w:lineRule="auto"/>
        <w:jc w:val="both"/>
        <w:rPr>
          <w:rStyle w:val="s1mrcssattr"/>
          <w:sz w:val="28"/>
          <w:szCs w:val="28"/>
        </w:rPr>
      </w:pPr>
      <w:r w:rsidRPr="00D9075F">
        <w:rPr>
          <w:rStyle w:val="s1mrcssattr"/>
          <w:sz w:val="28"/>
          <w:szCs w:val="28"/>
        </w:rPr>
        <w:t>Сайт «Все о первой помощи»</w:t>
      </w:r>
      <w:r w:rsidRPr="00D9075F">
        <w:rPr>
          <w:rStyle w:val="af5"/>
          <w:sz w:val="28"/>
          <w:szCs w:val="28"/>
        </w:rPr>
        <w:footnoteReference w:id="21"/>
      </w:r>
      <w:r w:rsidRPr="00D9075F">
        <w:rPr>
          <w:rStyle w:val="s1mrcssattr"/>
          <w:sz w:val="28"/>
          <w:szCs w:val="28"/>
        </w:rPr>
        <w:t xml:space="preserve">, </w:t>
      </w:r>
      <w:r w:rsidR="00857022">
        <w:rPr>
          <w:rStyle w:val="s1mrcssattr"/>
          <w:sz w:val="28"/>
          <w:szCs w:val="28"/>
          <w:lang w:val="en-US"/>
        </w:rPr>
        <w:t>Telegram</w:t>
      </w:r>
      <w:r w:rsidRPr="00D9075F">
        <w:rPr>
          <w:rStyle w:val="s1mrcssattr"/>
          <w:sz w:val="28"/>
          <w:szCs w:val="28"/>
        </w:rPr>
        <w:t>-канал «Право первой помощи»</w:t>
      </w:r>
      <w:r w:rsidRPr="00D9075F">
        <w:rPr>
          <w:rStyle w:val="af5"/>
          <w:sz w:val="28"/>
          <w:szCs w:val="28"/>
        </w:rPr>
        <w:footnoteReference w:id="22"/>
      </w:r>
      <w:r w:rsidRPr="00D9075F">
        <w:rPr>
          <w:rStyle w:val="s1mrcssattr"/>
          <w:sz w:val="28"/>
          <w:szCs w:val="28"/>
        </w:rPr>
        <w:t>, сайт Российского общества первой помощи</w:t>
      </w:r>
      <w:r w:rsidRPr="00D9075F">
        <w:rPr>
          <w:rStyle w:val="af5"/>
          <w:sz w:val="28"/>
          <w:szCs w:val="28"/>
        </w:rPr>
        <w:footnoteReference w:id="23"/>
      </w:r>
      <w:r w:rsidRPr="00D9075F">
        <w:rPr>
          <w:rStyle w:val="s1mrcssattr"/>
          <w:sz w:val="28"/>
          <w:szCs w:val="28"/>
        </w:rPr>
        <w:t xml:space="preserve">, а также группа </w:t>
      </w:r>
      <w:proofErr w:type="spellStart"/>
      <w:r w:rsidRPr="00D9075F">
        <w:rPr>
          <w:rStyle w:val="s1mrcssattr"/>
          <w:sz w:val="28"/>
          <w:szCs w:val="28"/>
        </w:rPr>
        <w:t>Вконтакте</w:t>
      </w:r>
      <w:proofErr w:type="spellEnd"/>
      <w:r w:rsidRPr="00D9075F">
        <w:rPr>
          <w:rStyle w:val="af5"/>
          <w:sz w:val="28"/>
          <w:szCs w:val="28"/>
        </w:rPr>
        <w:footnoteReference w:id="24"/>
      </w:r>
      <w:r w:rsidRPr="00D9075F">
        <w:rPr>
          <w:rStyle w:val="s1mrcssattr"/>
          <w:sz w:val="28"/>
          <w:szCs w:val="28"/>
        </w:rPr>
        <w:t xml:space="preserve"> и </w:t>
      </w:r>
      <w:r w:rsidR="00857022">
        <w:rPr>
          <w:rStyle w:val="s1mrcssattr"/>
          <w:sz w:val="28"/>
          <w:szCs w:val="28"/>
          <w:lang w:val="en-US"/>
        </w:rPr>
        <w:t>Telegram</w:t>
      </w:r>
      <w:r w:rsidRPr="00D9075F">
        <w:rPr>
          <w:rStyle w:val="s1mrcssattr"/>
          <w:sz w:val="28"/>
          <w:szCs w:val="28"/>
        </w:rPr>
        <w:t>-канал</w:t>
      </w:r>
      <w:r w:rsidRPr="00D9075F">
        <w:rPr>
          <w:sz w:val="28"/>
          <w:szCs w:val="28"/>
        </w:rPr>
        <w:t xml:space="preserve"> </w:t>
      </w:r>
      <w:r w:rsidRPr="00D9075F">
        <w:rPr>
          <w:rStyle w:val="s1mrcssattr"/>
          <w:sz w:val="28"/>
          <w:szCs w:val="28"/>
        </w:rPr>
        <w:t xml:space="preserve">Общества (источниками со сноской рекомендовано делиться с обучающимися). </w:t>
      </w:r>
    </w:p>
    <w:p w14:paraId="6B9778F0" w14:textId="77777777" w:rsidR="00F61301" w:rsidRPr="00D9075F" w:rsidRDefault="00F61301" w:rsidP="00F61301">
      <w:pPr>
        <w:pStyle w:val="p1mrcssattr"/>
        <w:numPr>
          <w:ilvl w:val="0"/>
          <w:numId w:val="55"/>
        </w:numPr>
        <w:shd w:val="clear" w:color="auto" w:fill="FFFFFF"/>
        <w:spacing w:before="0" w:beforeAutospacing="0" w:after="0" w:afterAutospacing="0" w:line="360" w:lineRule="auto"/>
        <w:jc w:val="both"/>
        <w:rPr>
          <w:rStyle w:val="s1mrcssattr"/>
          <w:sz w:val="28"/>
          <w:szCs w:val="28"/>
        </w:rPr>
      </w:pPr>
      <w:r w:rsidRPr="00D9075F">
        <w:rPr>
          <w:rStyle w:val="s1mrcssattr"/>
          <w:sz w:val="28"/>
          <w:szCs w:val="28"/>
        </w:rPr>
        <w:t xml:space="preserve">Деятельность профильной комиссии по первой помощи Минздрава России. </w:t>
      </w:r>
    </w:p>
    <w:p w14:paraId="2D0778B0" w14:textId="77777777" w:rsidR="00F61301" w:rsidRPr="00D9075F" w:rsidRDefault="00F61301" w:rsidP="00F61301">
      <w:pPr>
        <w:pStyle w:val="p1mrcssattr"/>
        <w:numPr>
          <w:ilvl w:val="0"/>
          <w:numId w:val="55"/>
        </w:numPr>
        <w:shd w:val="clear" w:color="auto" w:fill="FFFFFF"/>
        <w:spacing w:before="0" w:beforeAutospacing="0" w:after="0" w:afterAutospacing="0" w:line="360" w:lineRule="auto"/>
        <w:jc w:val="both"/>
        <w:rPr>
          <w:rStyle w:val="s1mrcssattr"/>
          <w:sz w:val="28"/>
          <w:szCs w:val="28"/>
        </w:rPr>
      </w:pPr>
      <w:r w:rsidRPr="00D9075F">
        <w:rPr>
          <w:rStyle w:val="s1mrcssattr"/>
          <w:sz w:val="28"/>
          <w:szCs w:val="28"/>
        </w:rPr>
        <w:t xml:space="preserve">Научно-практические конференции, семинары, мастер-классы и встречи с профессионалами в первой помощи.  </w:t>
      </w:r>
    </w:p>
    <w:p w14:paraId="12ADC830" w14:textId="77777777" w:rsidR="00F61301" w:rsidRPr="00D9075F" w:rsidRDefault="00F61301" w:rsidP="00F61301">
      <w:pPr>
        <w:pStyle w:val="p1mrcssattr"/>
        <w:shd w:val="clear" w:color="auto" w:fill="FFFFFF"/>
        <w:spacing w:before="0" w:beforeAutospacing="0" w:after="0" w:afterAutospacing="0" w:line="360" w:lineRule="auto"/>
        <w:ind w:left="720"/>
        <w:jc w:val="both"/>
        <w:rPr>
          <w:rStyle w:val="s1mrcssattr"/>
          <w:sz w:val="28"/>
          <w:szCs w:val="28"/>
        </w:rPr>
      </w:pPr>
    </w:p>
    <w:p w14:paraId="17723B1E" w14:textId="77777777" w:rsidR="00F61301" w:rsidRPr="00D9075F" w:rsidRDefault="00F61301" w:rsidP="00F61301">
      <w:pPr>
        <w:pStyle w:val="p1mrcssattr"/>
        <w:shd w:val="clear" w:color="auto" w:fill="FFFFFF"/>
        <w:spacing w:before="0" w:beforeAutospacing="0" w:after="0" w:afterAutospacing="0" w:line="360" w:lineRule="auto"/>
        <w:ind w:firstLine="708"/>
        <w:jc w:val="center"/>
        <w:rPr>
          <w:rStyle w:val="s1mrcssattr"/>
          <w:b/>
          <w:sz w:val="28"/>
          <w:szCs w:val="28"/>
        </w:rPr>
      </w:pPr>
      <w:r w:rsidRPr="00D9075F">
        <w:rPr>
          <w:rStyle w:val="s1mrcssattr"/>
          <w:b/>
          <w:sz w:val="28"/>
          <w:szCs w:val="28"/>
        </w:rPr>
        <w:t>В случае агрессивного поведения со стороны обучающихся</w:t>
      </w:r>
    </w:p>
    <w:p w14:paraId="1452B289" w14:textId="3F74B198" w:rsidR="00F61301" w:rsidRPr="00A83830" w:rsidRDefault="00F61301" w:rsidP="00443B64">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A83830">
        <w:rPr>
          <w:rFonts w:ascii="Times New Roman" w:hAnsi="Times New Roman" w:cs="Times New Roman"/>
          <w:color w:val="000000"/>
          <w:sz w:val="28"/>
        </w:rPr>
        <w:t xml:space="preserve">Я рассказываю вам о решениях, принятых в отношении первой помощи Минздравом России и </w:t>
      </w:r>
      <w:r w:rsidR="00B60EBF">
        <w:rPr>
          <w:rFonts w:ascii="Times New Roman" w:hAnsi="Times New Roman" w:cs="Times New Roman"/>
          <w:color w:val="000000"/>
          <w:sz w:val="28"/>
        </w:rPr>
        <w:t>п</w:t>
      </w:r>
      <w:r w:rsidRPr="00A83830">
        <w:rPr>
          <w:rFonts w:ascii="Times New Roman" w:hAnsi="Times New Roman" w:cs="Times New Roman"/>
          <w:color w:val="000000"/>
          <w:sz w:val="28"/>
        </w:rPr>
        <w:t>рофильной комиссией Минздрава России по направлению «Первая помощь». Безусловно</w:t>
      </w:r>
      <w:r w:rsidR="00D72E70">
        <w:rPr>
          <w:rFonts w:ascii="Times New Roman" w:hAnsi="Times New Roman" w:cs="Times New Roman"/>
          <w:color w:val="000000"/>
          <w:sz w:val="28"/>
        </w:rPr>
        <w:t>,</w:t>
      </w:r>
      <w:r w:rsidRPr="00A83830">
        <w:rPr>
          <w:rFonts w:ascii="Times New Roman" w:hAnsi="Times New Roman" w:cs="Times New Roman"/>
          <w:color w:val="000000"/>
          <w:sz w:val="28"/>
        </w:rPr>
        <w:t xml:space="preserve"> вы можете остаться после этого и при собственном мнении, однако я попрошу не мешать проведению занятий излишними комментариями и спорами. Ведь если у вас есть знания и опыт, то это не повод отвлекать других людей, которые</w:t>
      </w:r>
      <w:r w:rsidR="00D72E70">
        <w:rPr>
          <w:rFonts w:ascii="Times New Roman" w:hAnsi="Times New Roman" w:cs="Times New Roman"/>
          <w:color w:val="000000"/>
          <w:sz w:val="28"/>
        </w:rPr>
        <w:t>,</w:t>
      </w:r>
      <w:r w:rsidRPr="00A83830">
        <w:rPr>
          <w:rFonts w:ascii="Times New Roman" w:hAnsi="Times New Roman" w:cs="Times New Roman"/>
          <w:color w:val="000000"/>
          <w:sz w:val="28"/>
        </w:rPr>
        <w:t xml:space="preserve"> может быть</w:t>
      </w:r>
      <w:r w:rsidR="00D72E70">
        <w:rPr>
          <w:rFonts w:ascii="Times New Roman" w:hAnsi="Times New Roman" w:cs="Times New Roman"/>
          <w:color w:val="000000"/>
          <w:sz w:val="28"/>
        </w:rPr>
        <w:t>,</w:t>
      </w:r>
      <w:r w:rsidRPr="00A83830">
        <w:rPr>
          <w:rFonts w:ascii="Times New Roman" w:hAnsi="Times New Roman" w:cs="Times New Roman"/>
          <w:color w:val="000000"/>
          <w:sz w:val="28"/>
        </w:rPr>
        <w:t xml:space="preserve"> менее компетентны, меньше знают. Цель занятий – преподнести вам всю ту информацию </w:t>
      </w:r>
      <w:r w:rsidRPr="00A83830">
        <w:rPr>
          <w:rFonts w:ascii="Times New Roman" w:hAnsi="Times New Roman" w:cs="Times New Roman"/>
          <w:color w:val="000000"/>
          <w:sz w:val="28"/>
        </w:rPr>
        <w:lastRenderedPageBreak/>
        <w:t xml:space="preserve">о первой помощи, которая актуальна на сегодняшний момент, и </w:t>
      </w:r>
      <w:r w:rsidR="00D72E70">
        <w:rPr>
          <w:rFonts w:ascii="Times New Roman" w:hAnsi="Times New Roman" w:cs="Times New Roman"/>
          <w:color w:val="000000"/>
          <w:sz w:val="28"/>
        </w:rPr>
        <w:t xml:space="preserve">обеспечить </w:t>
      </w:r>
      <w:r w:rsidRPr="00A83830">
        <w:rPr>
          <w:rFonts w:ascii="Times New Roman" w:hAnsi="Times New Roman" w:cs="Times New Roman"/>
          <w:color w:val="000000"/>
          <w:sz w:val="28"/>
        </w:rPr>
        <w:t xml:space="preserve">практическое освоение вами мероприятий первой помощи. </w:t>
      </w:r>
    </w:p>
    <w:p w14:paraId="4397F3EE" w14:textId="77777777" w:rsidR="00F61301" w:rsidRPr="00D9075F" w:rsidRDefault="00F61301" w:rsidP="00F61301">
      <w:pPr>
        <w:pStyle w:val="p1mrcssattr"/>
        <w:shd w:val="clear" w:color="auto" w:fill="FFFFFF"/>
        <w:spacing w:before="0" w:beforeAutospacing="0" w:after="0" w:afterAutospacing="0" w:line="360" w:lineRule="auto"/>
        <w:ind w:firstLine="708"/>
        <w:jc w:val="both"/>
        <w:rPr>
          <w:rStyle w:val="s1mrcssattr"/>
          <w:sz w:val="28"/>
          <w:szCs w:val="28"/>
        </w:rPr>
      </w:pPr>
    </w:p>
    <w:p w14:paraId="3775DA36" w14:textId="77777777" w:rsidR="00F61301" w:rsidRPr="00D9075F" w:rsidRDefault="00F61301" w:rsidP="00F61301">
      <w:pPr>
        <w:pStyle w:val="p1mrcssattr"/>
        <w:shd w:val="clear" w:color="auto" w:fill="FFFFFF"/>
        <w:spacing w:before="0" w:beforeAutospacing="0" w:after="0" w:afterAutospacing="0" w:line="360" w:lineRule="auto"/>
        <w:jc w:val="center"/>
        <w:rPr>
          <w:rStyle w:val="s1mrcssattr"/>
          <w:b/>
          <w:sz w:val="28"/>
          <w:szCs w:val="28"/>
        </w:rPr>
      </w:pPr>
      <w:r w:rsidRPr="00D9075F">
        <w:rPr>
          <w:rStyle w:val="s1mrcssattr"/>
          <w:b/>
          <w:sz w:val="28"/>
          <w:szCs w:val="28"/>
        </w:rPr>
        <w:t>Про прошлый опыт обучающихся</w:t>
      </w:r>
    </w:p>
    <w:p w14:paraId="3F4120E9" w14:textId="68B0C084" w:rsidR="00F61301" w:rsidRPr="00A83830" w:rsidRDefault="00F61301" w:rsidP="00443B64">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A83830">
        <w:rPr>
          <w:rFonts w:ascii="Times New Roman" w:hAnsi="Times New Roman" w:cs="Times New Roman"/>
          <w:color w:val="000000"/>
          <w:sz w:val="28"/>
        </w:rPr>
        <w:t>У каждого из вас есть свой опыт в обучении первой помощи. Скорее всего</w:t>
      </w:r>
      <w:r w:rsidR="00332072">
        <w:rPr>
          <w:rFonts w:ascii="Times New Roman" w:hAnsi="Times New Roman" w:cs="Times New Roman"/>
          <w:color w:val="000000"/>
          <w:sz w:val="28"/>
        </w:rPr>
        <w:t>,</w:t>
      </w:r>
      <w:r w:rsidRPr="00A83830">
        <w:rPr>
          <w:rFonts w:ascii="Times New Roman" w:hAnsi="Times New Roman" w:cs="Times New Roman"/>
          <w:color w:val="000000"/>
          <w:sz w:val="28"/>
        </w:rPr>
        <w:t xml:space="preserve"> в течение жизни вы обучались первой помощи несколько раз – в школе, вузе, на автокурсах и так далее. При этом не исключено, что в этих местах вам преподавали первую помощь по-разному</w:t>
      </w:r>
      <w:r w:rsidR="00332072">
        <w:rPr>
          <w:rFonts w:ascii="Times New Roman" w:hAnsi="Times New Roman" w:cs="Times New Roman"/>
          <w:color w:val="000000"/>
          <w:sz w:val="28"/>
        </w:rPr>
        <w:t>,</w:t>
      </w:r>
      <w:r w:rsidRPr="00A83830">
        <w:rPr>
          <w:rFonts w:ascii="Times New Roman" w:hAnsi="Times New Roman" w:cs="Times New Roman"/>
          <w:color w:val="000000"/>
          <w:sz w:val="28"/>
        </w:rPr>
        <w:t xml:space="preserve"> и называться она могла по-разному – и первая медицинская помощь, и доврачебная помощь, и неотложная помощь. Вам могли по-разному объяснять правила проведения, например, сердечно-легочной реанимации – где-то говорилось про 15 надавливаний, где-то про 40. Количество вдохов также отличалось. И так со многими мероприятиями первой помощи. Это не говорит о том, что вас учили как-то плохо. Но это говорит об отсутствии на тот момент унифицированной системы обучения. </w:t>
      </w:r>
    </w:p>
    <w:p w14:paraId="40985593" w14:textId="03A1BF23" w:rsidR="00F61301" w:rsidRPr="00A83830" w:rsidRDefault="00F61301" w:rsidP="00443B64">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A83830">
        <w:rPr>
          <w:rFonts w:ascii="Times New Roman" w:hAnsi="Times New Roman" w:cs="Times New Roman"/>
          <w:color w:val="000000"/>
          <w:sz w:val="28"/>
        </w:rPr>
        <w:t>К сожалению</w:t>
      </w:r>
      <w:r w:rsidR="00B807E9">
        <w:rPr>
          <w:rFonts w:ascii="Times New Roman" w:hAnsi="Times New Roman" w:cs="Times New Roman"/>
          <w:color w:val="000000"/>
          <w:sz w:val="28"/>
        </w:rPr>
        <w:t>,</w:t>
      </w:r>
      <w:r w:rsidRPr="00A83830">
        <w:rPr>
          <w:rFonts w:ascii="Times New Roman" w:hAnsi="Times New Roman" w:cs="Times New Roman"/>
          <w:color w:val="000000"/>
          <w:sz w:val="28"/>
        </w:rPr>
        <w:t xml:space="preserve"> первая помощь многим представляется чем-то очень простым</w:t>
      </w:r>
      <w:r w:rsidR="00B807E9">
        <w:rPr>
          <w:rFonts w:ascii="Times New Roman" w:hAnsi="Times New Roman" w:cs="Times New Roman"/>
          <w:color w:val="000000"/>
          <w:sz w:val="28"/>
        </w:rPr>
        <w:t>,</w:t>
      </w:r>
      <w:r w:rsidRPr="00A83830">
        <w:rPr>
          <w:rFonts w:ascii="Times New Roman" w:hAnsi="Times New Roman" w:cs="Times New Roman"/>
          <w:color w:val="000000"/>
          <w:sz w:val="28"/>
        </w:rPr>
        <w:t xml:space="preserve"> и поэтому порой можно встречать совершенно дикие или необоснованные рекомендации. Можно в шутку сказать, что доказательная база у этих рекомендаций на уровне «мамой клянусь», «практика показывает», «ну это же очевидно», «был случай», «я слышал», «мне сосед рассказывал», «спасатели говорят» и пр. Но все эти доводы не будут учитываться, если, например, необходимо будет доказывать</w:t>
      </w:r>
      <w:r w:rsidR="00A83830">
        <w:rPr>
          <w:rFonts w:ascii="Times New Roman" w:hAnsi="Times New Roman" w:cs="Times New Roman"/>
          <w:color w:val="000000"/>
          <w:sz w:val="28"/>
        </w:rPr>
        <w:t xml:space="preserve"> </w:t>
      </w:r>
      <w:r w:rsidRPr="00A83830">
        <w:rPr>
          <w:rFonts w:ascii="Times New Roman" w:hAnsi="Times New Roman" w:cs="Times New Roman"/>
          <w:color w:val="000000"/>
          <w:sz w:val="28"/>
        </w:rPr>
        <w:t>в случае судебного разбирательства, что первая помощь была оказана правильно.</w:t>
      </w:r>
    </w:p>
    <w:p w14:paraId="2F17B475" w14:textId="4A381B5A" w:rsidR="00F61301" w:rsidRPr="00A83830" w:rsidRDefault="00F61301" w:rsidP="00443B64">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A83830">
        <w:rPr>
          <w:rFonts w:ascii="Times New Roman" w:hAnsi="Times New Roman" w:cs="Times New Roman"/>
          <w:color w:val="000000"/>
          <w:sz w:val="28"/>
        </w:rPr>
        <w:t xml:space="preserve">Сегодня благодаря </w:t>
      </w:r>
      <w:r w:rsidR="00B807E9">
        <w:rPr>
          <w:rFonts w:ascii="Times New Roman" w:hAnsi="Times New Roman" w:cs="Times New Roman"/>
          <w:color w:val="000000"/>
          <w:sz w:val="28"/>
        </w:rPr>
        <w:t>У</w:t>
      </w:r>
      <w:r w:rsidRPr="00A83830">
        <w:rPr>
          <w:rFonts w:ascii="Times New Roman" w:hAnsi="Times New Roman" w:cs="Times New Roman"/>
          <w:color w:val="000000"/>
          <w:sz w:val="28"/>
        </w:rPr>
        <w:t xml:space="preserve">чебно-методическому комплексу Минздрава появилась унифицированная система подготовки по первой помощи. Учебно-методический комплекс создан </w:t>
      </w:r>
      <w:r w:rsidR="00E91790">
        <w:rPr>
          <w:rFonts w:ascii="Times New Roman" w:hAnsi="Times New Roman" w:cs="Times New Roman"/>
          <w:color w:val="000000"/>
          <w:sz w:val="28"/>
        </w:rPr>
        <w:t xml:space="preserve">с учетом принципов доказательной медицины, а также </w:t>
      </w:r>
      <w:r w:rsidRPr="00A83830">
        <w:rPr>
          <w:rFonts w:ascii="Times New Roman" w:hAnsi="Times New Roman" w:cs="Times New Roman"/>
          <w:color w:val="000000"/>
          <w:sz w:val="28"/>
        </w:rPr>
        <w:t xml:space="preserve">на основе современных рекомендаций Национального </w:t>
      </w:r>
      <w:r w:rsidR="00101726">
        <w:rPr>
          <w:rFonts w:ascii="Times New Roman" w:hAnsi="Times New Roman" w:cs="Times New Roman"/>
          <w:color w:val="000000"/>
          <w:sz w:val="28"/>
        </w:rPr>
        <w:t>с</w:t>
      </w:r>
      <w:r w:rsidRPr="00A83830">
        <w:rPr>
          <w:rFonts w:ascii="Times New Roman" w:hAnsi="Times New Roman" w:cs="Times New Roman"/>
          <w:color w:val="000000"/>
          <w:sz w:val="28"/>
        </w:rPr>
        <w:t>овет</w:t>
      </w:r>
      <w:r w:rsidR="00E91790">
        <w:rPr>
          <w:rFonts w:ascii="Times New Roman" w:hAnsi="Times New Roman" w:cs="Times New Roman"/>
          <w:color w:val="000000"/>
          <w:sz w:val="28"/>
        </w:rPr>
        <w:t>а</w:t>
      </w:r>
      <w:r w:rsidRPr="00A83830">
        <w:rPr>
          <w:rFonts w:ascii="Times New Roman" w:hAnsi="Times New Roman" w:cs="Times New Roman"/>
          <w:color w:val="000000"/>
          <w:sz w:val="28"/>
        </w:rPr>
        <w:t xml:space="preserve"> по реанимации, полностью отвечает российскому законодательству, идет в ногу со временем и соответствует запросам общества. </w:t>
      </w:r>
    </w:p>
    <w:p w14:paraId="3B72ADFE" w14:textId="77777777" w:rsidR="00F61301" w:rsidRPr="00A83830" w:rsidRDefault="00F61301" w:rsidP="00443B64">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A83830">
        <w:rPr>
          <w:rFonts w:ascii="Times New Roman" w:hAnsi="Times New Roman" w:cs="Times New Roman"/>
          <w:color w:val="000000"/>
          <w:sz w:val="28"/>
        </w:rPr>
        <w:t xml:space="preserve">Вы можете попробовать оказать пострадавшему первую помощь по тем методикам, по которым вас обучали 5, 10 или 30 лет назад. Однако следует помнить, что в случае смерти пострадавшего законом будет защищен только тот участник оказания первой помощи, который оказывал ее в рамках современного законодательства – то есть так, как диктует это делать учебно-методический комплекс. </w:t>
      </w:r>
    </w:p>
    <w:p w14:paraId="3989B9AC" w14:textId="77777777" w:rsidR="00F61301" w:rsidRPr="00D31C69" w:rsidRDefault="00F61301" w:rsidP="00D31C69">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p>
    <w:p w14:paraId="73A4D180" w14:textId="77777777" w:rsidR="00F61301" w:rsidRPr="00D31C69" w:rsidRDefault="00F61301" w:rsidP="00D31C69">
      <w:pPr>
        <w:autoSpaceDE w:val="0"/>
        <w:autoSpaceDN w:val="0"/>
        <w:adjustRightInd w:val="0"/>
        <w:spacing w:after="0" w:line="288" w:lineRule="auto"/>
        <w:ind w:firstLine="709"/>
        <w:jc w:val="both"/>
        <w:textAlignment w:val="center"/>
        <w:rPr>
          <w:rFonts w:ascii="Times New Roman" w:hAnsi="Times New Roman" w:cs="Times New Roman"/>
          <w:b/>
          <w:color w:val="000000"/>
          <w:sz w:val="28"/>
        </w:rPr>
      </w:pPr>
      <w:r w:rsidRPr="00D31C69">
        <w:rPr>
          <w:rFonts w:ascii="Times New Roman" w:hAnsi="Times New Roman" w:cs="Times New Roman"/>
          <w:b/>
          <w:color w:val="000000"/>
          <w:sz w:val="28"/>
        </w:rPr>
        <w:t xml:space="preserve">Заключение </w:t>
      </w:r>
    </w:p>
    <w:p w14:paraId="1506096C" w14:textId="5FEB9B02" w:rsidR="00F61301" w:rsidRPr="00443B64" w:rsidRDefault="00F61301" w:rsidP="00443B64">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443B64">
        <w:rPr>
          <w:rFonts w:ascii="Times New Roman" w:hAnsi="Times New Roman" w:cs="Times New Roman"/>
          <w:color w:val="000000"/>
          <w:sz w:val="28"/>
        </w:rPr>
        <w:lastRenderedPageBreak/>
        <w:t>Безусловно</w:t>
      </w:r>
      <w:r w:rsidR="00101726">
        <w:rPr>
          <w:rFonts w:ascii="Times New Roman" w:hAnsi="Times New Roman" w:cs="Times New Roman"/>
          <w:color w:val="000000"/>
          <w:sz w:val="28"/>
        </w:rPr>
        <w:t>,</w:t>
      </w:r>
      <w:r w:rsidRPr="00443B64">
        <w:rPr>
          <w:rFonts w:ascii="Times New Roman" w:hAnsi="Times New Roman" w:cs="Times New Roman"/>
          <w:color w:val="000000"/>
          <w:sz w:val="28"/>
        </w:rPr>
        <w:t xml:space="preserve"> непростая взрослая аудитория может создавать трудности для преподавателя. Однако преподавателю важно помнить, что это не его вина, а особенности данной группы. Не нужно бояться обсуждать вопросы своей компетентности с обучающимися. Но рекомендуется делать это во вступительной речи с целью минимизировать споры и отклонения от темы занятия в ходе обучения.</w:t>
      </w:r>
    </w:p>
    <w:p w14:paraId="23A439B2" w14:textId="34AEFC37" w:rsidR="00F61301" w:rsidRPr="00443B64" w:rsidRDefault="00F61301" w:rsidP="00443B64">
      <w:pPr>
        <w:autoSpaceDE w:val="0"/>
        <w:autoSpaceDN w:val="0"/>
        <w:adjustRightInd w:val="0"/>
        <w:spacing w:after="0" w:line="288" w:lineRule="auto"/>
        <w:ind w:firstLine="709"/>
        <w:jc w:val="both"/>
        <w:textAlignment w:val="center"/>
        <w:rPr>
          <w:rFonts w:ascii="Times New Roman" w:hAnsi="Times New Roman" w:cs="Times New Roman"/>
          <w:color w:val="000000"/>
          <w:sz w:val="28"/>
        </w:rPr>
      </w:pPr>
      <w:r w:rsidRPr="00443B64">
        <w:rPr>
          <w:rFonts w:ascii="Times New Roman" w:hAnsi="Times New Roman" w:cs="Times New Roman"/>
          <w:color w:val="000000"/>
          <w:sz w:val="28"/>
        </w:rPr>
        <w:t xml:space="preserve">Преподаватель первой помощи играет огромную роль в развитии навыков оказания первой помощи. </w:t>
      </w:r>
      <w:r w:rsidR="00101726">
        <w:rPr>
          <w:rFonts w:ascii="Times New Roman" w:hAnsi="Times New Roman" w:cs="Times New Roman"/>
          <w:color w:val="000000"/>
          <w:sz w:val="28"/>
        </w:rPr>
        <w:t>Е</w:t>
      </w:r>
      <w:r w:rsidRPr="00443B64">
        <w:rPr>
          <w:rFonts w:ascii="Times New Roman" w:hAnsi="Times New Roman" w:cs="Times New Roman"/>
          <w:color w:val="000000"/>
          <w:sz w:val="28"/>
        </w:rPr>
        <w:t>сли</w:t>
      </w:r>
      <w:r w:rsidR="00101726">
        <w:rPr>
          <w:rFonts w:ascii="Times New Roman" w:hAnsi="Times New Roman" w:cs="Times New Roman"/>
          <w:color w:val="000000"/>
          <w:sz w:val="28"/>
        </w:rPr>
        <w:t>,</w:t>
      </w:r>
      <w:r w:rsidRPr="00443B64">
        <w:rPr>
          <w:rFonts w:ascii="Times New Roman" w:hAnsi="Times New Roman" w:cs="Times New Roman"/>
          <w:color w:val="000000"/>
          <w:sz w:val="28"/>
        </w:rPr>
        <w:t xml:space="preserve"> помимо прочего</w:t>
      </w:r>
      <w:r w:rsidR="00101726">
        <w:rPr>
          <w:rFonts w:ascii="Times New Roman" w:hAnsi="Times New Roman" w:cs="Times New Roman"/>
          <w:color w:val="000000"/>
          <w:sz w:val="28"/>
        </w:rPr>
        <w:t>,</w:t>
      </w:r>
      <w:r w:rsidRPr="00443B64">
        <w:rPr>
          <w:rFonts w:ascii="Times New Roman" w:hAnsi="Times New Roman" w:cs="Times New Roman"/>
          <w:color w:val="000000"/>
          <w:sz w:val="28"/>
        </w:rPr>
        <w:t xml:space="preserve"> он будет доброжелателен и достаточно терпелив, обучающиеся смогут не только качественно освоить материал, но и пересмотреть свое отношение к первой помощи в целом.</w:t>
      </w:r>
    </w:p>
    <w:p w14:paraId="6E4623C0" w14:textId="49BD512C" w:rsidR="00F61301" w:rsidRDefault="00F61301" w:rsidP="00F61301">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br w:type="page"/>
      </w:r>
    </w:p>
    <w:p w14:paraId="13D65E89" w14:textId="77777777" w:rsidR="005E24D8" w:rsidRDefault="00F61301" w:rsidP="00F61301">
      <w:pPr>
        <w:pStyle w:val="a3"/>
        <w:spacing w:after="0" w:line="288" w:lineRule="auto"/>
        <w:ind w:left="0" w:firstLine="709"/>
        <w:jc w:val="right"/>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Приложение 2</w:t>
      </w:r>
    </w:p>
    <w:p w14:paraId="21F562E5" w14:textId="77777777" w:rsidR="005E24D8" w:rsidRDefault="005E24D8" w:rsidP="00AE42FA">
      <w:pPr>
        <w:pStyle w:val="a3"/>
        <w:spacing w:after="0" w:line="288" w:lineRule="auto"/>
        <w:ind w:left="0" w:firstLine="709"/>
        <w:jc w:val="center"/>
        <w:rPr>
          <w:rFonts w:ascii="Times New Roman" w:hAnsi="Times New Roman" w:cs="Times New Roman"/>
          <w:color w:val="000000"/>
          <w:sz w:val="28"/>
          <w:szCs w:val="28"/>
        </w:rPr>
      </w:pPr>
    </w:p>
    <w:p w14:paraId="5DDFBCB6" w14:textId="77777777" w:rsidR="00AE42FA" w:rsidRDefault="00F61301" w:rsidP="008C0AC1">
      <w:pPr>
        <w:pStyle w:val="aff1"/>
        <w:rPr>
          <w:rStyle w:val="ad"/>
          <w:rFonts w:ascii="Times New Roman" w:hAnsi="Times New Roman" w:cs="Times New Roman"/>
          <w:b/>
          <w:bCs w:val="0"/>
          <w:i/>
          <w:color w:val="auto"/>
        </w:rPr>
      </w:pPr>
      <w:bookmarkStart w:id="144" w:name="_Toc207544419"/>
      <w:r w:rsidRPr="0050149C">
        <w:rPr>
          <w:rStyle w:val="ad"/>
          <w:rFonts w:ascii="Times New Roman" w:hAnsi="Times New Roman" w:cs="Times New Roman"/>
          <w:b/>
          <w:bCs w:val="0"/>
          <w:i/>
          <w:color w:val="auto"/>
        </w:rPr>
        <w:t>Пример</w:t>
      </w:r>
      <w:r>
        <w:rPr>
          <w:rStyle w:val="ad"/>
          <w:rFonts w:ascii="Times New Roman" w:hAnsi="Times New Roman" w:cs="Times New Roman"/>
          <w:b/>
          <w:bCs w:val="0"/>
          <w:i/>
          <w:color w:val="auto"/>
        </w:rPr>
        <w:t>ы проведения отдельных элементов учебного курса первой помощи</w:t>
      </w:r>
      <w:bookmarkEnd w:id="144"/>
    </w:p>
    <w:p w14:paraId="6B5783EE" w14:textId="77777777" w:rsidR="00F61301" w:rsidRDefault="00F61301" w:rsidP="00AE42FA">
      <w:pPr>
        <w:pStyle w:val="a3"/>
        <w:spacing w:after="0" w:line="288" w:lineRule="auto"/>
        <w:ind w:left="0" w:firstLine="709"/>
        <w:jc w:val="both"/>
        <w:rPr>
          <w:rFonts w:ascii="Times New Roman" w:hAnsi="Times New Roman" w:cs="Times New Roman"/>
          <w:color w:val="000000"/>
          <w:sz w:val="28"/>
          <w:szCs w:val="28"/>
        </w:rPr>
      </w:pPr>
    </w:p>
    <w:p w14:paraId="176D3E4B" w14:textId="77777777" w:rsidR="00AE42FA" w:rsidRPr="0050149C" w:rsidRDefault="00AE42FA" w:rsidP="00467993">
      <w:pPr>
        <w:pStyle w:val="a3"/>
        <w:spacing w:after="0" w:line="288"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Пример проведения знакомства с группой в начале курса.</w:t>
      </w:r>
      <w:r w:rsidR="00467993">
        <w:rPr>
          <w:rFonts w:ascii="Times New Roman" w:hAnsi="Times New Roman" w:cs="Times New Roman"/>
          <w:color w:val="000000"/>
          <w:sz w:val="28"/>
          <w:szCs w:val="28"/>
        </w:rPr>
        <w:t xml:space="preserve"> </w:t>
      </w:r>
    </w:p>
    <w:p w14:paraId="54FB8E66" w14:textId="6B54F03B" w:rsidR="00AE42FA" w:rsidRPr="0050149C" w:rsidRDefault="00A93C62" w:rsidP="00AE42FA">
      <w:pPr>
        <w:pStyle w:val="a3"/>
        <w:tabs>
          <w:tab w:val="left" w:pos="142"/>
          <w:tab w:val="left" w:pos="426"/>
        </w:tabs>
        <w:spacing w:after="0" w:line="288" w:lineRule="auto"/>
        <w:ind w:left="0" w:firstLine="709"/>
        <w:jc w:val="center"/>
        <w:rPr>
          <w:rFonts w:ascii="Times New Roman" w:hAnsi="Times New Roman" w:cs="Times New Roman"/>
          <w:b/>
          <w:bCs/>
          <w:color w:val="000000"/>
          <w:sz w:val="28"/>
          <w:szCs w:val="28"/>
        </w:rPr>
      </w:pPr>
      <w:r>
        <w:rPr>
          <w:noProof/>
          <w:lang w:eastAsia="ru-RU"/>
        </w:rPr>
        <w:drawing>
          <wp:inline distT="0" distB="0" distL="0" distR="0" wp14:anchorId="3490E7DE" wp14:editId="361C00CC">
            <wp:extent cx="923925" cy="923925"/>
            <wp:effectExtent l="0" t="0" r="9525" b="9525"/>
            <wp:docPr id="13" name="Рисунок 13" descr="C:\Users\Анна\Downloads\QR-коды\QR-01-1067-15-M-znakomstv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нна\Downloads\QR-коды\QR-01-1067-15-M-znakomstvo.png"/>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a:ln>
                      <a:noFill/>
                    </a:ln>
                  </pic:spPr>
                </pic:pic>
              </a:graphicData>
            </a:graphic>
          </wp:inline>
        </w:drawing>
      </w:r>
    </w:p>
    <w:p w14:paraId="5192C003" w14:textId="380EAA6A" w:rsidR="00AE42FA" w:rsidRDefault="00AE42FA" w:rsidP="00AE42FA">
      <w:pPr>
        <w:pStyle w:val="a3"/>
        <w:tabs>
          <w:tab w:val="left" w:pos="142"/>
          <w:tab w:val="left" w:pos="426"/>
        </w:tabs>
        <w:spacing w:after="0" w:line="288" w:lineRule="auto"/>
        <w:ind w:left="0" w:firstLine="709"/>
        <w:jc w:val="center"/>
        <w:rPr>
          <w:rFonts w:ascii="Times New Roman" w:hAnsi="Times New Roman" w:cs="Times New Roman"/>
          <w:bCs/>
          <w:color w:val="000000"/>
          <w:sz w:val="28"/>
          <w:szCs w:val="28"/>
        </w:rPr>
      </w:pPr>
      <w:r w:rsidRPr="0050149C">
        <w:rPr>
          <w:rFonts w:ascii="Times New Roman" w:hAnsi="Times New Roman" w:cs="Times New Roman"/>
          <w:bCs/>
          <w:color w:val="000000"/>
          <w:sz w:val="28"/>
          <w:szCs w:val="28"/>
        </w:rPr>
        <w:t>Ссылка</w:t>
      </w:r>
      <w:r w:rsidR="00FA39EA">
        <w:rPr>
          <w:rFonts w:ascii="Times New Roman" w:hAnsi="Times New Roman" w:cs="Times New Roman"/>
          <w:bCs/>
          <w:color w:val="000000"/>
          <w:sz w:val="28"/>
          <w:szCs w:val="28"/>
        </w:rPr>
        <w:t xml:space="preserve"> 23</w:t>
      </w:r>
    </w:p>
    <w:p w14:paraId="05DD0E95" w14:textId="77777777" w:rsidR="00AE42FA" w:rsidRPr="0050149C" w:rsidRDefault="00AE42FA" w:rsidP="00AE42FA">
      <w:pPr>
        <w:pStyle w:val="a3"/>
        <w:tabs>
          <w:tab w:val="left" w:pos="142"/>
          <w:tab w:val="left" w:pos="426"/>
        </w:tabs>
        <w:spacing w:after="0" w:line="288" w:lineRule="auto"/>
        <w:ind w:left="0" w:firstLine="709"/>
        <w:jc w:val="center"/>
        <w:rPr>
          <w:rFonts w:ascii="Times New Roman" w:hAnsi="Times New Roman" w:cs="Times New Roman"/>
          <w:bCs/>
          <w:color w:val="000000"/>
          <w:sz w:val="28"/>
          <w:szCs w:val="28"/>
        </w:rPr>
      </w:pPr>
    </w:p>
    <w:p w14:paraId="0C85154B" w14:textId="77777777" w:rsidR="00AE42FA" w:rsidRPr="0050149C" w:rsidRDefault="00AE42FA" w:rsidP="00AE42FA">
      <w:pPr>
        <w:pStyle w:val="a3"/>
        <w:spacing w:after="0" w:line="288"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Пример проведения лекционного занятия.</w:t>
      </w:r>
    </w:p>
    <w:p w14:paraId="688E8355" w14:textId="4B715665" w:rsidR="00AE42FA" w:rsidRPr="0050149C" w:rsidRDefault="00A93C62" w:rsidP="00AE42FA">
      <w:pPr>
        <w:pStyle w:val="a3"/>
        <w:tabs>
          <w:tab w:val="left" w:pos="142"/>
          <w:tab w:val="left" w:pos="426"/>
        </w:tabs>
        <w:spacing w:after="0" w:line="288" w:lineRule="auto"/>
        <w:ind w:left="0" w:firstLine="709"/>
        <w:jc w:val="center"/>
        <w:rPr>
          <w:rFonts w:ascii="Times New Roman" w:hAnsi="Times New Roman" w:cs="Times New Roman"/>
          <w:b/>
          <w:bCs/>
          <w:color w:val="000000"/>
          <w:sz w:val="28"/>
          <w:szCs w:val="28"/>
        </w:rPr>
      </w:pPr>
      <w:r>
        <w:rPr>
          <w:noProof/>
          <w:lang w:eastAsia="ru-RU"/>
        </w:rPr>
        <w:drawing>
          <wp:inline distT="0" distB="0" distL="0" distR="0" wp14:anchorId="560C47B7" wp14:editId="30282E51">
            <wp:extent cx="962025" cy="962025"/>
            <wp:effectExtent l="0" t="0" r="9525" b="9525"/>
            <wp:docPr id="14" name="Рисунок 14" descr="C:\Users\Анна\Downloads\QR-коды\QR-02-1068-15-M-lekcionno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нна\Downloads\QR-коды\QR-02-1068-15-M-lekcionnoe.png"/>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inline>
        </w:drawing>
      </w:r>
    </w:p>
    <w:p w14:paraId="3E5150B6" w14:textId="25AC7595" w:rsidR="00AE42FA" w:rsidRDefault="00AE42FA" w:rsidP="00AE42FA">
      <w:pPr>
        <w:pStyle w:val="a3"/>
        <w:tabs>
          <w:tab w:val="left" w:pos="142"/>
          <w:tab w:val="left" w:pos="426"/>
        </w:tabs>
        <w:spacing w:after="0" w:line="288" w:lineRule="auto"/>
        <w:ind w:left="0" w:firstLine="709"/>
        <w:jc w:val="center"/>
        <w:rPr>
          <w:rFonts w:ascii="Times New Roman" w:hAnsi="Times New Roman" w:cs="Times New Roman"/>
          <w:bCs/>
          <w:color w:val="000000"/>
          <w:sz w:val="28"/>
          <w:szCs w:val="28"/>
        </w:rPr>
      </w:pPr>
      <w:r w:rsidRPr="0050149C">
        <w:rPr>
          <w:rFonts w:ascii="Times New Roman" w:hAnsi="Times New Roman" w:cs="Times New Roman"/>
          <w:bCs/>
          <w:color w:val="000000"/>
          <w:sz w:val="28"/>
          <w:szCs w:val="28"/>
        </w:rPr>
        <w:t>Ссылка</w:t>
      </w:r>
      <w:r w:rsidR="00FA39EA">
        <w:rPr>
          <w:rFonts w:ascii="Times New Roman" w:hAnsi="Times New Roman" w:cs="Times New Roman"/>
          <w:bCs/>
          <w:color w:val="000000"/>
          <w:sz w:val="28"/>
          <w:szCs w:val="28"/>
        </w:rPr>
        <w:t xml:space="preserve"> 24</w:t>
      </w:r>
    </w:p>
    <w:p w14:paraId="5092211F" w14:textId="77777777" w:rsidR="00AE42FA" w:rsidRPr="0050149C" w:rsidRDefault="00AE42FA" w:rsidP="00AE42FA">
      <w:pPr>
        <w:pStyle w:val="a3"/>
        <w:tabs>
          <w:tab w:val="left" w:pos="142"/>
          <w:tab w:val="left" w:pos="426"/>
        </w:tabs>
        <w:spacing w:after="0" w:line="288" w:lineRule="auto"/>
        <w:ind w:left="0" w:firstLine="709"/>
        <w:jc w:val="center"/>
        <w:rPr>
          <w:rFonts w:ascii="Times New Roman" w:hAnsi="Times New Roman" w:cs="Times New Roman"/>
          <w:bCs/>
          <w:color w:val="000000"/>
          <w:sz w:val="28"/>
          <w:szCs w:val="28"/>
        </w:rPr>
      </w:pPr>
    </w:p>
    <w:p w14:paraId="110D7549" w14:textId="77777777" w:rsidR="00AE42FA" w:rsidRPr="0050149C" w:rsidRDefault="00AE42FA" w:rsidP="00AE42FA">
      <w:pPr>
        <w:pStyle w:val="a3"/>
        <w:spacing w:after="0" w:line="288"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Пример проведения практического занятия с использованием четырехступенчатого метода.</w:t>
      </w:r>
    </w:p>
    <w:p w14:paraId="4C592EE3" w14:textId="546D141F" w:rsidR="00AE42FA" w:rsidRPr="0050149C" w:rsidRDefault="00A93C62" w:rsidP="00AE42FA">
      <w:pPr>
        <w:pStyle w:val="a3"/>
        <w:tabs>
          <w:tab w:val="left" w:pos="142"/>
          <w:tab w:val="left" w:pos="426"/>
        </w:tabs>
        <w:spacing w:after="0" w:line="288" w:lineRule="auto"/>
        <w:ind w:left="0" w:firstLine="709"/>
        <w:jc w:val="center"/>
        <w:rPr>
          <w:rFonts w:ascii="Times New Roman" w:hAnsi="Times New Roman" w:cs="Times New Roman"/>
          <w:b/>
          <w:bCs/>
          <w:color w:val="000000"/>
          <w:sz w:val="28"/>
          <w:szCs w:val="28"/>
        </w:rPr>
      </w:pPr>
      <w:r>
        <w:rPr>
          <w:noProof/>
          <w:lang w:eastAsia="ru-RU"/>
        </w:rPr>
        <w:drawing>
          <wp:inline distT="0" distB="0" distL="0" distR="0" wp14:anchorId="77A9D8AD" wp14:editId="49EA68DF">
            <wp:extent cx="962025" cy="962025"/>
            <wp:effectExtent l="0" t="0" r="9525" b="9525"/>
            <wp:docPr id="15" name="Рисунок 15" descr="C:\Users\Анна\Downloads\QR-коды\QR-03-1069-15-M-prakt-4-meto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нна\Downloads\QR-коды\QR-03-1069-15-M-prakt-4-metod.pn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flipV="1">
                      <a:off x="0" y="0"/>
                      <a:ext cx="962025" cy="962025"/>
                    </a:xfrm>
                    <a:prstGeom prst="rect">
                      <a:avLst/>
                    </a:prstGeom>
                    <a:noFill/>
                    <a:ln>
                      <a:noFill/>
                    </a:ln>
                  </pic:spPr>
                </pic:pic>
              </a:graphicData>
            </a:graphic>
          </wp:inline>
        </w:drawing>
      </w:r>
    </w:p>
    <w:p w14:paraId="14688B3E" w14:textId="64279D22" w:rsidR="00AE42FA" w:rsidRPr="0050149C" w:rsidRDefault="00AE42FA" w:rsidP="00AE42FA">
      <w:pPr>
        <w:pStyle w:val="a3"/>
        <w:tabs>
          <w:tab w:val="left" w:pos="142"/>
          <w:tab w:val="left" w:pos="426"/>
        </w:tabs>
        <w:spacing w:after="0" w:line="288" w:lineRule="auto"/>
        <w:ind w:left="0" w:firstLine="709"/>
        <w:jc w:val="center"/>
        <w:rPr>
          <w:rFonts w:ascii="Times New Roman" w:hAnsi="Times New Roman" w:cs="Times New Roman"/>
          <w:bCs/>
          <w:color w:val="000000"/>
          <w:sz w:val="28"/>
          <w:szCs w:val="28"/>
        </w:rPr>
      </w:pPr>
      <w:r w:rsidRPr="0050149C">
        <w:rPr>
          <w:rFonts w:ascii="Times New Roman" w:hAnsi="Times New Roman" w:cs="Times New Roman"/>
          <w:bCs/>
          <w:color w:val="000000"/>
          <w:sz w:val="28"/>
          <w:szCs w:val="28"/>
        </w:rPr>
        <w:t>Ссылка</w:t>
      </w:r>
      <w:r w:rsidR="00FA39EA">
        <w:rPr>
          <w:rFonts w:ascii="Times New Roman" w:hAnsi="Times New Roman" w:cs="Times New Roman"/>
          <w:bCs/>
          <w:color w:val="000000"/>
          <w:sz w:val="28"/>
          <w:szCs w:val="28"/>
        </w:rPr>
        <w:t xml:space="preserve"> 25</w:t>
      </w:r>
    </w:p>
    <w:p w14:paraId="09B275A9" w14:textId="77777777" w:rsidR="00AE42FA" w:rsidRPr="0050149C" w:rsidRDefault="00AE42FA" w:rsidP="00AE42FA">
      <w:pPr>
        <w:autoSpaceDE w:val="0"/>
        <w:autoSpaceDN w:val="0"/>
        <w:adjustRightInd w:val="0"/>
        <w:spacing w:after="0" w:line="288" w:lineRule="auto"/>
        <w:ind w:firstLine="709"/>
        <w:jc w:val="both"/>
        <w:textAlignment w:val="center"/>
        <w:rPr>
          <w:rFonts w:ascii="Times New Roman" w:hAnsi="Times New Roman" w:cs="Times New Roman"/>
          <w:color w:val="000000"/>
          <w:sz w:val="28"/>
          <w:szCs w:val="28"/>
        </w:rPr>
      </w:pPr>
    </w:p>
    <w:p w14:paraId="1E588759" w14:textId="77777777" w:rsidR="00AE42FA" w:rsidRPr="0050149C" w:rsidRDefault="00AE42FA" w:rsidP="00AE42FA">
      <w:pPr>
        <w:pStyle w:val="a3"/>
        <w:spacing w:after="0" w:line="288"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Пример проведения практического занятия с решением ситуационной задачи.</w:t>
      </w:r>
    </w:p>
    <w:p w14:paraId="454D2897" w14:textId="5705524E" w:rsidR="00AE42FA" w:rsidRPr="0050149C" w:rsidRDefault="00A93C62" w:rsidP="00AE42FA">
      <w:pPr>
        <w:pStyle w:val="a3"/>
        <w:tabs>
          <w:tab w:val="left" w:pos="142"/>
          <w:tab w:val="left" w:pos="426"/>
        </w:tabs>
        <w:spacing w:after="0" w:line="288" w:lineRule="auto"/>
        <w:ind w:left="0" w:firstLine="709"/>
        <w:jc w:val="center"/>
        <w:rPr>
          <w:rFonts w:ascii="Times New Roman" w:hAnsi="Times New Roman" w:cs="Times New Roman"/>
          <w:b/>
          <w:bCs/>
          <w:color w:val="000000"/>
          <w:sz w:val="28"/>
          <w:szCs w:val="28"/>
        </w:rPr>
      </w:pPr>
      <w:r>
        <w:rPr>
          <w:noProof/>
          <w:lang w:eastAsia="ru-RU"/>
        </w:rPr>
        <w:drawing>
          <wp:inline distT="0" distB="0" distL="0" distR="0" wp14:anchorId="023356E0" wp14:editId="06988F5E">
            <wp:extent cx="933450" cy="933450"/>
            <wp:effectExtent l="0" t="0" r="0" b="0"/>
            <wp:docPr id="16" name="Рисунок 16" descr="C:\Users\Анна\Downloads\QR-коды\QR-04-1070-15-M-prakt-zadach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нна\Downloads\QR-коды\QR-04-1070-15-M-prakt-zadacha.png"/>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p w14:paraId="3C1AF8BB" w14:textId="5EC4108B" w:rsidR="00AE42FA" w:rsidRPr="0050149C" w:rsidRDefault="00AE42FA" w:rsidP="00AE42FA">
      <w:pPr>
        <w:pStyle w:val="a3"/>
        <w:tabs>
          <w:tab w:val="left" w:pos="142"/>
          <w:tab w:val="left" w:pos="426"/>
        </w:tabs>
        <w:spacing w:after="0" w:line="288" w:lineRule="auto"/>
        <w:ind w:left="0" w:firstLine="709"/>
        <w:jc w:val="center"/>
        <w:rPr>
          <w:rFonts w:ascii="Times New Roman" w:hAnsi="Times New Roman" w:cs="Times New Roman"/>
          <w:bCs/>
          <w:color w:val="000000"/>
          <w:sz w:val="28"/>
          <w:szCs w:val="28"/>
        </w:rPr>
      </w:pPr>
      <w:r w:rsidRPr="0050149C">
        <w:rPr>
          <w:rFonts w:ascii="Times New Roman" w:hAnsi="Times New Roman" w:cs="Times New Roman"/>
          <w:bCs/>
          <w:color w:val="000000"/>
          <w:sz w:val="28"/>
          <w:szCs w:val="28"/>
        </w:rPr>
        <w:t>Ссылка</w:t>
      </w:r>
      <w:r w:rsidR="00FA39EA">
        <w:rPr>
          <w:rFonts w:ascii="Times New Roman" w:hAnsi="Times New Roman" w:cs="Times New Roman"/>
          <w:bCs/>
          <w:color w:val="000000"/>
          <w:sz w:val="28"/>
          <w:szCs w:val="28"/>
        </w:rPr>
        <w:t xml:space="preserve"> 26</w:t>
      </w:r>
    </w:p>
    <w:p w14:paraId="71C4E989" w14:textId="77777777" w:rsidR="00BD4354" w:rsidRDefault="00BD4354">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14:paraId="2A40112D" w14:textId="77777777" w:rsidR="00BD4354" w:rsidRPr="00BD4354" w:rsidRDefault="00BD4354" w:rsidP="00BD4354">
      <w:pPr>
        <w:pStyle w:val="a3"/>
        <w:spacing w:after="0" w:line="288" w:lineRule="auto"/>
        <w:ind w:left="0" w:firstLine="709"/>
        <w:jc w:val="right"/>
        <w:rPr>
          <w:rFonts w:ascii="Times New Roman" w:hAnsi="Times New Roman" w:cs="Times New Roman"/>
          <w:color w:val="000000"/>
          <w:sz w:val="28"/>
          <w:szCs w:val="28"/>
        </w:rPr>
      </w:pPr>
      <w:r w:rsidRPr="00BD4354">
        <w:rPr>
          <w:rFonts w:ascii="Times New Roman" w:hAnsi="Times New Roman" w:cs="Times New Roman"/>
          <w:color w:val="000000"/>
          <w:sz w:val="28"/>
          <w:szCs w:val="28"/>
        </w:rPr>
        <w:lastRenderedPageBreak/>
        <w:t xml:space="preserve">Приложение </w:t>
      </w:r>
      <w:r>
        <w:rPr>
          <w:rFonts w:ascii="Times New Roman" w:hAnsi="Times New Roman" w:cs="Times New Roman"/>
          <w:color w:val="000000"/>
          <w:sz w:val="28"/>
          <w:szCs w:val="28"/>
        </w:rPr>
        <w:t>3</w:t>
      </w:r>
    </w:p>
    <w:p w14:paraId="7E273BF0" w14:textId="77777777" w:rsidR="00BD4354" w:rsidRDefault="00400702" w:rsidP="008C0AC1">
      <w:pPr>
        <w:pStyle w:val="aff1"/>
        <w:rPr>
          <w:color w:val="000000"/>
          <w:szCs w:val="28"/>
        </w:rPr>
      </w:pPr>
      <w:bookmarkStart w:id="145" w:name="_Toc207544420"/>
      <w:r>
        <w:t>Примеры ответов на ч</w:t>
      </w:r>
      <w:r w:rsidR="00BD4354" w:rsidRPr="00BD4354">
        <w:t>асто задаваемые вопросы</w:t>
      </w:r>
      <w:bookmarkEnd w:id="145"/>
    </w:p>
    <w:p w14:paraId="42336963"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Ниже приведены варианты вопросов, которые наиболее часто задаются обучающимися (В. – вопрос, О. – ответ). Ответы на вопросы подготовлены профессионалами – экспертами в сфере первой помощи. Обратите внимание, что некоторые вопросы могут звучать по-разному, но иметь при этом одинаковый ответ, например:</w:t>
      </w:r>
    </w:p>
    <w:p w14:paraId="495ED6E7"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 xml:space="preserve">В. (вариант 1): Нужно ли наносить </w:t>
      </w:r>
      <w:proofErr w:type="spellStart"/>
      <w:r w:rsidRPr="00A83830">
        <w:rPr>
          <w:rFonts w:ascii="Times New Roman" w:hAnsi="Times New Roman" w:cs="Times New Roman"/>
          <w:color w:val="000000"/>
          <w:sz w:val="28"/>
          <w:szCs w:val="28"/>
        </w:rPr>
        <w:t>прекардиальный</w:t>
      </w:r>
      <w:proofErr w:type="spellEnd"/>
      <w:r w:rsidRPr="00A83830">
        <w:rPr>
          <w:rFonts w:ascii="Times New Roman" w:hAnsi="Times New Roman" w:cs="Times New Roman"/>
          <w:color w:val="000000"/>
          <w:sz w:val="28"/>
          <w:szCs w:val="28"/>
        </w:rPr>
        <w:t xml:space="preserve"> удар при проведении СЛР?</w:t>
      </w:r>
    </w:p>
    <w:p w14:paraId="566730E3" w14:textId="22BB939E"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В. (вариант 2): Почему на занятии не было рассказано о том, что в начале проведени</w:t>
      </w:r>
      <w:r w:rsidR="00E67D8F">
        <w:rPr>
          <w:rFonts w:ascii="Times New Roman" w:hAnsi="Times New Roman" w:cs="Times New Roman"/>
          <w:color w:val="000000"/>
          <w:sz w:val="28"/>
          <w:szCs w:val="28"/>
        </w:rPr>
        <w:t>я</w:t>
      </w:r>
      <w:r w:rsidRPr="00A83830">
        <w:rPr>
          <w:rFonts w:ascii="Times New Roman" w:hAnsi="Times New Roman" w:cs="Times New Roman"/>
          <w:color w:val="000000"/>
          <w:sz w:val="28"/>
          <w:szCs w:val="28"/>
        </w:rPr>
        <w:t xml:space="preserve"> реанимационных мероприятий необходимо нанести удар кулаком по грудине?</w:t>
      </w:r>
    </w:p>
    <w:p w14:paraId="4FCB4D8E" w14:textId="111AD630"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 xml:space="preserve">В. (вариант 3): Я читал(а) в учебнике </w:t>
      </w:r>
      <w:proofErr w:type="spellStart"/>
      <w:r w:rsidRPr="00A83830">
        <w:rPr>
          <w:rFonts w:ascii="Times New Roman" w:hAnsi="Times New Roman" w:cs="Times New Roman"/>
          <w:color w:val="000000"/>
          <w:sz w:val="28"/>
          <w:szCs w:val="28"/>
        </w:rPr>
        <w:t>Бубнова</w:t>
      </w:r>
      <w:proofErr w:type="spellEnd"/>
      <w:r w:rsidRPr="00A83830">
        <w:rPr>
          <w:rFonts w:ascii="Times New Roman" w:hAnsi="Times New Roman" w:cs="Times New Roman"/>
          <w:color w:val="000000"/>
          <w:sz w:val="28"/>
          <w:szCs w:val="28"/>
        </w:rPr>
        <w:t xml:space="preserve"> о том, что </w:t>
      </w:r>
      <w:proofErr w:type="spellStart"/>
      <w:r w:rsidRPr="00A83830">
        <w:rPr>
          <w:rFonts w:ascii="Times New Roman" w:hAnsi="Times New Roman" w:cs="Times New Roman"/>
          <w:color w:val="000000"/>
          <w:sz w:val="28"/>
          <w:szCs w:val="28"/>
        </w:rPr>
        <w:t>прекардиальный</w:t>
      </w:r>
      <w:proofErr w:type="spellEnd"/>
      <w:r w:rsidRPr="00A83830">
        <w:rPr>
          <w:rFonts w:ascii="Times New Roman" w:hAnsi="Times New Roman" w:cs="Times New Roman"/>
          <w:color w:val="000000"/>
          <w:sz w:val="28"/>
          <w:szCs w:val="28"/>
        </w:rPr>
        <w:t xml:space="preserve"> удар – это «самый быстрый и безопасный способ оживления» пострадавшего, так ли это?</w:t>
      </w:r>
    </w:p>
    <w:p w14:paraId="456B194D"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 xml:space="preserve">О.: Нанесение </w:t>
      </w:r>
      <w:proofErr w:type="spellStart"/>
      <w:r w:rsidRPr="00A83830">
        <w:rPr>
          <w:rFonts w:ascii="Times New Roman" w:hAnsi="Times New Roman" w:cs="Times New Roman"/>
          <w:color w:val="000000"/>
          <w:sz w:val="28"/>
          <w:szCs w:val="28"/>
        </w:rPr>
        <w:t>прекардиального</w:t>
      </w:r>
      <w:proofErr w:type="spellEnd"/>
      <w:r w:rsidRPr="00A83830">
        <w:rPr>
          <w:rFonts w:ascii="Times New Roman" w:hAnsi="Times New Roman" w:cs="Times New Roman"/>
          <w:color w:val="000000"/>
          <w:sz w:val="28"/>
          <w:szCs w:val="28"/>
        </w:rPr>
        <w:t xml:space="preserve"> удара (удара кулаком по грудине в область сердца) не входит в перечень мероприятий первой помощи. Его использование малоэффективно и небезопасно для пострадавшего. Профессиональное сообщество не рекомендует выполнять </w:t>
      </w:r>
      <w:proofErr w:type="spellStart"/>
      <w:r w:rsidRPr="00A83830">
        <w:rPr>
          <w:rFonts w:ascii="Times New Roman" w:hAnsi="Times New Roman" w:cs="Times New Roman"/>
          <w:color w:val="000000"/>
          <w:sz w:val="28"/>
          <w:szCs w:val="28"/>
        </w:rPr>
        <w:t>прекардиальный</w:t>
      </w:r>
      <w:proofErr w:type="spellEnd"/>
      <w:r w:rsidRPr="00A83830">
        <w:rPr>
          <w:rFonts w:ascii="Times New Roman" w:hAnsi="Times New Roman" w:cs="Times New Roman"/>
          <w:color w:val="000000"/>
          <w:sz w:val="28"/>
          <w:szCs w:val="28"/>
        </w:rPr>
        <w:t xml:space="preserve"> удар при оказании первой помощи.</w:t>
      </w:r>
    </w:p>
    <w:p w14:paraId="4BA19118" w14:textId="77777777" w:rsidR="00BD4354" w:rsidRPr="00A83830" w:rsidRDefault="00BD4354" w:rsidP="008C0AC1">
      <w:pPr>
        <w:pStyle w:val="a3"/>
        <w:spacing w:after="0" w:line="288" w:lineRule="auto"/>
        <w:ind w:left="0" w:firstLine="709"/>
        <w:jc w:val="center"/>
        <w:rPr>
          <w:rFonts w:ascii="Times New Roman" w:hAnsi="Times New Roman" w:cs="Times New Roman"/>
          <w:color w:val="000000"/>
          <w:sz w:val="28"/>
          <w:szCs w:val="28"/>
        </w:rPr>
      </w:pPr>
      <w:r w:rsidRPr="00A83830">
        <w:rPr>
          <w:rFonts w:ascii="Times New Roman" w:hAnsi="Times New Roman" w:cs="Times New Roman"/>
          <w:b/>
          <w:color w:val="000000"/>
          <w:sz w:val="28"/>
          <w:szCs w:val="28"/>
        </w:rPr>
        <w:t>Список вопросов и ответов</w:t>
      </w:r>
    </w:p>
    <w:p w14:paraId="104834B1"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 xml:space="preserve">1. В.: Можно ли при определении сознания похлопать по щекам? </w:t>
      </w:r>
    </w:p>
    <w:p w14:paraId="3D1A1E27" w14:textId="4D97B558"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 xml:space="preserve">О.: Плечи являются социально адаптированной частью тела, поэтому если вы незнакомого человека потормошите за плечи, то к вам не будет никаких претензий </w:t>
      </w:r>
      <w:r w:rsidR="00CB6A79">
        <w:rPr>
          <w:rFonts w:ascii="Times New Roman" w:hAnsi="Times New Roman" w:cs="Times New Roman"/>
          <w:color w:val="000000"/>
          <w:sz w:val="28"/>
          <w:szCs w:val="28"/>
        </w:rPr>
        <w:t xml:space="preserve">в связи с </w:t>
      </w:r>
      <w:r w:rsidRPr="00A83830">
        <w:rPr>
          <w:rFonts w:ascii="Times New Roman" w:hAnsi="Times New Roman" w:cs="Times New Roman"/>
          <w:color w:val="000000"/>
          <w:sz w:val="28"/>
          <w:szCs w:val="28"/>
        </w:rPr>
        <w:t>нарушение</w:t>
      </w:r>
      <w:r w:rsidR="00CB6A79">
        <w:rPr>
          <w:rFonts w:ascii="Times New Roman" w:hAnsi="Times New Roman" w:cs="Times New Roman"/>
          <w:color w:val="000000"/>
          <w:sz w:val="28"/>
          <w:szCs w:val="28"/>
        </w:rPr>
        <w:t>м</w:t>
      </w:r>
      <w:r w:rsidRPr="00A83830">
        <w:rPr>
          <w:rFonts w:ascii="Times New Roman" w:hAnsi="Times New Roman" w:cs="Times New Roman"/>
          <w:color w:val="000000"/>
          <w:sz w:val="28"/>
          <w:szCs w:val="28"/>
        </w:rPr>
        <w:t xml:space="preserve"> личных границ человека. В отличие от других частей тела.</w:t>
      </w:r>
    </w:p>
    <w:p w14:paraId="2E038C52"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p>
    <w:p w14:paraId="592AEA92"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 xml:space="preserve">2. В.: Если у человека какие-то травмы, а мы его будем тормошить, не приведет ли это к ухудшению его состояния? </w:t>
      </w:r>
    </w:p>
    <w:p w14:paraId="5E75D980" w14:textId="5014DCDD"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О.: Не приведет. Действуйте аккуратно и бережно, особенно если подозреваете у человека какие-то травмы.</w:t>
      </w:r>
    </w:p>
    <w:p w14:paraId="6A25E401"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p>
    <w:p w14:paraId="4AA8F8C4"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3. В.: Обязательно ли запрокидывать голову для открытия дыхательных путей?</w:t>
      </w:r>
    </w:p>
    <w:p w14:paraId="4F5C6173"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lastRenderedPageBreak/>
        <w:t>О.: При запрокидывании головы и подъеме подбородка происходит освобождение верхних дыхательных путей, что позволяет эффективно проводить искусственное дыхание. Если этого не делать, то дыхательные пути пострадавшего будут перекрыты.</w:t>
      </w:r>
    </w:p>
    <w:p w14:paraId="5196E391"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4. В.: Можно ли сломать ребра при проведении сердечно-легочной реанимации и навредить тем самым пострадавшему?</w:t>
      </w:r>
    </w:p>
    <w:p w14:paraId="24A50539" w14:textId="4B69F9B4"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О.: Иногда при надавливаниях на грудную клетку могут сломаться ребра. Чаще всего это бывает при проведении реанимации пожилым людям либо при неправильном выборе точки надавливания на грудную клетку. При реальном проведении реанимации ломают ребра примерно в 40% случаев. Поэтому важно правильно расположить руки на грудной клетке. Если же перелом ребер или ребра все-таки произошел, следует убедиться в правильности точки надавливания и продолжить надавливания на грудную клетку с той же частотой и на ту же глубину, с которой они производились до того. Каждый из вас сейчас проведет на тренажере реанимацию. Вы освоите это мероприятие и будете допускать минимальное количество ошибок.</w:t>
      </w:r>
    </w:p>
    <w:p w14:paraId="69C6237C"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p>
    <w:p w14:paraId="714C4CB2"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5. В.: Какие рекомендации по проведению реанимационных мероприятий являются общепринятыми в нашей стране?</w:t>
      </w:r>
    </w:p>
    <w:p w14:paraId="17274426" w14:textId="1C7B6A83"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 xml:space="preserve">О.: Основным учреждением в нашей стране, определяющим методики и последовательность реанимационных мероприятий, является Научно-исследовательский институт общей реаниматологии имени В.А. </w:t>
      </w:r>
      <w:proofErr w:type="spellStart"/>
      <w:r w:rsidRPr="00A83830">
        <w:rPr>
          <w:rFonts w:ascii="Times New Roman" w:hAnsi="Times New Roman" w:cs="Times New Roman"/>
          <w:color w:val="000000"/>
          <w:sz w:val="28"/>
          <w:szCs w:val="28"/>
        </w:rPr>
        <w:t>Неговского</w:t>
      </w:r>
      <w:proofErr w:type="spellEnd"/>
      <w:r w:rsidRPr="00A83830">
        <w:rPr>
          <w:rFonts w:ascii="Times New Roman" w:hAnsi="Times New Roman" w:cs="Times New Roman"/>
          <w:color w:val="000000"/>
          <w:sz w:val="28"/>
          <w:szCs w:val="28"/>
        </w:rPr>
        <w:t xml:space="preserve"> и созданный на его базе Национальный совет по реанимации России. На базе НИИ для объединения научно-практического потенциала регионов РФ в области реаниматологии, анализа накопленного опыта, создания единых программ обучения методам сердечно-легочной реанимации, унифицированных методик, соответствующих </w:t>
      </w:r>
      <w:r w:rsidR="00A57DA3" w:rsidRPr="00A83830">
        <w:rPr>
          <w:rFonts w:ascii="Times New Roman" w:hAnsi="Times New Roman" w:cs="Times New Roman"/>
          <w:color w:val="000000"/>
          <w:sz w:val="28"/>
          <w:szCs w:val="28"/>
        </w:rPr>
        <w:t xml:space="preserve">отечественным и </w:t>
      </w:r>
      <w:r w:rsidRPr="00A83830">
        <w:rPr>
          <w:rFonts w:ascii="Times New Roman" w:hAnsi="Times New Roman" w:cs="Times New Roman"/>
          <w:color w:val="000000"/>
          <w:sz w:val="28"/>
          <w:szCs w:val="28"/>
        </w:rPr>
        <w:t xml:space="preserve">международным требованиям, создан Национальный совет по реанимации, выпускающий методические рекомендации по выполнению реанимационных мероприятий. Они и являются общепринятыми. </w:t>
      </w:r>
    </w:p>
    <w:p w14:paraId="586E2677" w14:textId="77777777" w:rsidR="00A57DA3" w:rsidRPr="00A83830" w:rsidRDefault="00A57DA3" w:rsidP="00BD4354">
      <w:pPr>
        <w:pStyle w:val="a3"/>
        <w:spacing w:after="0" w:line="288" w:lineRule="auto"/>
        <w:ind w:left="0" w:firstLine="709"/>
        <w:jc w:val="both"/>
        <w:rPr>
          <w:rFonts w:ascii="Times New Roman" w:hAnsi="Times New Roman" w:cs="Times New Roman"/>
          <w:color w:val="000000"/>
          <w:sz w:val="28"/>
          <w:szCs w:val="28"/>
        </w:rPr>
      </w:pPr>
    </w:p>
    <w:p w14:paraId="14C69A12"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6. В.: Почему не обязательно проверять пульс при определении наличия жизни?</w:t>
      </w:r>
    </w:p>
    <w:p w14:paraId="22115B2A"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 xml:space="preserve">О.: Проверка наличия или отсутствия </w:t>
      </w:r>
      <w:r w:rsidR="00A57DA3" w:rsidRPr="00A83830">
        <w:rPr>
          <w:rFonts w:ascii="Times New Roman" w:hAnsi="Times New Roman" w:cs="Times New Roman"/>
          <w:color w:val="000000"/>
          <w:sz w:val="28"/>
          <w:szCs w:val="28"/>
        </w:rPr>
        <w:t>пульса не</w:t>
      </w:r>
      <w:r w:rsidRPr="00A83830">
        <w:rPr>
          <w:rFonts w:ascii="Times New Roman" w:hAnsi="Times New Roman" w:cs="Times New Roman"/>
          <w:color w:val="000000"/>
          <w:sz w:val="28"/>
          <w:szCs w:val="28"/>
        </w:rPr>
        <w:t xml:space="preserve"> входит в перечень мероприятий первой помощи. </w:t>
      </w:r>
      <w:r w:rsidR="00A57DA3" w:rsidRPr="00A83830">
        <w:rPr>
          <w:rFonts w:ascii="Times New Roman" w:hAnsi="Times New Roman" w:cs="Times New Roman"/>
          <w:color w:val="000000"/>
          <w:sz w:val="28"/>
          <w:szCs w:val="28"/>
        </w:rPr>
        <w:t>Потому что</w:t>
      </w:r>
      <w:r w:rsidRPr="00A83830">
        <w:rPr>
          <w:rFonts w:ascii="Times New Roman" w:hAnsi="Times New Roman" w:cs="Times New Roman"/>
          <w:color w:val="000000"/>
          <w:sz w:val="28"/>
          <w:szCs w:val="28"/>
        </w:rPr>
        <w:t xml:space="preserve"> многочисленные научные исследования показали, что проверка пульса (в том числе и на сонной артерии) не позволяет однозначно убедиться в остановке кровообращения. Поэтому для широких </w:t>
      </w:r>
      <w:r w:rsidRPr="00A83830">
        <w:rPr>
          <w:rFonts w:ascii="Times New Roman" w:hAnsi="Times New Roman" w:cs="Times New Roman"/>
          <w:color w:val="000000"/>
          <w:sz w:val="28"/>
          <w:szCs w:val="28"/>
        </w:rPr>
        <w:lastRenderedPageBreak/>
        <w:t xml:space="preserve">слоев населения проверка наличия или отсутствия дыхания является наиболее приемлемым и точным способом определения необходимости проведения сердечно-легочной реанимации. </w:t>
      </w:r>
    </w:p>
    <w:p w14:paraId="0EE31DB2"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p>
    <w:p w14:paraId="39F6FB6C"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 xml:space="preserve">7. В.: Надо ли определять реакцию зрачков на свет для решения вопроса о проведении СЛР? </w:t>
      </w:r>
    </w:p>
    <w:p w14:paraId="53183C32" w14:textId="45B1EA9F"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О.: Современные рекомендации по проведению СЛР различными категориями людей (в том числе и профессиональными медицинскими работниками) не подразумевают проверку реакции зрачков на свет ввиду ее низкой информативности. Для решения вопроса о необходимости проведения СЛР нужно проверить наличие дыхания у пострадавшего.</w:t>
      </w:r>
    </w:p>
    <w:p w14:paraId="63CA1B76"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p>
    <w:p w14:paraId="5B8C5AC7"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 xml:space="preserve">8. В.: Нужно ли наносить </w:t>
      </w:r>
      <w:proofErr w:type="spellStart"/>
      <w:r w:rsidRPr="00A83830">
        <w:rPr>
          <w:rFonts w:ascii="Times New Roman" w:hAnsi="Times New Roman" w:cs="Times New Roman"/>
          <w:color w:val="000000"/>
          <w:sz w:val="28"/>
          <w:szCs w:val="28"/>
        </w:rPr>
        <w:t>прекардиальный</w:t>
      </w:r>
      <w:proofErr w:type="spellEnd"/>
      <w:r w:rsidRPr="00A83830">
        <w:rPr>
          <w:rFonts w:ascii="Times New Roman" w:hAnsi="Times New Roman" w:cs="Times New Roman"/>
          <w:color w:val="000000"/>
          <w:sz w:val="28"/>
          <w:szCs w:val="28"/>
        </w:rPr>
        <w:t xml:space="preserve"> удар при проведении СЛР? </w:t>
      </w:r>
    </w:p>
    <w:p w14:paraId="32836720" w14:textId="77777777" w:rsidR="00BD4354" w:rsidRPr="00A83830" w:rsidRDefault="008C0AC1"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 xml:space="preserve">О.: </w:t>
      </w:r>
      <w:r w:rsidR="00BD4354" w:rsidRPr="00A83830">
        <w:rPr>
          <w:rFonts w:ascii="Times New Roman" w:hAnsi="Times New Roman" w:cs="Times New Roman"/>
          <w:color w:val="000000"/>
          <w:sz w:val="28"/>
          <w:szCs w:val="28"/>
        </w:rPr>
        <w:t xml:space="preserve">Нанесение </w:t>
      </w:r>
      <w:proofErr w:type="spellStart"/>
      <w:r w:rsidR="00BD4354" w:rsidRPr="00A83830">
        <w:rPr>
          <w:rFonts w:ascii="Times New Roman" w:hAnsi="Times New Roman" w:cs="Times New Roman"/>
          <w:color w:val="000000"/>
          <w:sz w:val="28"/>
          <w:szCs w:val="28"/>
        </w:rPr>
        <w:t>прекардиального</w:t>
      </w:r>
      <w:proofErr w:type="spellEnd"/>
      <w:r w:rsidR="00BD4354" w:rsidRPr="00A83830">
        <w:rPr>
          <w:rFonts w:ascii="Times New Roman" w:hAnsi="Times New Roman" w:cs="Times New Roman"/>
          <w:color w:val="000000"/>
          <w:sz w:val="28"/>
          <w:szCs w:val="28"/>
        </w:rPr>
        <w:t xml:space="preserve"> удара не входит в перечень мероприятий первой помощи. Его использование малоэффективно и небезопасно для пострадавшего. Профессиональное сообщество не рекомендует выполнять </w:t>
      </w:r>
      <w:proofErr w:type="spellStart"/>
      <w:r w:rsidR="00BD4354" w:rsidRPr="00A83830">
        <w:rPr>
          <w:rFonts w:ascii="Times New Roman" w:hAnsi="Times New Roman" w:cs="Times New Roman"/>
          <w:color w:val="000000"/>
          <w:sz w:val="28"/>
          <w:szCs w:val="28"/>
        </w:rPr>
        <w:t>прекардиальный</w:t>
      </w:r>
      <w:proofErr w:type="spellEnd"/>
      <w:r w:rsidR="00BD4354" w:rsidRPr="00A83830">
        <w:rPr>
          <w:rFonts w:ascii="Times New Roman" w:hAnsi="Times New Roman" w:cs="Times New Roman"/>
          <w:color w:val="000000"/>
          <w:sz w:val="28"/>
          <w:szCs w:val="28"/>
        </w:rPr>
        <w:t xml:space="preserve"> удар при оказании первой помощи.</w:t>
      </w:r>
    </w:p>
    <w:p w14:paraId="76180080"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p>
    <w:p w14:paraId="11D83274"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9. В.: Достаточно ли кислорода в воздухе, который участник оказания первой помощи выдыхает в дыхательные пути пострадавшего во время искусственного дыхания?</w:t>
      </w:r>
    </w:p>
    <w:p w14:paraId="2E143AAC" w14:textId="5582B718"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О.: В выдыхаемом нами воздухе содержится 16% кислорода, тогда как в атмосферном воздухе, которым мы дышим, 21%. Таким образом, разница несущественна, и наши вдохи искусственного дыхания доставляют в организм пострадавшего достаточное для поддержания жизнедеятельности количество кислорода.</w:t>
      </w:r>
    </w:p>
    <w:p w14:paraId="591BAA9B"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p>
    <w:p w14:paraId="156CD926" w14:textId="0E7C7BDC"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10. В.: Почему для надавливаний на груд</w:t>
      </w:r>
      <w:r w:rsidR="00A57DA3" w:rsidRPr="00A83830">
        <w:rPr>
          <w:rFonts w:ascii="Times New Roman" w:hAnsi="Times New Roman" w:cs="Times New Roman"/>
          <w:color w:val="000000"/>
          <w:sz w:val="28"/>
          <w:szCs w:val="28"/>
        </w:rPr>
        <w:t>ную клетку при проведении реанимации</w:t>
      </w:r>
      <w:r w:rsidRPr="00A83830">
        <w:rPr>
          <w:rFonts w:ascii="Times New Roman" w:hAnsi="Times New Roman" w:cs="Times New Roman"/>
          <w:color w:val="000000"/>
          <w:sz w:val="28"/>
          <w:szCs w:val="28"/>
        </w:rPr>
        <w:t xml:space="preserve"> руки надо сложить в замок?</w:t>
      </w:r>
    </w:p>
    <w:p w14:paraId="0BD33C4F"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 xml:space="preserve">О.: Данный способ расположения рук позволяет эффективно контролировать их расположение в центре груди пострадавшего (потому что руки не соскальзывают с поверхности тела и друг с друга) и осуществлять давление только основанием одной из ваших ладоней (поскольку при надавливаниях вы автоматически будете убирать пальцы, находящиеся снизу, от соприкосновения с грудью пострадавшего). Этот способ расположения кистей начал использоваться в мире с 2000 года, а в нашей стране с 2005 года. Он способствует надавливанию на грудную клетку только основанием ладони, поскольку </w:t>
      </w:r>
      <w:r w:rsidRPr="00A83830">
        <w:rPr>
          <w:rFonts w:ascii="Times New Roman" w:hAnsi="Times New Roman" w:cs="Times New Roman"/>
          <w:color w:val="000000"/>
          <w:sz w:val="28"/>
          <w:szCs w:val="28"/>
        </w:rPr>
        <w:lastRenderedPageBreak/>
        <w:t>пальцы, находящиеся в замке</w:t>
      </w:r>
      <w:r w:rsidR="008C0AC1" w:rsidRPr="00A83830">
        <w:rPr>
          <w:rFonts w:ascii="Times New Roman" w:hAnsi="Times New Roman" w:cs="Times New Roman"/>
          <w:color w:val="000000"/>
          <w:sz w:val="28"/>
          <w:szCs w:val="28"/>
        </w:rPr>
        <w:t>,</w:t>
      </w:r>
      <w:r w:rsidRPr="00A83830">
        <w:rPr>
          <w:rFonts w:ascii="Times New Roman" w:hAnsi="Times New Roman" w:cs="Times New Roman"/>
          <w:color w:val="000000"/>
          <w:sz w:val="28"/>
          <w:szCs w:val="28"/>
        </w:rPr>
        <w:t xml:space="preserve"> ограничивают возможность надавливания всей плоскостью ладони.</w:t>
      </w:r>
    </w:p>
    <w:p w14:paraId="41BD4A56"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p>
    <w:p w14:paraId="15D9A275"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11. В.: Если я причиню вред пострадавшему при оказании первой помощи, меня могут как-то наказать?</w:t>
      </w:r>
    </w:p>
    <w:p w14:paraId="593A147B"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 xml:space="preserve">О.: Современное российское законодательство защищает человека, оказывающего первую помощь, от наказания за возможное причинение вреда при выполнении необходимых мероприятий первой помощи. </w:t>
      </w:r>
    </w:p>
    <w:p w14:paraId="24309272"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p>
    <w:p w14:paraId="766ED822"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12. В.: Что делать, если я не хочу делать искусственное дыхание из чувства брезгливости или опасаюсь заразиться от пострадавшего?</w:t>
      </w:r>
    </w:p>
    <w:p w14:paraId="15667D73" w14:textId="58A84DE2"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О.: В такой ситуации можно использовать специальные устройства для искусственного дыхания, находящиеся в аптечках первой помощи (например, в автоаптечке). Эти устройства могут иметь вид пленки, маски или трубки. Если этих устройств нет под рукой, то можно проводить только надавливания на грудную клетку с частотой 100</w:t>
      </w:r>
      <w:r w:rsidR="002721A5">
        <w:rPr>
          <w:rFonts w:ascii="Times New Roman" w:hAnsi="Times New Roman" w:cs="Times New Roman"/>
          <w:color w:val="000000"/>
          <w:sz w:val="28"/>
          <w:szCs w:val="28"/>
        </w:rPr>
        <w:t>-</w:t>
      </w:r>
      <w:r w:rsidRPr="00A83830">
        <w:rPr>
          <w:rFonts w:ascii="Times New Roman" w:hAnsi="Times New Roman" w:cs="Times New Roman"/>
          <w:color w:val="000000"/>
          <w:sz w:val="28"/>
          <w:szCs w:val="28"/>
        </w:rPr>
        <w:t>120 раз в минуту, не прерываясь на вдохи искусственного дыхания.</w:t>
      </w:r>
    </w:p>
    <w:p w14:paraId="17E76A3D"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p>
    <w:p w14:paraId="23E36840"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13. В.: Почему бригада скорой медицинской помощи вызывается только после определения отсутствия дыхания, а не сразу, как только увидели пострадавшего?</w:t>
      </w:r>
    </w:p>
    <w:p w14:paraId="66231AAB" w14:textId="4BC0C253"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 xml:space="preserve">О.: Это делается для того, чтобы медицинская помощь пострадавшему без признаков жизни была доступна как можно скорее. В соответствии с особенностями функционирования службы скорой медицинской помощи в нашей стране вызов к человеку, у которого отсутствует дыхание, становится приоритетным, и на него поедет специализированная реанимационная бригада. </w:t>
      </w:r>
    </w:p>
    <w:p w14:paraId="6BC2ED88"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p>
    <w:p w14:paraId="301F6B53"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14. В.: Какие средства и устройства можно использовать для оказания первой помощи?</w:t>
      </w:r>
    </w:p>
    <w:p w14:paraId="40651ECD" w14:textId="3CEBC138" w:rsidR="00BD4354" w:rsidRPr="00A83830" w:rsidRDefault="008C0AC1"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 xml:space="preserve">О.: </w:t>
      </w:r>
      <w:r w:rsidR="00BD4354" w:rsidRPr="00A83830">
        <w:rPr>
          <w:rFonts w:ascii="Times New Roman" w:hAnsi="Times New Roman" w:cs="Times New Roman"/>
          <w:color w:val="000000"/>
          <w:sz w:val="28"/>
          <w:szCs w:val="28"/>
        </w:rPr>
        <w:t xml:space="preserve">Часть мероприятий первой помощи выполняется без применения дополнительных средств и устройств. Но в большинстве случаев минимальное оснащение все-таки требуется (например, перчатки, устройство для искусственного дыхания, перевязочные средства). Необходимые средства находятся в аптечках и укладках первой помощи. Наиболее доступны аптечка первой помощи пострадавшим в дорожно-транспортных происшествиях (автомобильная) и аптечка для оказания первой помощи работникам. Состав указанных аптечек позволяет выполнить все мероприятия первой помощи. </w:t>
      </w:r>
      <w:r w:rsidR="00A57DA3" w:rsidRPr="00A83830">
        <w:rPr>
          <w:rFonts w:ascii="Times New Roman" w:hAnsi="Times New Roman" w:cs="Times New Roman"/>
          <w:color w:val="000000"/>
          <w:sz w:val="28"/>
          <w:szCs w:val="28"/>
        </w:rPr>
        <w:t xml:space="preserve">Также </w:t>
      </w:r>
      <w:r w:rsidR="00A57DA3" w:rsidRPr="00A83830">
        <w:rPr>
          <w:rFonts w:ascii="Times New Roman" w:hAnsi="Times New Roman" w:cs="Times New Roman"/>
          <w:color w:val="000000"/>
          <w:sz w:val="28"/>
          <w:szCs w:val="28"/>
        </w:rPr>
        <w:lastRenderedPageBreak/>
        <w:t>действующее законодательство допускает использование подручных средств. При этом следует понимать, что применение подручных средств менее эффективно.</w:t>
      </w:r>
    </w:p>
    <w:p w14:paraId="025B7B8A"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p>
    <w:p w14:paraId="0A9F012D" w14:textId="7AF8A759"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 xml:space="preserve">14. </w:t>
      </w:r>
      <w:r w:rsidR="008C0AC1" w:rsidRPr="00A83830">
        <w:rPr>
          <w:rFonts w:ascii="Times New Roman" w:hAnsi="Times New Roman" w:cs="Times New Roman"/>
          <w:color w:val="000000"/>
          <w:sz w:val="28"/>
          <w:szCs w:val="28"/>
        </w:rPr>
        <w:t xml:space="preserve">В.: </w:t>
      </w:r>
      <w:r w:rsidRPr="00A83830">
        <w:rPr>
          <w:rFonts w:ascii="Times New Roman" w:hAnsi="Times New Roman" w:cs="Times New Roman"/>
          <w:color w:val="000000"/>
          <w:sz w:val="28"/>
          <w:szCs w:val="28"/>
        </w:rPr>
        <w:t>Почему в аптечках отсутствуют такие лекарства, как раствор зеленки или йода, нашатырный спирт и т.д.?</w:t>
      </w:r>
    </w:p>
    <w:p w14:paraId="10FCDCFE" w14:textId="06279851" w:rsidR="00BD4354" w:rsidRPr="00A83830" w:rsidRDefault="008C0AC1"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 xml:space="preserve">О.: </w:t>
      </w:r>
      <w:r w:rsidR="00BD4354" w:rsidRPr="00A83830">
        <w:rPr>
          <w:rFonts w:ascii="Times New Roman" w:hAnsi="Times New Roman" w:cs="Times New Roman"/>
          <w:color w:val="000000"/>
          <w:sz w:val="28"/>
          <w:szCs w:val="28"/>
        </w:rPr>
        <w:t>В соответствии с российским законодательством применение медикаментов в любом виде (инъекции, таблетки, ингаляции) не является мероприятием первой помощи</w:t>
      </w:r>
      <w:r w:rsidR="00537D52">
        <w:rPr>
          <w:rFonts w:ascii="Times New Roman" w:hAnsi="Times New Roman" w:cs="Times New Roman"/>
          <w:color w:val="000000"/>
          <w:sz w:val="28"/>
          <w:szCs w:val="28"/>
        </w:rPr>
        <w:t xml:space="preserve"> для широких слоев населения</w:t>
      </w:r>
      <w:r w:rsidR="00BD4354" w:rsidRPr="00A83830">
        <w:rPr>
          <w:rFonts w:ascii="Times New Roman" w:hAnsi="Times New Roman" w:cs="Times New Roman"/>
          <w:color w:val="000000"/>
          <w:sz w:val="28"/>
          <w:szCs w:val="28"/>
        </w:rPr>
        <w:t xml:space="preserve">, поскольку их использование небезопасно из-за возможных осложнений и тяжелых побочных реакций </w:t>
      </w:r>
      <w:r w:rsidR="00BD4354" w:rsidRPr="00537D52">
        <w:rPr>
          <w:rFonts w:ascii="Times New Roman" w:hAnsi="Times New Roman" w:cs="Times New Roman"/>
          <w:color w:val="000000"/>
          <w:sz w:val="28"/>
          <w:szCs w:val="28"/>
        </w:rPr>
        <w:t xml:space="preserve">(например, аллергии). Поэтому лекарственные средства не входят в состав </w:t>
      </w:r>
      <w:r w:rsidR="00537D52" w:rsidRPr="00537D52">
        <w:rPr>
          <w:rFonts w:ascii="Times New Roman" w:hAnsi="Times New Roman" w:cs="Times New Roman"/>
          <w:color w:val="000000"/>
          <w:sz w:val="28"/>
          <w:szCs w:val="28"/>
        </w:rPr>
        <w:t xml:space="preserve">большинства </w:t>
      </w:r>
      <w:r w:rsidR="00BD4354" w:rsidRPr="00537D52">
        <w:rPr>
          <w:rFonts w:ascii="Times New Roman" w:hAnsi="Times New Roman" w:cs="Times New Roman"/>
          <w:color w:val="000000"/>
          <w:sz w:val="28"/>
          <w:szCs w:val="28"/>
        </w:rPr>
        <w:t xml:space="preserve">официально утвержденных </w:t>
      </w:r>
      <w:r w:rsidR="00D8067D" w:rsidRPr="00537D52">
        <w:rPr>
          <w:rFonts w:ascii="Times New Roman" w:hAnsi="Times New Roman" w:cs="Times New Roman"/>
          <w:color w:val="000000"/>
          <w:sz w:val="28"/>
          <w:szCs w:val="28"/>
        </w:rPr>
        <w:t>Минздравом России</w:t>
      </w:r>
      <w:r w:rsidR="00BD4354" w:rsidRPr="00537D52">
        <w:rPr>
          <w:rFonts w:ascii="Times New Roman" w:hAnsi="Times New Roman" w:cs="Times New Roman"/>
          <w:color w:val="000000"/>
          <w:sz w:val="28"/>
          <w:szCs w:val="28"/>
        </w:rPr>
        <w:t xml:space="preserve"> аптечек</w:t>
      </w:r>
      <w:r w:rsidR="00537D52" w:rsidRPr="00537D52">
        <w:rPr>
          <w:rFonts w:ascii="Times New Roman" w:hAnsi="Times New Roman" w:cs="Times New Roman"/>
          <w:color w:val="000000"/>
          <w:sz w:val="28"/>
          <w:szCs w:val="28"/>
        </w:rPr>
        <w:t>. И предусмотрены только для отдельных категорий граждан в соответствие с спе</w:t>
      </w:r>
      <w:r w:rsidR="00537D52">
        <w:rPr>
          <w:rFonts w:ascii="Times New Roman" w:hAnsi="Times New Roman" w:cs="Times New Roman"/>
          <w:color w:val="000000"/>
          <w:sz w:val="28"/>
          <w:szCs w:val="28"/>
        </w:rPr>
        <w:t>циально утвержденными для них Порядками первой помощи</w:t>
      </w:r>
    </w:p>
    <w:p w14:paraId="4FB6A4E0"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p>
    <w:p w14:paraId="2CE00133"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15. В.: Можно ли извлекать пострадавшего из автомобиля или труднодоступного места, переносить в другое место, ведь есть опасность причинения дополнительного вреда?</w:t>
      </w:r>
    </w:p>
    <w:p w14:paraId="289ADF31"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 xml:space="preserve">О.: Извлекать и перемещать пострадавшего рекомендуется только в случае, если он находится в опасном для его жизни и здоровья месте (на проезжей части с интенсивным дорожным движением и т.д.) или ему невозможно оказать первую помощь там, где он находится (например, провести СЛР в легковом автомобиле). В этом случае предотвращенный вред (гибель пострадавшего) будет значительно выше возможно причиненного. Разумеется, извлечение и перемещение пострадавшего осуществляется определенным </w:t>
      </w:r>
      <w:proofErr w:type="gramStart"/>
      <w:r w:rsidRPr="00A83830">
        <w:rPr>
          <w:rFonts w:ascii="Times New Roman" w:hAnsi="Times New Roman" w:cs="Times New Roman"/>
          <w:color w:val="000000"/>
          <w:sz w:val="28"/>
          <w:szCs w:val="28"/>
        </w:rPr>
        <w:t>образом  для</w:t>
      </w:r>
      <w:proofErr w:type="gramEnd"/>
      <w:r w:rsidRPr="00A83830">
        <w:rPr>
          <w:rFonts w:ascii="Times New Roman" w:hAnsi="Times New Roman" w:cs="Times New Roman"/>
          <w:color w:val="000000"/>
          <w:sz w:val="28"/>
          <w:szCs w:val="28"/>
        </w:rPr>
        <w:t xml:space="preserve"> минимизации возможного вреда.</w:t>
      </w:r>
    </w:p>
    <w:p w14:paraId="58711039"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p>
    <w:p w14:paraId="0488481B"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16. В.: Почему внутренних кровотечений нет в перечне состояний, требующих оказания первой помощи?</w:t>
      </w:r>
    </w:p>
    <w:p w14:paraId="7B42EEC6"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О.: В перечень состояний, требующих оказания первой помощи, включены основные состояния, которые мы с вами можем определить и, при необходимости, выполнить необходимые действия. При оказании первой помощи распознать наличие внутреннего кровотечения практически невозможно. Остановить же внутреннее кровотечение может только хирург в условиях операционной. Поэтому мы вызываем скорую медицинскую помощь, которая отвозит пострадавшего в хирургическую больницу.</w:t>
      </w:r>
    </w:p>
    <w:p w14:paraId="51CF2042" w14:textId="77777777" w:rsidR="00A57DA3" w:rsidRPr="00A83830" w:rsidRDefault="00A57DA3" w:rsidP="00BD4354">
      <w:pPr>
        <w:pStyle w:val="a3"/>
        <w:spacing w:after="0" w:line="288" w:lineRule="auto"/>
        <w:ind w:left="0" w:firstLine="709"/>
        <w:jc w:val="both"/>
        <w:rPr>
          <w:rFonts w:ascii="Times New Roman" w:hAnsi="Times New Roman" w:cs="Times New Roman"/>
          <w:color w:val="000000"/>
          <w:sz w:val="28"/>
          <w:szCs w:val="28"/>
        </w:rPr>
      </w:pPr>
    </w:p>
    <w:p w14:paraId="12156769"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lastRenderedPageBreak/>
        <w:t>17. В.: Есть ли в нашей стране люди, обязан</w:t>
      </w:r>
      <w:r w:rsidR="005478AF" w:rsidRPr="00A83830">
        <w:rPr>
          <w:rFonts w:ascii="Times New Roman" w:hAnsi="Times New Roman" w:cs="Times New Roman"/>
          <w:color w:val="000000"/>
          <w:sz w:val="28"/>
          <w:szCs w:val="28"/>
        </w:rPr>
        <w:t>н</w:t>
      </w:r>
      <w:r w:rsidRPr="00A83830">
        <w:rPr>
          <w:rFonts w:ascii="Times New Roman" w:hAnsi="Times New Roman" w:cs="Times New Roman"/>
          <w:color w:val="000000"/>
          <w:sz w:val="28"/>
          <w:szCs w:val="28"/>
        </w:rPr>
        <w:t>ые оказывать первую помощь пострадавшим?</w:t>
      </w:r>
    </w:p>
    <w:p w14:paraId="5A2CDC0B" w14:textId="0C011833"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О.: Закон устанавливает обязанность по оказанию первой помощи для лиц, которые в силу профессиональных обязанностей первыми оказываются на месте происшествия с пострадавшими (спасатели, пожарные, сотрудники полиции). Среди обычных очевидцев происшествия обязанность принять меры для оказания первой помощи возникает, например, у водителей, п</w:t>
      </w:r>
      <w:r w:rsidR="00A57DA3" w:rsidRPr="00A83830">
        <w:rPr>
          <w:rFonts w:ascii="Times New Roman" w:hAnsi="Times New Roman" w:cs="Times New Roman"/>
          <w:color w:val="000000"/>
          <w:sz w:val="28"/>
          <w:szCs w:val="28"/>
        </w:rPr>
        <w:t>ричастных к ДТП с пострадавшими</w:t>
      </w:r>
      <w:r w:rsidR="008844FE">
        <w:rPr>
          <w:rFonts w:ascii="Times New Roman" w:hAnsi="Times New Roman" w:cs="Times New Roman"/>
          <w:color w:val="000000"/>
          <w:sz w:val="28"/>
          <w:szCs w:val="28"/>
        </w:rPr>
        <w:t>,</w:t>
      </w:r>
      <w:r w:rsidR="00A57DA3" w:rsidRPr="00A83830">
        <w:rPr>
          <w:rFonts w:ascii="Times New Roman" w:hAnsi="Times New Roman" w:cs="Times New Roman"/>
          <w:color w:val="000000"/>
          <w:sz w:val="28"/>
          <w:szCs w:val="28"/>
        </w:rPr>
        <w:t xml:space="preserve"> или граждан нашей страны, проживающих на территории, на которой объявлена чрезвычайная ситуация.</w:t>
      </w:r>
    </w:p>
    <w:p w14:paraId="060274FB"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p>
    <w:p w14:paraId="274E72A3"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18. В.: Предусмотрена ли ответственность за неоказание первой помощи?</w:t>
      </w:r>
    </w:p>
    <w:p w14:paraId="0790AC90"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 xml:space="preserve">О.: Для лиц, обязанных оказывать первую помощь (см. выше), предусмотрена ответственность за неоказание первой помощи вплоть до уголовной. Для простых очевидцев происшествия, оказывающих первую помощь в добровольном порядке, никакая ответственность за неоказание первой помощи применяться не может. </w:t>
      </w:r>
    </w:p>
    <w:p w14:paraId="5438BF84"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p>
    <w:p w14:paraId="2018156E"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19. В.: Могут ли привлечь к ответственности за неправильное оказание первой помощи?</w:t>
      </w:r>
    </w:p>
    <w:p w14:paraId="56FAD4B5" w14:textId="77777777"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О.: В связи с тем, что жизнь человека провозглашается высшей ценностью, сама попытка защитить эту ценность ставится выше возможной ошибки в ходе оказания первой помощи, так как дает человеку шанс на выживание. Наше законодательство не наказывает за причинение вреда в состоянии крайней необходимости. Например, переломы ребер, которые были причинены при проведении сердечно-легочной реанимации, не будут причиной уголовного или другого наказания. В настоящее время в Российской Федерации отсутствуют судебные прецеденты привлечения к юридической ответственности за неумышленное причинение вреда в ходе оказания первой помощи.</w:t>
      </w:r>
    </w:p>
    <w:p w14:paraId="5230188F" w14:textId="77777777" w:rsidR="007D6299" w:rsidRDefault="007D6299" w:rsidP="00BD4354">
      <w:pPr>
        <w:pStyle w:val="a3"/>
        <w:spacing w:after="0" w:line="288" w:lineRule="auto"/>
        <w:ind w:left="0" w:firstLine="709"/>
        <w:jc w:val="both"/>
        <w:rPr>
          <w:rFonts w:ascii="Times New Roman" w:hAnsi="Times New Roman" w:cs="Times New Roman"/>
          <w:color w:val="000000"/>
          <w:sz w:val="28"/>
          <w:szCs w:val="28"/>
        </w:rPr>
      </w:pPr>
    </w:p>
    <w:p w14:paraId="0DE27895" w14:textId="07E0B298" w:rsidR="00BD4354" w:rsidRPr="00A83830"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20. В.: Нужно ли разжимать зубы пострадавшему с судорогами, чтобы он не прикусил себе язык?</w:t>
      </w:r>
    </w:p>
    <w:p w14:paraId="4438A97F" w14:textId="6FEADF8D" w:rsidR="00623A28" w:rsidRDefault="00BD4354" w:rsidP="00BD4354">
      <w:pPr>
        <w:pStyle w:val="a3"/>
        <w:spacing w:after="0" w:line="288" w:lineRule="auto"/>
        <w:ind w:left="0" w:firstLine="709"/>
        <w:jc w:val="both"/>
        <w:rPr>
          <w:rFonts w:ascii="Times New Roman" w:hAnsi="Times New Roman" w:cs="Times New Roman"/>
          <w:color w:val="000000"/>
          <w:sz w:val="28"/>
          <w:szCs w:val="28"/>
        </w:rPr>
      </w:pPr>
      <w:r w:rsidRPr="00A83830">
        <w:rPr>
          <w:rFonts w:ascii="Times New Roman" w:hAnsi="Times New Roman" w:cs="Times New Roman"/>
          <w:color w:val="000000"/>
          <w:sz w:val="28"/>
          <w:szCs w:val="28"/>
        </w:rPr>
        <w:t>О.: Нет, конечно. Это может привести к серьезным повреждениям зубов, губ и рта пострадавшего. При оказании первой помощи пострадавшему без сознания с судорогами необходимо оберегать его от травм, по окончании судорог – придать ему устойчивое боковое положение и контролировать дыхание, вызвать</w:t>
      </w:r>
      <w:r w:rsidR="00A83830">
        <w:rPr>
          <w:rFonts w:ascii="Times New Roman" w:hAnsi="Times New Roman" w:cs="Times New Roman"/>
          <w:color w:val="000000"/>
          <w:sz w:val="28"/>
          <w:szCs w:val="28"/>
        </w:rPr>
        <w:t xml:space="preserve"> скорую медицинскую помощь. </w:t>
      </w:r>
    </w:p>
    <w:p w14:paraId="7D039D0D" w14:textId="77777777" w:rsidR="007D6299" w:rsidRDefault="007D6299" w:rsidP="00BD4354">
      <w:pPr>
        <w:pStyle w:val="a3"/>
        <w:spacing w:after="0" w:line="288" w:lineRule="auto"/>
        <w:ind w:left="0" w:firstLine="709"/>
        <w:jc w:val="both"/>
        <w:rPr>
          <w:rFonts w:ascii="Times New Roman" w:hAnsi="Times New Roman" w:cs="Times New Roman"/>
          <w:color w:val="000000"/>
          <w:sz w:val="28"/>
          <w:szCs w:val="28"/>
        </w:rPr>
      </w:pPr>
    </w:p>
    <w:p w14:paraId="208F2241" w14:textId="4544D747" w:rsidR="00ED72BF" w:rsidRDefault="00ED72BF" w:rsidP="00BD4354">
      <w:pPr>
        <w:pStyle w:val="a3"/>
        <w:spacing w:after="0" w:line="288"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 В.: Если у человека наблюдается истерика</w:t>
      </w:r>
      <w:r w:rsidR="00D3484B">
        <w:rPr>
          <w:rFonts w:ascii="Times New Roman" w:hAnsi="Times New Roman" w:cs="Times New Roman"/>
          <w:color w:val="000000"/>
          <w:sz w:val="28"/>
          <w:szCs w:val="28"/>
        </w:rPr>
        <w:t>,</w:t>
      </w:r>
      <w:r>
        <w:rPr>
          <w:rFonts w:ascii="Times New Roman" w:hAnsi="Times New Roman" w:cs="Times New Roman"/>
          <w:color w:val="000000"/>
          <w:sz w:val="28"/>
          <w:szCs w:val="28"/>
        </w:rPr>
        <w:t xml:space="preserve"> можно ли дать ему пощечину (облить водой)</w:t>
      </w:r>
      <w:r w:rsidR="00D3484B">
        <w:rPr>
          <w:rFonts w:ascii="Times New Roman" w:hAnsi="Times New Roman" w:cs="Times New Roman"/>
          <w:color w:val="000000"/>
          <w:sz w:val="28"/>
          <w:szCs w:val="28"/>
        </w:rPr>
        <w:t>,</w:t>
      </w:r>
      <w:r>
        <w:rPr>
          <w:rFonts w:ascii="Times New Roman" w:hAnsi="Times New Roman" w:cs="Times New Roman"/>
          <w:color w:val="000000"/>
          <w:sz w:val="28"/>
          <w:szCs w:val="28"/>
        </w:rPr>
        <w:t xml:space="preserve"> как часто показывают в кино?</w:t>
      </w:r>
    </w:p>
    <w:p w14:paraId="67CB59E1" w14:textId="1230F805" w:rsidR="00ED72BF" w:rsidRPr="00A83830" w:rsidRDefault="00ED72BF" w:rsidP="00BD4354">
      <w:pPr>
        <w:pStyle w:val="a3"/>
        <w:spacing w:after="0" w:line="288"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О.: Нет, этого делать не нужно. </w:t>
      </w:r>
      <w:r w:rsidR="005501CB">
        <w:rPr>
          <w:rFonts w:ascii="Times New Roman" w:hAnsi="Times New Roman" w:cs="Times New Roman"/>
          <w:color w:val="000000"/>
          <w:sz w:val="28"/>
          <w:szCs w:val="28"/>
        </w:rPr>
        <w:t>Проявление агрессии по отношению к человеку неэтично и опасно, независимо от того</w:t>
      </w:r>
      <w:r w:rsidR="00A0599B">
        <w:rPr>
          <w:rFonts w:ascii="Times New Roman" w:hAnsi="Times New Roman" w:cs="Times New Roman"/>
          <w:color w:val="000000"/>
          <w:sz w:val="28"/>
          <w:szCs w:val="28"/>
        </w:rPr>
        <w:t>,</w:t>
      </w:r>
      <w:r w:rsidR="005501CB">
        <w:rPr>
          <w:rFonts w:ascii="Times New Roman" w:hAnsi="Times New Roman" w:cs="Times New Roman"/>
          <w:color w:val="000000"/>
          <w:sz w:val="28"/>
          <w:szCs w:val="28"/>
        </w:rPr>
        <w:t xml:space="preserve"> чем были продиктованы ваши действия. </w:t>
      </w:r>
    </w:p>
    <w:sectPr w:rsidR="00ED72BF" w:rsidRPr="00A83830" w:rsidSect="006A2B5C">
      <w:footerReference w:type="default" r:id="rId119"/>
      <w:pgSz w:w="11906" w:h="16838"/>
      <w:pgMar w:top="1134" w:right="850" w:bottom="1134" w:left="1701" w:header="709" w:footer="5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296393" w14:textId="77777777" w:rsidR="00F0346A" w:rsidRDefault="00F0346A" w:rsidP="00FD42EA">
      <w:pPr>
        <w:spacing w:after="0" w:line="240" w:lineRule="auto"/>
      </w:pPr>
      <w:r>
        <w:separator/>
      </w:r>
    </w:p>
  </w:endnote>
  <w:endnote w:type="continuationSeparator" w:id="0">
    <w:p w14:paraId="7FBA88D0" w14:textId="77777777" w:rsidR="00F0346A" w:rsidRDefault="00F0346A" w:rsidP="00FD4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SchoolBookSanPin-Bold">
    <w:altName w:val="Calibri"/>
    <w:panose1 w:val="00000000000000000000"/>
    <w:charset w:val="CC"/>
    <w:family w:val="auto"/>
    <w:notTrueType/>
    <w:pitch w:val="default"/>
    <w:sig w:usb0="00000201" w:usb1="00000000" w:usb2="00000000" w:usb3="00000000" w:csb0="00000004"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C56A6" w14:textId="3E9C2D69" w:rsidR="00F0346A" w:rsidRPr="004E247B" w:rsidRDefault="00F0346A">
    <w:pPr>
      <w:pStyle w:val="a9"/>
      <w:jc w:val="right"/>
      <w:rPr>
        <w:rFonts w:ascii="Times New Roman" w:hAnsi="Times New Roman"/>
        <w:sz w:val="20"/>
        <w:szCs w:val="20"/>
      </w:rPr>
    </w:pPr>
    <w:r w:rsidRPr="004E247B">
      <w:rPr>
        <w:rFonts w:ascii="Times New Roman" w:hAnsi="Times New Roman"/>
        <w:sz w:val="20"/>
        <w:szCs w:val="20"/>
      </w:rPr>
      <w:fldChar w:fldCharType="begin"/>
    </w:r>
    <w:r w:rsidRPr="004E247B">
      <w:rPr>
        <w:rFonts w:ascii="Times New Roman" w:hAnsi="Times New Roman"/>
        <w:sz w:val="20"/>
        <w:szCs w:val="20"/>
      </w:rPr>
      <w:instrText xml:space="preserve"> PAGE   \* MERGEFORMAT </w:instrText>
    </w:r>
    <w:r w:rsidRPr="004E247B">
      <w:rPr>
        <w:rFonts w:ascii="Times New Roman" w:hAnsi="Times New Roman"/>
        <w:sz w:val="20"/>
        <w:szCs w:val="20"/>
      </w:rPr>
      <w:fldChar w:fldCharType="separate"/>
    </w:r>
    <w:r w:rsidR="007D6299">
      <w:rPr>
        <w:rFonts w:ascii="Times New Roman" w:hAnsi="Times New Roman"/>
        <w:noProof/>
        <w:sz w:val="20"/>
        <w:szCs w:val="20"/>
      </w:rPr>
      <w:t>210</w:t>
    </w:r>
    <w:r w:rsidRPr="004E247B">
      <w:rPr>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46056D" w14:textId="77777777" w:rsidR="00F0346A" w:rsidRDefault="00F0346A" w:rsidP="00FD42EA">
      <w:pPr>
        <w:spacing w:after="0" w:line="240" w:lineRule="auto"/>
      </w:pPr>
      <w:r>
        <w:separator/>
      </w:r>
    </w:p>
  </w:footnote>
  <w:footnote w:type="continuationSeparator" w:id="0">
    <w:p w14:paraId="3FECAAEA" w14:textId="77777777" w:rsidR="00F0346A" w:rsidRDefault="00F0346A" w:rsidP="00FD42EA">
      <w:pPr>
        <w:spacing w:after="0" w:line="240" w:lineRule="auto"/>
      </w:pPr>
      <w:r>
        <w:continuationSeparator/>
      </w:r>
    </w:p>
  </w:footnote>
  <w:footnote w:id="1">
    <w:p w14:paraId="2575B58B" w14:textId="77777777" w:rsidR="00F0346A" w:rsidRPr="00BB08DA" w:rsidRDefault="00F0346A" w:rsidP="00CD5E1D">
      <w:pPr>
        <w:pStyle w:val="af3"/>
        <w:jc w:val="both"/>
        <w:rPr>
          <w:rFonts w:ascii="Times New Roman" w:hAnsi="Times New Roman"/>
        </w:rPr>
      </w:pPr>
      <w:r w:rsidRPr="00BB08DA">
        <w:rPr>
          <w:rStyle w:val="af5"/>
          <w:rFonts w:ascii="Times New Roman" w:hAnsi="Times New Roman"/>
        </w:rPr>
        <w:footnoteRef/>
      </w:r>
      <w:r w:rsidRPr="00BB08DA">
        <w:rPr>
          <w:rFonts w:ascii="Times New Roman" w:hAnsi="Times New Roman"/>
        </w:rPr>
        <w:t xml:space="preserve"> См.: ст. 27 Федерального закона от 07.02.2011 № 3-ФЗ «О полиции»</w:t>
      </w:r>
    </w:p>
  </w:footnote>
  <w:footnote w:id="2">
    <w:p w14:paraId="2FC24E11" w14:textId="77777777" w:rsidR="00F0346A" w:rsidRPr="00BB08DA" w:rsidRDefault="00F0346A" w:rsidP="00CD5E1D">
      <w:pPr>
        <w:pStyle w:val="af3"/>
        <w:jc w:val="both"/>
        <w:rPr>
          <w:rFonts w:ascii="Times New Roman" w:hAnsi="Times New Roman"/>
        </w:rPr>
      </w:pPr>
      <w:r w:rsidRPr="00BB08DA">
        <w:rPr>
          <w:rStyle w:val="af5"/>
          <w:rFonts w:ascii="Times New Roman" w:hAnsi="Times New Roman"/>
        </w:rPr>
        <w:footnoteRef/>
      </w:r>
      <w:r w:rsidRPr="00BB08DA">
        <w:rPr>
          <w:rFonts w:ascii="Times New Roman" w:hAnsi="Times New Roman"/>
        </w:rPr>
        <w:t xml:space="preserve"> См.: ст. 22 Федерального закона от 21.12. 1994 № 69-ФЗ «О пожарной безопасности»; ст. 15 Федерального закона от 06.05.2011 № 100-ФЗ «О добровольной пожарной охране»</w:t>
      </w:r>
    </w:p>
  </w:footnote>
  <w:footnote w:id="3">
    <w:p w14:paraId="4C39C156" w14:textId="77777777" w:rsidR="00F0346A" w:rsidRPr="00BB08DA" w:rsidRDefault="00F0346A" w:rsidP="00CD5E1D">
      <w:pPr>
        <w:pStyle w:val="af3"/>
        <w:jc w:val="both"/>
        <w:rPr>
          <w:rFonts w:ascii="Times New Roman" w:hAnsi="Times New Roman"/>
        </w:rPr>
      </w:pPr>
      <w:r w:rsidRPr="00BB08DA">
        <w:rPr>
          <w:rStyle w:val="af5"/>
          <w:rFonts w:ascii="Times New Roman" w:hAnsi="Times New Roman"/>
        </w:rPr>
        <w:footnoteRef/>
      </w:r>
      <w:r w:rsidRPr="00BB08DA">
        <w:rPr>
          <w:rFonts w:ascii="Times New Roman" w:hAnsi="Times New Roman"/>
        </w:rPr>
        <w:t xml:space="preserve"> См.: ст. 27 Федерального закона от 22.08.1995 № 151-ФЗ «Об аварийно-спасательны</w:t>
      </w:r>
      <w:r>
        <w:rPr>
          <w:rFonts w:ascii="Times New Roman" w:hAnsi="Times New Roman"/>
        </w:rPr>
        <w:t>х службах и статусе спасателей»</w:t>
      </w:r>
    </w:p>
  </w:footnote>
  <w:footnote w:id="4">
    <w:p w14:paraId="5EBACDF1" w14:textId="77777777" w:rsidR="00F0346A" w:rsidRPr="00BB08DA" w:rsidRDefault="00F0346A" w:rsidP="00CD5E1D">
      <w:pPr>
        <w:pStyle w:val="af3"/>
        <w:jc w:val="both"/>
        <w:rPr>
          <w:rFonts w:ascii="Times New Roman" w:hAnsi="Times New Roman"/>
        </w:rPr>
      </w:pPr>
      <w:r w:rsidRPr="00BB08DA">
        <w:rPr>
          <w:rStyle w:val="af5"/>
          <w:rFonts w:ascii="Times New Roman" w:hAnsi="Times New Roman"/>
        </w:rPr>
        <w:footnoteRef/>
      </w:r>
      <w:r w:rsidRPr="00BB08DA">
        <w:rPr>
          <w:rFonts w:ascii="Times New Roman" w:hAnsi="Times New Roman"/>
        </w:rPr>
        <w:t xml:space="preserve"> См.: ст. 17.1 Федерального закона от 31.05.1996 № 61-ФЗ «Об обороне», ст. 14 Устава внутренней службы Вооруженных Сил Российской Федерации, утв. Указом Президента Российской Федерации от 10.11.2007 № 1495</w:t>
      </w:r>
    </w:p>
  </w:footnote>
  <w:footnote w:id="5">
    <w:p w14:paraId="3F7B7E40" w14:textId="77777777" w:rsidR="00F0346A" w:rsidRPr="00BB08DA" w:rsidRDefault="00F0346A" w:rsidP="00CD5E1D">
      <w:pPr>
        <w:pStyle w:val="af3"/>
        <w:jc w:val="both"/>
        <w:rPr>
          <w:rFonts w:ascii="Times New Roman" w:hAnsi="Times New Roman"/>
        </w:rPr>
      </w:pPr>
      <w:r w:rsidRPr="00BB08DA">
        <w:rPr>
          <w:rStyle w:val="af5"/>
          <w:rFonts w:ascii="Times New Roman" w:hAnsi="Times New Roman"/>
        </w:rPr>
        <w:footnoteRef/>
      </w:r>
      <w:r w:rsidRPr="00BB08DA">
        <w:rPr>
          <w:rFonts w:ascii="Times New Roman" w:hAnsi="Times New Roman"/>
        </w:rPr>
        <w:t xml:space="preserve"> См.: ст. ст. 9, 18 Федерального закона от 03.07.2016 № 226-ФЗ «О войсках национальной гвардии Российской Федерации»</w:t>
      </w:r>
    </w:p>
  </w:footnote>
  <w:footnote w:id="6">
    <w:p w14:paraId="7FA74612" w14:textId="77777777" w:rsidR="00F0346A" w:rsidRPr="00BB08DA" w:rsidRDefault="00F0346A" w:rsidP="00CD5E1D">
      <w:pPr>
        <w:pStyle w:val="af3"/>
        <w:jc w:val="both"/>
        <w:rPr>
          <w:rFonts w:ascii="Times New Roman" w:hAnsi="Times New Roman"/>
        </w:rPr>
      </w:pPr>
      <w:r w:rsidRPr="00BB08DA">
        <w:rPr>
          <w:rStyle w:val="af5"/>
          <w:rFonts w:ascii="Times New Roman" w:hAnsi="Times New Roman"/>
        </w:rPr>
        <w:footnoteRef/>
      </w:r>
      <w:r w:rsidRPr="00BB08DA">
        <w:rPr>
          <w:rFonts w:ascii="Times New Roman" w:hAnsi="Times New Roman"/>
        </w:rPr>
        <w:t xml:space="preserve"> См.: ст. 13 Федерального закона от 14.04.1999 № 77- ФЗ «О ведомственной охране»</w:t>
      </w:r>
    </w:p>
  </w:footnote>
  <w:footnote w:id="7">
    <w:p w14:paraId="4F382529" w14:textId="77777777" w:rsidR="00F0346A" w:rsidRPr="00BB08DA" w:rsidRDefault="00F0346A" w:rsidP="00CD5E1D">
      <w:pPr>
        <w:pStyle w:val="af3"/>
        <w:jc w:val="both"/>
        <w:rPr>
          <w:rFonts w:ascii="Times New Roman" w:hAnsi="Times New Roman"/>
        </w:rPr>
      </w:pPr>
      <w:r w:rsidRPr="00BB08DA">
        <w:rPr>
          <w:rStyle w:val="af5"/>
          <w:rFonts w:ascii="Times New Roman" w:hAnsi="Times New Roman"/>
        </w:rPr>
        <w:footnoteRef/>
      </w:r>
      <w:r w:rsidRPr="00BB08DA">
        <w:rPr>
          <w:rFonts w:ascii="Times New Roman" w:hAnsi="Times New Roman"/>
        </w:rPr>
        <w:t xml:space="preserve"> См.: ст. 16 закона от 11.03.1992 № 2487-1 «О частной детективной и охранной деятельности в Российской Федерации»</w:t>
      </w:r>
    </w:p>
  </w:footnote>
  <w:footnote w:id="8">
    <w:p w14:paraId="37F68337" w14:textId="77777777" w:rsidR="00F0346A" w:rsidRPr="00BB08DA" w:rsidRDefault="00F0346A" w:rsidP="00CD5E1D">
      <w:pPr>
        <w:pStyle w:val="af3"/>
        <w:jc w:val="both"/>
        <w:rPr>
          <w:rFonts w:ascii="Times New Roman" w:hAnsi="Times New Roman"/>
        </w:rPr>
      </w:pPr>
      <w:r w:rsidRPr="00BB08DA">
        <w:rPr>
          <w:rStyle w:val="af5"/>
          <w:rFonts w:ascii="Times New Roman" w:hAnsi="Times New Roman"/>
        </w:rPr>
        <w:footnoteRef/>
      </w:r>
      <w:r w:rsidRPr="00BB08DA">
        <w:rPr>
          <w:rFonts w:ascii="Times New Roman" w:hAnsi="Times New Roman"/>
        </w:rPr>
        <w:t xml:space="preserve"> См.: ст. 267 Федерального закона от 03.08.2018 № 289-ФЗ «О таможенном регулировании в Российской Федерации и о внесении изменений в отдельные законодательные акты Российской Федерации»</w:t>
      </w:r>
    </w:p>
  </w:footnote>
  <w:footnote w:id="9">
    <w:p w14:paraId="0714AF59" w14:textId="77777777" w:rsidR="00F0346A" w:rsidRPr="00BB08DA" w:rsidRDefault="00F0346A" w:rsidP="00CD5E1D">
      <w:pPr>
        <w:pStyle w:val="af3"/>
        <w:jc w:val="both"/>
        <w:rPr>
          <w:rFonts w:ascii="Times New Roman" w:hAnsi="Times New Roman"/>
        </w:rPr>
      </w:pPr>
      <w:r w:rsidRPr="00BB08DA">
        <w:rPr>
          <w:rStyle w:val="af5"/>
          <w:rFonts w:ascii="Times New Roman" w:hAnsi="Times New Roman"/>
        </w:rPr>
        <w:footnoteRef/>
      </w:r>
      <w:r w:rsidRPr="00BB08DA">
        <w:rPr>
          <w:rFonts w:ascii="Times New Roman" w:hAnsi="Times New Roman"/>
        </w:rPr>
        <w:t xml:space="preserve"> См.: ст. 14.2 Федерального закона от 03.04.1995 № 40-ФЗ «О Федеральной службе безопасности»</w:t>
      </w:r>
    </w:p>
  </w:footnote>
  <w:footnote w:id="10">
    <w:p w14:paraId="3F979F0E" w14:textId="77777777" w:rsidR="00F0346A" w:rsidRPr="00BB08DA" w:rsidRDefault="00F0346A" w:rsidP="00CD5E1D">
      <w:pPr>
        <w:pStyle w:val="af3"/>
        <w:jc w:val="both"/>
        <w:rPr>
          <w:rFonts w:ascii="Times New Roman" w:hAnsi="Times New Roman"/>
        </w:rPr>
      </w:pPr>
      <w:r w:rsidRPr="00BB08DA">
        <w:rPr>
          <w:rStyle w:val="af5"/>
          <w:rFonts w:ascii="Times New Roman" w:hAnsi="Times New Roman"/>
        </w:rPr>
        <w:footnoteRef/>
      </w:r>
      <w:r w:rsidRPr="00BB08DA">
        <w:rPr>
          <w:rFonts w:ascii="Times New Roman" w:hAnsi="Times New Roman"/>
        </w:rPr>
        <w:t xml:space="preserve"> См.: ст. 15 Федерального закона от 21.07.1997 № 118-ФЗ «Об органах принудительного исполнения Российской Федерации»</w:t>
      </w:r>
    </w:p>
  </w:footnote>
  <w:footnote w:id="11">
    <w:p w14:paraId="36BDBEFE" w14:textId="77777777" w:rsidR="00F0346A" w:rsidRPr="00BB08DA" w:rsidRDefault="00F0346A" w:rsidP="00CD5E1D">
      <w:pPr>
        <w:pStyle w:val="af3"/>
        <w:jc w:val="both"/>
        <w:rPr>
          <w:rFonts w:ascii="Times New Roman" w:hAnsi="Times New Roman"/>
        </w:rPr>
      </w:pPr>
      <w:r w:rsidRPr="00BB08DA">
        <w:rPr>
          <w:rStyle w:val="af5"/>
          <w:rFonts w:ascii="Times New Roman" w:hAnsi="Times New Roman"/>
        </w:rPr>
        <w:footnoteRef/>
      </w:r>
      <w:r w:rsidRPr="00BB08DA">
        <w:rPr>
          <w:rFonts w:ascii="Times New Roman" w:hAnsi="Times New Roman"/>
        </w:rPr>
        <w:t xml:space="preserve"> См.: </w:t>
      </w:r>
      <w:proofErr w:type="spellStart"/>
      <w:r w:rsidRPr="00BB08DA">
        <w:rPr>
          <w:rFonts w:ascii="Times New Roman" w:hAnsi="Times New Roman"/>
        </w:rPr>
        <w:t>ст.ст</w:t>
      </w:r>
      <w:proofErr w:type="spellEnd"/>
      <w:r w:rsidRPr="00BB08DA">
        <w:rPr>
          <w:rFonts w:ascii="Times New Roman" w:hAnsi="Times New Roman"/>
        </w:rPr>
        <w:t>. 10, 18 Федерального закона от 02.04.2014 № 44-ФЗ «Об участии граждан в охране общественного порядка»</w:t>
      </w:r>
    </w:p>
  </w:footnote>
  <w:footnote w:id="12">
    <w:p w14:paraId="2854E71F" w14:textId="77777777" w:rsidR="00F0346A" w:rsidRPr="00BB08DA" w:rsidRDefault="00F0346A" w:rsidP="00CD5E1D">
      <w:pPr>
        <w:pStyle w:val="af3"/>
        <w:jc w:val="both"/>
        <w:rPr>
          <w:rFonts w:ascii="Times New Roman" w:hAnsi="Times New Roman"/>
        </w:rPr>
      </w:pPr>
      <w:r w:rsidRPr="00BB08DA">
        <w:rPr>
          <w:rStyle w:val="af5"/>
          <w:rFonts w:ascii="Times New Roman" w:hAnsi="Times New Roman"/>
        </w:rPr>
        <w:footnoteRef/>
      </w:r>
      <w:r w:rsidRPr="00BB08DA">
        <w:rPr>
          <w:rFonts w:ascii="Times New Roman" w:hAnsi="Times New Roman"/>
        </w:rPr>
        <w:t xml:space="preserve"> См.: ст. 4.5 Федерального закона от 24.11.1996 № 132-ФЗ «Об основах туристской деятельности в Российской Федерации»</w:t>
      </w:r>
    </w:p>
  </w:footnote>
  <w:footnote w:id="13">
    <w:p w14:paraId="5C3369BA" w14:textId="77777777" w:rsidR="00F0346A" w:rsidRDefault="00F0346A" w:rsidP="00CD5E1D">
      <w:pPr>
        <w:pStyle w:val="af3"/>
        <w:jc w:val="both"/>
      </w:pPr>
      <w:r w:rsidRPr="00BB08DA">
        <w:rPr>
          <w:rStyle w:val="af5"/>
          <w:rFonts w:ascii="Times New Roman" w:hAnsi="Times New Roman"/>
        </w:rPr>
        <w:footnoteRef/>
      </w:r>
      <w:r w:rsidRPr="00BB08DA">
        <w:rPr>
          <w:rFonts w:ascii="Times New Roman" w:hAnsi="Times New Roman"/>
        </w:rPr>
        <w:t xml:space="preserve"> См., например: ст. 24.3 Федерального закона от 26.02.1997 № 31-ФЗ «О мобилизационной подготовке и мобилизации в Российской Федерации», ст. 12.3 Федерального закона от 09.02.2007 № 16-ФЗ «О транспортной безопасности» и др.</w:t>
      </w:r>
    </w:p>
  </w:footnote>
  <w:footnote w:id="14">
    <w:p w14:paraId="3B6BD9C4" w14:textId="7BA78D16" w:rsidR="00F0346A" w:rsidRPr="00BB08DA" w:rsidRDefault="00F0346A" w:rsidP="00CD5E1D">
      <w:pPr>
        <w:pStyle w:val="af3"/>
        <w:jc w:val="both"/>
        <w:rPr>
          <w:rFonts w:ascii="Times New Roman" w:hAnsi="Times New Roman"/>
        </w:rPr>
      </w:pPr>
      <w:r w:rsidRPr="00BB08DA">
        <w:rPr>
          <w:rStyle w:val="af5"/>
          <w:rFonts w:ascii="Times New Roman" w:hAnsi="Times New Roman"/>
        </w:rPr>
        <w:footnoteRef/>
      </w:r>
      <w:r w:rsidRPr="00BB08DA">
        <w:rPr>
          <w:rFonts w:ascii="Times New Roman" w:hAnsi="Times New Roman"/>
        </w:rPr>
        <w:t xml:space="preserve"> </w:t>
      </w:r>
      <w:r>
        <w:rPr>
          <w:rFonts w:ascii="Times New Roman" w:hAnsi="Times New Roman"/>
        </w:rPr>
        <w:t xml:space="preserve">См.: </w:t>
      </w:r>
      <w:proofErr w:type="spellStart"/>
      <w:r>
        <w:rPr>
          <w:rFonts w:ascii="Times New Roman" w:hAnsi="Times New Roman"/>
        </w:rPr>
        <w:t>п.п</w:t>
      </w:r>
      <w:proofErr w:type="spellEnd"/>
      <w:r>
        <w:rPr>
          <w:rFonts w:ascii="Times New Roman" w:hAnsi="Times New Roman"/>
        </w:rPr>
        <w:t xml:space="preserve">. «г» п. 3 </w:t>
      </w:r>
      <w:r w:rsidRPr="00BB08DA">
        <w:rPr>
          <w:rFonts w:ascii="Times New Roman" w:hAnsi="Times New Roman"/>
        </w:rPr>
        <w:t>Правил поведения, обязательных для исполнения гражданами и организациями, при введении режима повышенной готов</w:t>
      </w:r>
      <w:r>
        <w:rPr>
          <w:rFonts w:ascii="Times New Roman" w:hAnsi="Times New Roman"/>
        </w:rPr>
        <w:t>ности или чрезвычайной ситуации</w:t>
      </w:r>
      <w:r w:rsidRPr="00BB08DA">
        <w:rPr>
          <w:rFonts w:ascii="Times New Roman" w:hAnsi="Times New Roman"/>
        </w:rPr>
        <w:t>, утвержденных Постановлением Правительства Российской Федерации от 2</w:t>
      </w:r>
      <w:r>
        <w:rPr>
          <w:rFonts w:ascii="Times New Roman" w:hAnsi="Times New Roman"/>
          <w:lang w:val="ru-RU"/>
        </w:rPr>
        <w:t>.05.</w:t>
      </w:r>
      <w:r w:rsidRPr="00BB08DA">
        <w:rPr>
          <w:rFonts w:ascii="Times New Roman" w:hAnsi="Times New Roman"/>
        </w:rPr>
        <w:t>2020 г. № 417</w:t>
      </w:r>
    </w:p>
  </w:footnote>
  <w:footnote w:id="15">
    <w:p w14:paraId="338DFBD6" w14:textId="77777777" w:rsidR="00F0346A" w:rsidRPr="00BB08DA" w:rsidRDefault="00F0346A" w:rsidP="00CD5E1D">
      <w:pPr>
        <w:pStyle w:val="af3"/>
        <w:jc w:val="both"/>
        <w:rPr>
          <w:rFonts w:ascii="Times New Roman" w:hAnsi="Times New Roman"/>
        </w:rPr>
      </w:pPr>
      <w:r w:rsidRPr="00BB08DA">
        <w:rPr>
          <w:rStyle w:val="af5"/>
          <w:rFonts w:ascii="Times New Roman" w:hAnsi="Times New Roman"/>
        </w:rPr>
        <w:footnoteRef/>
      </w:r>
      <w:r w:rsidRPr="00BB08DA">
        <w:rPr>
          <w:rFonts w:ascii="Times New Roman" w:hAnsi="Times New Roman"/>
        </w:rPr>
        <w:t xml:space="preserve"> </w:t>
      </w:r>
      <w:r>
        <w:rPr>
          <w:rFonts w:ascii="Times New Roman" w:hAnsi="Times New Roman"/>
        </w:rPr>
        <w:t>См.: с</w:t>
      </w:r>
      <w:r w:rsidRPr="00BB08DA">
        <w:rPr>
          <w:rFonts w:ascii="Times New Roman" w:hAnsi="Times New Roman"/>
        </w:rPr>
        <w:t>т. 41 Федерального закона от 29.12.2012 № 273-ФЗ «Об образовании в Российской Федерации»</w:t>
      </w:r>
    </w:p>
  </w:footnote>
  <w:footnote w:id="16">
    <w:p w14:paraId="69030D18" w14:textId="77777777" w:rsidR="00F0346A" w:rsidRPr="00BB08DA" w:rsidRDefault="00F0346A" w:rsidP="00CD5E1D">
      <w:pPr>
        <w:spacing w:after="0" w:line="240" w:lineRule="auto"/>
        <w:jc w:val="both"/>
        <w:rPr>
          <w:rFonts w:ascii="Times New Roman" w:hAnsi="Times New Roman" w:cs="Times New Roman"/>
          <w:sz w:val="20"/>
          <w:szCs w:val="20"/>
        </w:rPr>
      </w:pPr>
      <w:r w:rsidRPr="00BB08DA">
        <w:rPr>
          <w:rStyle w:val="af5"/>
          <w:rFonts w:ascii="Times New Roman" w:hAnsi="Times New Roman" w:cs="Times New Roman"/>
          <w:sz w:val="20"/>
          <w:szCs w:val="20"/>
        </w:rPr>
        <w:footnoteRef/>
      </w:r>
      <w:r w:rsidRPr="00BB08DA">
        <w:rPr>
          <w:rFonts w:ascii="Times New Roman" w:hAnsi="Times New Roman" w:cs="Times New Roman"/>
          <w:sz w:val="20"/>
          <w:szCs w:val="20"/>
        </w:rPr>
        <w:t xml:space="preserve"> См.: Правила обучения по охране труда и проверки знания требований охраны труда, утв. Постановлением Правительства Российской Федерации </w:t>
      </w:r>
      <w:r>
        <w:rPr>
          <w:rFonts w:ascii="Times New Roman" w:hAnsi="Times New Roman" w:cs="Times New Roman"/>
          <w:sz w:val="20"/>
          <w:szCs w:val="20"/>
        </w:rPr>
        <w:t>от 24.12.2021 №</w:t>
      </w:r>
      <w:r w:rsidRPr="00BB08DA">
        <w:rPr>
          <w:rFonts w:ascii="Times New Roman" w:hAnsi="Times New Roman" w:cs="Times New Roman"/>
          <w:sz w:val="20"/>
          <w:szCs w:val="20"/>
        </w:rPr>
        <w:t xml:space="preserve"> 2464 «О порядке обучения по охране труда и проверки </w:t>
      </w:r>
      <w:r>
        <w:rPr>
          <w:rFonts w:ascii="Times New Roman" w:hAnsi="Times New Roman" w:cs="Times New Roman"/>
          <w:sz w:val="20"/>
          <w:szCs w:val="20"/>
        </w:rPr>
        <w:t>знания требований охраны труда»</w:t>
      </w:r>
    </w:p>
  </w:footnote>
  <w:footnote w:id="17">
    <w:p w14:paraId="351A2F15" w14:textId="77777777" w:rsidR="00F0346A" w:rsidRDefault="00F0346A" w:rsidP="00CD5E1D">
      <w:pPr>
        <w:pStyle w:val="af3"/>
        <w:jc w:val="both"/>
      </w:pPr>
      <w:r w:rsidRPr="00BB08DA">
        <w:rPr>
          <w:rStyle w:val="af5"/>
          <w:rFonts w:ascii="Times New Roman" w:hAnsi="Times New Roman"/>
        </w:rPr>
        <w:footnoteRef/>
      </w:r>
      <w:r w:rsidRPr="00BB08DA">
        <w:rPr>
          <w:rFonts w:ascii="Times New Roman" w:hAnsi="Times New Roman"/>
        </w:rPr>
        <w:t xml:space="preserve"> См.: ст. 214, 215, 219 Трудового кодекса Российской Федерации</w:t>
      </w:r>
    </w:p>
  </w:footnote>
  <w:footnote w:id="18">
    <w:p w14:paraId="488CF88B" w14:textId="77777777" w:rsidR="00F0346A" w:rsidRPr="00BB08DA" w:rsidRDefault="00F0346A" w:rsidP="00CD5E1D">
      <w:pPr>
        <w:pStyle w:val="af3"/>
        <w:jc w:val="both"/>
        <w:rPr>
          <w:rFonts w:ascii="Times New Roman" w:hAnsi="Times New Roman"/>
        </w:rPr>
      </w:pPr>
      <w:r w:rsidRPr="00BB08DA">
        <w:rPr>
          <w:rStyle w:val="af5"/>
          <w:rFonts w:ascii="Times New Roman" w:hAnsi="Times New Roman"/>
        </w:rPr>
        <w:footnoteRef/>
      </w:r>
      <w:r w:rsidRPr="00BB08DA">
        <w:rPr>
          <w:rFonts w:ascii="Times New Roman" w:hAnsi="Times New Roman"/>
        </w:rPr>
        <w:t xml:space="preserve"> См: </w:t>
      </w:r>
      <w:proofErr w:type="spellStart"/>
      <w:r w:rsidRPr="00BB08DA">
        <w:rPr>
          <w:rFonts w:ascii="Times New Roman" w:hAnsi="Times New Roman"/>
        </w:rPr>
        <w:t>ст.ст</w:t>
      </w:r>
      <w:proofErr w:type="spellEnd"/>
      <w:r w:rsidRPr="00BB08DA">
        <w:rPr>
          <w:rFonts w:ascii="Times New Roman" w:hAnsi="Times New Roman"/>
        </w:rPr>
        <w:t>. ч. 2 ст. 109, ч. 2. ст. 118, ст. 125, ч. 2 ст. 293 Уголовного кодекса Российской Федерации</w:t>
      </w:r>
    </w:p>
  </w:footnote>
  <w:footnote w:id="19">
    <w:p w14:paraId="45F9E2BD" w14:textId="77777777" w:rsidR="00F96025" w:rsidRPr="009554A7" w:rsidRDefault="00F96025" w:rsidP="00F96025">
      <w:pPr>
        <w:pStyle w:val="af3"/>
        <w:jc w:val="both"/>
        <w:rPr>
          <w:rFonts w:ascii="Times New Roman" w:hAnsi="Times New Roman"/>
        </w:rPr>
      </w:pPr>
      <w:r>
        <w:rPr>
          <w:rStyle w:val="af5"/>
        </w:rPr>
        <w:footnoteRef/>
      </w:r>
      <w:r>
        <w:t xml:space="preserve"> </w:t>
      </w:r>
      <w:r w:rsidRPr="009554A7">
        <w:rPr>
          <w:rFonts w:ascii="Times New Roman" w:hAnsi="Times New Roman"/>
        </w:rPr>
        <w:t>См.: Приказ Министра обороны Российской Федерации от 09.12.2022</w:t>
      </w:r>
      <w:r>
        <w:rPr>
          <w:rFonts w:ascii="Times New Roman" w:hAnsi="Times New Roman"/>
        </w:rPr>
        <w:t xml:space="preserve"> № 760</w:t>
      </w:r>
      <w:r w:rsidRPr="009554A7">
        <w:rPr>
          <w:rFonts w:ascii="Times New Roman" w:hAnsi="Times New Roman"/>
        </w:rPr>
        <w:t xml:space="preserve"> «Об утверждении Перечня состояний, при которых оказывается первая помощь военнослужащим Вооруженных Сил Российской Федерации, войск национальной гвардии Российской Федерации, спасательных воинских формирований Министерства Российской Федерации по делам гражданской обороны, чрезвычайным ситуациям и ликвидации последствий стихийных бедствий, Службы внешней разведки Российской Федерации, органов федеральной службы безопасности, органов государственной охраны, органов военной прокуратуры, военных следственных органов Следственного комитета Российской Федерации, Главного управления специальных программ Президента Российской Федерации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а также правил ее оказания»</w:t>
      </w:r>
    </w:p>
    <w:p w14:paraId="1E7C374B" w14:textId="77777777" w:rsidR="00F96025" w:rsidRDefault="00F96025" w:rsidP="00F96025">
      <w:pPr>
        <w:pStyle w:val="af3"/>
      </w:pPr>
    </w:p>
  </w:footnote>
  <w:footnote w:id="20">
    <w:p w14:paraId="5B1FF1C9" w14:textId="77777777" w:rsidR="00F0346A" w:rsidRPr="00236D3D" w:rsidRDefault="00F0346A" w:rsidP="00F61301">
      <w:pPr>
        <w:pStyle w:val="af3"/>
      </w:pPr>
      <w:r>
        <w:rPr>
          <w:rStyle w:val="af5"/>
        </w:rPr>
        <w:footnoteRef/>
      </w:r>
      <w:r>
        <w:t xml:space="preserve"> Размещен на сайте </w:t>
      </w:r>
      <w:hyperlink r:id="rId1" w:history="1">
        <w:r w:rsidRPr="00C45226">
          <w:rPr>
            <w:rStyle w:val="af2"/>
            <w:lang w:val="en-US"/>
          </w:rPr>
          <w:t>www</w:t>
        </w:r>
        <w:r w:rsidRPr="00C45226">
          <w:rPr>
            <w:rStyle w:val="af2"/>
          </w:rPr>
          <w:t>.</w:t>
        </w:r>
        <w:proofErr w:type="spellStart"/>
        <w:r w:rsidRPr="00C45226">
          <w:rPr>
            <w:rStyle w:val="af2"/>
            <w:lang w:val="en-US"/>
          </w:rPr>
          <w:t>allfirstaid</w:t>
        </w:r>
        <w:proofErr w:type="spellEnd"/>
        <w:r w:rsidRPr="00C45226">
          <w:rPr>
            <w:rStyle w:val="af2"/>
          </w:rPr>
          <w:t>.</w:t>
        </w:r>
        <w:proofErr w:type="spellStart"/>
        <w:r w:rsidRPr="00C45226">
          <w:rPr>
            <w:rStyle w:val="af2"/>
            <w:lang w:val="en-US"/>
          </w:rPr>
          <w:t>ru</w:t>
        </w:r>
        <w:proofErr w:type="spellEnd"/>
      </w:hyperlink>
      <w:r>
        <w:t xml:space="preserve"> в разделе УМК</w:t>
      </w:r>
    </w:p>
  </w:footnote>
  <w:footnote w:id="21">
    <w:p w14:paraId="738B94FE" w14:textId="77777777" w:rsidR="00F0346A" w:rsidRPr="00236D3D" w:rsidRDefault="00F0346A" w:rsidP="00F61301">
      <w:pPr>
        <w:pStyle w:val="af3"/>
      </w:pPr>
      <w:r>
        <w:rPr>
          <w:rStyle w:val="af5"/>
        </w:rPr>
        <w:footnoteRef/>
      </w:r>
      <w:r>
        <w:t xml:space="preserve"> </w:t>
      </w:r>
      <w:r>
        <w:rPr>
          <w:lang w:val="en-US"/>
        </w:rPr>
        <w:t>www</w:t>
      </w:r>
      <w:r w:rsidRPr="00236D3D">
        <w:t>.</w:t>
      </w:r>
      <w:proofErr w:type="spellStart"/>
      <w:r>
        <w:rPr>
          <w:lang w:val="en-US"/>
        </w:rPr>
        <w:t>allfirstaid</w:t>
      </w:r>
      <w:proofErr w:type="spellEnd"/>
      <w:r w:rsidRPr="00236D3D">
        <w:t>.</w:t>
      </w:r>
      <w:proofErr w:type="spellStart"/>
      <w:r>
        <w:rPr>
          <w:lang w:val="en-US"/>
        </w:rPr>
        <w:t>ru</w:t>
      </w:r>
      <w:proofErr w:type="spellEnd"/>
    </w:p>
  </w:footnote>
  <w:footnote w:id="22">
    <w:p w14:paraId="4CDFC078" w14:textId="77777777" w:rsidR="00F0346A" w:rsidRPr="003C5977" w:rsidRDefault="00F0346A" w:rsidP="00F61301">
      <w:pPr>
        <w:pStyle w:val="af3"/>
      </w:pPr>
      <w:r>
        <w:rPr>
          <w:rStyle w:val="af5"/>
        </w:rPr>
        <w:footnoteRef/>
      </w:r>
      <w:r w:rsidRPr="003C5977">
        <w:t xml:space="preserve"> </w:t>
      </w:r>
      <w:r>
        <w:rPr>
          <w:lang w:val="en-US"/>
        </w:rPr>
        <w:t>https</w:t>
      </w:r>
      <w:r w:rsidRPr="003C5977">
        <w:t>://</w:t>
      </w:r>
      <w:r>
        <w:rPr>
          <w:lang w:val="en-US"/>
        </w:rPr>
        <w:t>t</w:t>
      </w:r>
      <w:r w:rsidRPr="003C5977">
        <w:t>.</w:t>
      </w:r>
      <w:proofErr w:type="spellStart"/>
      <w:r>
        <w:rPr>
          <w:lang w:val="en-US"/>
        </w:rPr>
        <w:t>me</w:t>
      </w:r>
      <w:proofErr w:type="spellEnd"/>
      <w:r w:rsidRPr="003C5977">
        <w:t>/</w:t>
      </w:r>
      <w:proofErr w:type="spellStart"/>
      <w:r>
        <w:rPr>
          <w:lang w:val="en-US"/>
        </w:rPr>
        <w:t>pravo</w:t>
      </w:r>
      <w:proofErr w:type="spellEnd"/>
      <w:r w:rsidRPr="003C5977">
        <w:t>_</w:t>
      </w:r>
      <w:proofErr w:type="spellStart"/>
      <w:r>
        <w:rPr>
          <w:lang w:val="en-US"/>
        </w:rPr>
        <w:t>pp</w:t>
      </w:r>
      <w:proofErr w:type="spellEnd"/>
    </w:p>
  </w:footnote>
  <w:footnote w:id="23">
    <w:p w14:paraId="3EE7A086" w14:textId="77777777" w:rsidR="00F0346A" w:rsidRPr="001B6F60" w:rsidRDefault="00F0346A" w:rsidP="00F61301">
      <w:pPr>
        <w:pStyle w:val="af3"/>
        <w:rPr>
          <w:lang w:val="en-US"/>
        </w:rPr>
      </w:pPr>
      <w:r>
        <w:rPr>
          <w:rStyle w:val="af5"/>
        </w:rPr>
        <w:footnoteRef/>
      </w:r>
      <w:r w:rsidRPr="001B6F60">
        <w:rPr>
          <w:lang w:val="en-US"/>
        </w:rPr>
        <w:t xml:space="preserve"> </w:t>
      </w:r>
      <w:hyperlink r:id="rId2" w:history="1">
        <w:r w:rsidRPr="008F4898">
          <w:rPr>
            <w:rStyle w:val="af2"/>
            <w:lang w:val="en-US"/>
          </w:rPr>
          <w:t>www.oooropp.ru</w:t>
        </w:r>
      </w:hyperlink>
      <w:r>
        <w:rPr>
          <w:lang w:val="en-US"/>
        </w:rPr>
        <w:t xml:space="preserve"> </w:t>
      </w:r>
    </w:p>
  </w:footnote>
  <w:footnote w:id="24">
    <w:p w14:paraId="570601DB" w14:textId="77777777" w:rsidR="00F0346A" w:rsidRPr="001B6F60" w:rsidRDefault="00F0346A" w:rsidP="00F61301">
      <w:pPr>
        <w:pStyle w:val="af3"/>
        <w:rPr>
          <w:lang w:val="en-US"/>
        </w:rPr>
      </w:pPr>
      <w:r>
        <w:rPr>
          <w:rStyle w:val="af5"/>
        </w:rPr>
        <w:footnoteRef/>
      </w:r>
      <w:r w:rsidRPr="001B6F60">
        <w:rPr>
          <w:lang w:val="en-US"/>
        </w:rPr>
        <w:t xml:space="preserve"> </w:t>
      </w:r>
      <w:r>
        <w:rPr>
          <w:lang w:val="en-US"/>
        </w:rPr>
        <w:t>Vk.com/</w:t>
      </w:r>
      <w:proofErr w:type="spellStart"/>
      <w:r>
        <w:rPr>
          <w:lang w:val="en-US"/>
        </w:rPr>
        <w:t>oooropp</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57D8C"/>
    <w:multiLevelType w:val="hybridMultilevel"/>
    <w:tmpl w:val="7F8CAB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090448C"/>
    <w:multiLevelType w:val="hybridMultilevel"/>
    <w:tmpl w:val="DDFCAB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2134764"/>
    <w:multiLevelType w:val="hybridMultilevel"/>
    <w:tmpl w:val="4134B4C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 w15:restartNumberingAfterBreak="0">
    <w:nsid w:val="031F69A7"/>
    <w:multiLevelType w:val="hybridMultilevel"/>
    <w:tmpl w:val="FFC0F646"/>
    <w:lvl w:ilvl="0" w:tplc="4DE0FF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4571AAD"/>
    <w:multiLevelType w:val="hybridMultilevel"/>
    <w:tmpl w:val="71624B4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5" w15:restartNumberingAfterBreak="0">
    <w:nsid w:val="05263141"/>
    <w:multiLevelType w:val="hybridMultilevel"/>
    <w:tmpl w:val="AC0CE9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64C426E"/>
    <w:multiLevelType w:val="hybridMultilevel"/>
    <w:tmpl w:val="65F2874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15:restartNumberingAfterBreak="0">
    <w:nsid w:val="10BE70B3"/>
    <w:multiLevelType w:val="hybridMultilevel"/>
    <w:tmpl w:val="1562CAF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1B92387"/>
    <w:multiLevelType w:val="hybridMultilevel"/>
    <w:tmpl w:val="654C7B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1D708FD"/>
    <w:multiLevelType w:val="hybridMultilevel"/>
    <w:tmpl w:val="F572DDC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4646368"/>
    <w:multiLevelType w:val="hybridMultilevel"/>
    <w:tmpl w:val="5872A070"/>
    <w:lvl w:ilvl="0" w:tplc="C96821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55D3DA4"/>
    <w:multiLevelType w:val="hybridMultilevel"/>
    <w:tmpl w:val="138E7964"/>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173157D6"/>
    <w:multiLevelType w:val="hybridMultilevel"/>
    <w:tmpl w:val="71624B4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3" w15:restartNumberingAfterBreak="0">
    <w:nsid w:val="17AC6162"/>
    <w:multiLevelType w:val="hybridMultilevel"/>
    <w:tmpl w:val="71624B4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4" w15:restartNumberingAfterBreak="0">
    <w:nsid w:val="181A5808"/>
    <w:multiLevelType w:val="hybridMultilevel"/>
    <w:tmpl w:val="B38A331E"/>
    <w:lvl w:ilvl="0" w:tplc="D2BC057C">
      <w:start w:val="1"/>
      <w:numFmt w:val="decimal"/>
      <w:lvlText w:val="%1)"/>
      <w:lvlJc w:val="left"/>
      <w:pPr>
        <w:ind w:left="1095" w:hanging="375"/>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5" w15:restartNumberingAfterBreak="0">
    <w:nsid w:val="182A3B90"/>
    <w:multiLevelType w:val="hybridMultilevel"/>
    <w:tmpl w:val="A276262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1A9B4F98"/>
    <w:multiLevelType w:val="hybridMultilevel"/>
    <w:tmpl w:val="A648A824"/>
    <w:lvl w:ilvl="0" w:tplc="04190001">
      <w:start w:val="1"/>
      <w:numFmt w:val="bullet"/>
      <w:lvlText w:val=""/>
      <w:lvlJc w:val="left"/>
      <w:pPr>
        <w:ind w:left="1069" w:hanging="360"/>
      </w:pPr>
      <w:rPr>
        <w:rFonts w:ascii="Symbol" w:hAnsi="Symbol" w:hint="default"/>
      </w:rPr>
    </w:lvl>
    <w:lvl w:ilvl="1" w:tplc="0BB46CA8">
      <w:start w:val="1"/>
      <w:numFmt w:val="lowerLetter"/>
      <w:lvlText w:val="%2."/>
      <w:lvlJc w:val="left"/>
      <w:pPr>
        <w:ind w:left="2137" w:hanging="708"/>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1AAE3271"/>
    <w:multiLevelType w:val="hybridMultilevel"/>
    <w:tmpl w:val="A8704A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1BAC3906"/>
    <w:multiLevelType w:val="hybridMultilevel"/>
    <w:tmpl w:val="8A64C712"/>
    <w:lvl w:ilvl="0" w:tplc="DC52E9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1DEB7CF6"/>
    <w:multiLevelType w:val="hybridMultilevel"/>
    <w:tmpl w:val="8C287184"/>
    <w:lvl w:ilvl="0" w:tplc="04190001">
      <w:start w:val="1"/>
      <w:numFmt w:val="bullet"/>
      <w:lvlText w:val=""/>
      <w:lvlJc w:val="left"/>
      <w:pPr>
        <w:ind w:left="2498" w:hanging="360"/>
      </w:pPr>
      <w:rPr>
        <w:rFonts w:ascii="Symbol" w:hAnsi="Symbol" w:hint="default"/>
      </w:rPr>
    </w:lvl>
    <w:lvl w:ilvl="1" w:tplc="04190003" w:tentative="1">
      <w:start w:val="1"/>
      <w:numFmt w:val="bullet"/>
      <w:lvlText w:val="o"/>
      <w:lvlJc w:val="left"/>
      <w:pPr>
        <w:ind w:left="3218" w:hanging="360"/>
      </w:pPr>
      <w:rPr>
        <w:rFonts w:ascii="Courier New" w:hAnsi="Courier New" w:cs="Courier New" w:hint="default"/>
      </w:rPr>
    </w:lvl>
    <w:lvl w:ilvl="2" w:tplc="04190005" w:tentative="1">
      <w:start w:val="1"/>
      <w:numFmt w:val="bullet"/>
      <w:lvlText w:val=""/>
      <w:lvlJc w:val="left"/>
      <w:pPr>
        <w:ind w:left="3938" w:hanging="360"/>
      </w:pPr>
      <w:rPr>
        <w:rFonts w:ascii="Wingdings" w:hAnsi="Wingdings" w:hint="default"/>
      </w:rPr>
    </w:lvl>
    <w:lvl w:ilvl="3" w:tplc="04190001" w:tentative="1">
      <w:start w:val="1"/>
      <w:numFmt w:val="bullet"/>
      <w:lvlText w:val=""/>
      <w:lvlJc w:val="left"/>
      <w:pPr>
        <w:ind w:left="4658" w:hanging="360"/>
      </w:pPr>
      <w:rPr>
        <w:rFonts w:ascii="Symbol" w:hAnsi="Symbol" w:hint="default"/>
      </w:rPr>
    </w:lvl>
    <w:lvl w:ilvl="4" w:tplc="04190003" w:tentative="1">
      <w:start w:val="1"/>
      <w:numFmt w:val="bullet"/>
      <w:lvlText w:val="o"/>
      <w:lvlJc w:val="left"/>
      <w:pPr>
        <w:ind w:left="5378" w:hanging="360"/>
      </w:pPr>
      <w:rPr>
        <w:rFonts w:ascii="Courier New" w:hAnsi="Courier New" w:cs="Courier New" w:hint="default"/>
      </w:rPr>
    </w:lvl>
    <w:lvl w:ilvl="5" w:tplc="04190005" w:tentative="1">
      <w:start w:val="1"/>
      <w:numFmt w:val="bullet"/>
      <w:lvlText w:val=""/>
      <w:lvlJc w:val="left"/>
      <w:pPr>
        <w:ind w:left="6098" w:hanging="360"/>
      </w:pPr>
      <w:rPr>
        <w:rFonts w:ascii="Wingdings" w:hAnsi="Wingdings" w:hint="default"/>
      </w:rPr>
    </w:lvl>
    <w:lvl w:ilvl="6" w:tplc="04190001" w:tentative="1">
      <w:start w:val="1"/>
      <w:numFmt w:val="bullet"/>
      <w:lvlText w:val=""/>
      <w:lvlJc w:val="left"/>
      <w:pPr>
        <w:ind w:left="6818" w:hanging="360"/>
      </w:pPr>
      <w:rPr>
        <w:rFonts w:ascii="Symbol" w:hAnsi="Symbol" w:hint="default"/>
      </w:rPr>
    </w:lvl>
    <w:lvl w:ilvl="7" w:tplc="04190003" w:tentative="1">
      <w:start w:val="1"/>
      <w:numFmt w:val="bullet"/>
      <w:lvlText w:val="o"/>
      <w:lvlJc w:val="left"/>
      <w:pPr>
        <w:ind w:left="7538" w:hanging="360"/>
      </w:pPr>
      <w:rPr>
        <w:rFonts w:ascii="Courier New" w:hAnsi="Courier New" w:cs="Courier New" w:hint="default"/>
      </w:rPr>
    </w:lvl>
    <w:lvl w:ilvl="8" w:tplc="04190005" w:tentative="1">
      <w:start w:val="1"/>
      <w:numFmt w:val="bullet"/>
      <w:lvlText w:val=""/>
      <w:lvlJc w:val="left"/>
      <w:pPr>
        <w:ind w:left="8258" w:hanging="360"/>
      </w:pPr>
      <w:rPr>
        <w:rFonts w:ascii="Wingdings" w:hAnsi="Wingdings" w:hint="default"/>
      </w:rPr>
    </w:lvl>
  </w:abstractNum>
  <w:abstractNum w:abstractNumId="20" w15:restartNumberingAfterBreak="0">
    <w:nsid w:val="209C2927"/>
    <w:multiLevelType w:val="hybridMultilevel"/>
    <w:tmpl w:val="CCDA53BC"/>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1" w15:restartNumberingAfterBreak="0">
    <w:nsid w:val="241E3A82"/>
    <w:multiLevelType w:val="hybridMultilevel"/>
    <w:tmpl w:val="7A0A3FB6"/>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22" w15:restartNumberingAfterBreak="0">
    <w:nsid w:val="268B4B2E"/>
    <w:multiLevelType w:val="hybridMultilevel"/>
    <w:tmpl w:val="F3941CAC"/>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23" w15:restartNumberingAfterBreak="0">
    <w:nsid w:val="278A0DA3"/>
    <w:multiLevelType w:val="hybridMultilevel"/>
    <w:tmpl w:val="90B042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BAA571F"/>
    <w:multiLevelType w:val="hybridMultilevel"/>
    <w:tmpl w:val="1CDC68A0"/>
    <w:lvl w:ilvl="0" w:tplc="B686BE66">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02422D4"/>
    <w:multiLevelType w:val="hybridMultilevel"/>
    <w:tmpl w:val="B3F68C4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 w15:restartNumberingAfterBreak="0">
    <w:nsid w:val="323E41FE"/>
    <w:multiLevelType w:val="hybridMultilevel"/>
    <w:tmpl w:val="F9666426"/>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27" w15:restartNumberingAfterBreak="0">
    <w:nsid w:val="3290755D"/>
    <w:multiLevelType w:val="hybridMultilevel"/>
    <w:tmpl w:val="6618195E"/>
    <w:lvl w:ilvl="0" w:tplc="04190001">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32F34EAC"/>
    <w:multiLevelType w:val="hybridMultilevel"/>
    <w:tmpl w:val="E4B44CC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15:restartNumberingAfterBreak="0">
    <w:nsid w:val="33297883"/>
    <w:multiLevelType w:val="hybridMultilevel"/>
    <w:tmpl w:val="C9C631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35F5375B"/>
    <w:multiLevelType w:val="hybridMultilevel"/>
    <w:tmpl w:val="A1502D20"/>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1" w15:restartNumberingAfterBreak="0">
    <w:nsid w:val="37A20B83"/>
    <w:multiLevelType w:val="hybridMultilevel"/>
    <w:tmpl w:val="4134B4C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2" w15:restartNumberingAfterBreak="0">
    <w:nsid w:val="39B7625C"/>
    <w:multiLevelType w:val="hybridMultilevel"/>
    <w:tmpl w:val="71624B4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3" w15:restartNumberingAfterBreak="0">
    <w:nsid w:val="3AAC1441"/>
    <w:multiLevelType w:val="hybridMultilevel"/>
    <w:tmpl w:val="51C8D55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3B877A5E"/>
    <w:multiLevelType w:val="hybridMultilevel"/>
    <w:tmpl w:val="5B6CC8B6"/>
    <w:lvl w:ilvl="0" w:tplc="B686BE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3ED94FD3"/>
    <w:multiLevelType w:val="hybridMultilevel"/>
    <w:tmpl w:val="4DD665D2"/>
    <w:lvl w:ilvl="0" w:tplc="0419000F">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6" w15:restartNumberingAfterBreak="0">
    <w:nsid w:val="40C15C3F"/>
    <w:multiLevelType w:val="hybridMultilevel"/>
    <w:tmpl w:val="26C22C26"/>
    <w:lvl w:ilvl="0" w:tplc="2A14C8C6">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40D4479E"/>
    <w:multiLevelType w:val="hybridMultilevel"/>
    <w:tmpl w:val="71624B4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8" w15:restartNumberingAfterBreak="0">
    <w:nsid w:val="415769DE"/>
    <w:multiLevelType w:val="hybridMultilevel"/>
    <w:tmpl w:val="68947E68"/>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9" w15:restartNumberingAfterBreak="0">
    <w:nsid w:val="41837D76"/>
    <w:multiLevelType w:val="hybridMultilevel"/>
    <w:tmpl w:val="E53014E4"/>
    <w:lvl w:ilvl="0" w:tplc="04190001">
      <w:start w:val="1"/>
      <w:numFmt w:val="bullet"/>
      <w:lvlText w:val=""/>
      <w:lvlJc w:val="left"/>
      <w:pPr>
        <w:ind w:left="2857" w:hanging="360"/>
      </w:pPr>
      <w:rPr>
        <w:rFonts w:ascii="Symbol" w:hAnsi="Symbol" w:hint="default"/>
      </w:rPr>
    </w:lvl>
    <w:lvl w:ilvl="1" w:tplc="04190003" w:tentative="1">
      <w:start w:val="1"/>
      <w:numFmt w:val="bullet"/>
      <w:lvlText w:val="o"/>
      <w:lvlJc w:val="left"/>
      <w:pPr>
        <w:ind w:left="3577" w:hanging="360"/>
      </w:pPr>
      <w:rPr>
        <w:rFonts w:ascii="Courier New" w:hAnsi="Courier New" w:cs="Courier New" w:hint="default"/>
      </w:rPr>
    </w:lvl>
    <w:lvl w:ilvl="2" w:tplc="04190005" w:tentative="1">
      <w:start w:val="1"/>
      <w:numFmt w:val="bullet"/>
      <w:lvlText w:val=""/>
      <w:lvlJc w:val="left"/>
      <w:pPr>
        <w:ind w:left="4297" w:hanging="360"/>
      </w:pPr>
      <w:rPr>
        <w:rFonts w:ascii="Wingdings" w:hAnsi="Wingdings" w:hint="default"/>
      </w:rPr>
    </w:lvl>
    <w:lvl w:ilvl="3" w:tplc="04190001" w:tentative="1">
      <w:start w:val="1"/>
      <w:numFmt w:val="bullet"/>
      <w:lvlText w:val=""/>
      <w:lvlJc w:val="left"/>
      <w:pPr>
        <w:ind w:left="5017" w:hanging="360"/>
      </w:pPr>
      <w:rPr>
        <w:rFonts w:ascii="Symbol" w:hAnsi="Symbol" w:hint="default"/>
      </w:rPr>
    </w:lvl>
    <w:lvl w:ilvl="4" w:tplc="04190003" w:tentative="1">
      <w:start w:val="1"/>
      <w:numFmt w:val="bullet"/>
      <w:lvlText w:val="o"/>
      <w:lvlJc w:val="left"/>
      <w:pPr>
        <w:ind w:left="5737" w:hanging="360"/>
      </w:pPr>
      <w:rPr>
        <w:rFonts w:ascii="Courier New" w:hAnsi="Courier New" w:cs="Courier New" w:hint="default"/>
      </w:rPr>
    </w:lvl>
    <w:lvl w:ilvl="5" w:tplc="04190005" w:tentative="1">
      <w:start w:val="1"/>
      <w:numFmt w:val="bullet"/>
      <w:lvlText w:val=""/>
      <w:lvlJc w:val="left"/>
      <w:pPr>
        <w:ind w:left="6457" w:hanging="360"/>
      </w:pPr>
      <w:rPr>
        <w:rFonts w:ascii="Wingdings" w:hAnsi="Wingdings" w:hint="default"/>
      </w:rPr>
    </w:lvl>
    <w:lvl w:ilvl="6" w:tplc="04190001" w:tentative="1">
      <w:start w:val="1"/>
      <w:numFmt w:val="bullet"/>
      <w:lvlText w:val=""/>
      <w:lvlJc w:val="left"/>
      <w:pPr>
        <w:ind w:left="7177" w:hanging="360"/>
      </w:pPr>
      <w:rPr>
        <w:rFonts w:ascii="Symbol" w:hAnsi="Symbol" w:hint="default"/>
      </w:rPr>
    </w:lvl>
    <w:lvl w:ilvl="7" w:tplc="04190003" w:tentative="1">
      <w:start w:val="1"/>
      <w:numFmt w:val="bullet"/>
      <w:lvlText w:val="o"/>
      <w:lvlJc w:val="left"/>
      <w:pPr>
        <w:ind w:left="7897" w:hanging="360"/>
      </w:pPr>
      <w:rPr>
        <w:rFonts w:ascii="Courier New" w:hAnsi="Courier New" w:cs="Courier New" w:hint="default"/>
      </w:rPr>
    </w:lvl>
    <w:lvl w:ilvl="8" w:tplc="04190005" w:tentative="1">
      <w:start w:val="1"/>
      <w:numFmt w:val="bullet"/>
      <w:lvlText w:val=""/>
      <w:lvlJc w:val="left"/>
      <w:pPr>
        <w:ind w:left="8617" w:hanging="360"/>
      </w:pPr>
      <w:rPr>
        <w:rFonts w:ascii="Wingdings" w:hAnsi="Wingdings" w:hint="default"/>
      </w:rPr>
    </w:lvl>
  </w:abstractNum>
  <w:abstractNum w:abstractNumId="40" w15:restartNumberingAfterBreak="0">
    <w:nsid w:val="47E02AF5"/>
    <w:multiLevelType w:val="hybridMultilevel"/>
    <w:tmpl w:val="6362424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4B1C31ED"/>
    <w:multiLevelType w:val="hybridMultilevel"/>
    <w:tmpl w:val="2154D622"/>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2" w15:restartNumberingAfterBreak="0">
    <w:nsid w:val="4BD7318C"/>
    <w:multiLevelType w:val="hybridMultilevel"/>
    <w:tmpl w:val="CAA477C8"/>
    <w:lvl w:ilvl="0" w:tplc="B686BE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51BB45E5"/>
    <w:multiLevelType w:val="hybridMultilevel"/>
    <w:tmpl w:val="526A3FBA"/>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44" w15:restartNumberingAfterBreak="0">
    <w:nsid w:val="51CF4191"/>
    <w:multiLevelType w:val="hybridMultilevel"/>
    <w:tmpl w:val="3F6A427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5" w15:restartNumberingAfterBreak="0">
    <w:nsid w:val="52721A92"/>
    <w:multiLevelType w:val="hybridMultilevel"/>
    <w:tmpl w:val="71624B4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6" w15:restartNumberingAfterBreak="0">
    <w:nsid w:val="634764E3"/>
    <w:multiLevelType w:val="hybridMultilevel"/>
    <w:tmpl w:val="57D27C5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648F0BF6"/>
    <w:multiLevelType w:val="hybridMultilevel"/>
    <w:tmpl w:val="75EAF208"/>
    <w:lvl w:ilvl="0" w:tplc="00AE5E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64AB47F4"/>
    <w:multiLevelType w:val="hybridMultilevel"/>
    <w:tmpl w:val="4FE6B1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669D7067"/>
    <w:multiLevelType w:val="hybridMultilevel"/>
    <w:tmpl w:val="E154D924"/>
    <w:lvl w:ilvl="0" w:tplc="B28C3814">
      <w:start w:val="1"/>
      <w:numFmt w:val="bullet"/>
      <w:lvlText w:val="•"/>
      <w:lvlJc w:val="left"/>
      <w:pPr>
        <w:tabs>
          <w:tab w:val="num" w:pos="720"/>
        </w:tabs>
        <w:ind w:left="720" w:hanging="360"/>
      </w:pPr>
      <w:rPr>
        <w:rFonts w:ascii="Arial" w:hAnsi="Arial" w:hint="default"/>
      </w:rPr>
    </w:lvl>
    <w:lvl w:ilvl="1" w:tplc="C2281160" w:tentative="1">
      <w:start w:val="1"/>
      <w:numFmt w:val="bullet"/>
      <w:lvlText w:val="•"/>
      <w:lvlJc w:val="left"/>
      <w:pPr>
        <w:tabs>
          <w:tab w:val="num" w:pos="1440"/>
        </w:tabs>
        <w:ind w:left="1440" w:hanging="360"/>
      </w:pPr>
      <w:rPr>
        <w:rFonts w:ascii="Arial" w:hAnsi="Arial" w:hint="default"/>
      </w:rPr>
    </w:lvl>
    <w:lvl w:ilvl="2" w:tplc="E9BC8A16" w:tentative="1">
      <w:start w:val="1"/>
      <w:numFmt w:val="bullet"/>
      <w:lvlText w:val="•"/>
      <w:lvlJc w:val="left"/>
      <w:pPr>
        <w:tabs>
          <w:tab w:val="num" w:pos="2160"/>
        </w:tabs>
        <w:ind w:left="2160" w:hanging="360"/>
      </w:pPr>
      <w:rPr>
        <w:rFonts w:ascii="Arial" w:hAnsi="Arial" w:hint="default"/>
      </w:rPr>
    </w:lvl>
    <w:lvl w:ilvl="3" w:tplc="FDA43130" w:tentative="1">
      <w:start w:val="1"/>
      <w:numFmt w:val="bullet"/>
      <w:lvlText w:val="•"/>
      <w:lvlJc w:val="left"/>
      <w:pPr>
        <w:tabs>
          <w:tab w:val="num" w:pos="2880"/>
        </w:tabs>
        <w:ind w:left="2880" w:hanging="360"/>
      </w:pPr>
      <w:rPr>
        <w:rFonts w:ascii="Arial" w:hAnsi="Arial" w:hint="default"/>
      </w:rPr>
    </w:lvl>
    <w:lvl w:ilvl="4" w:tplc="53E4AD98" w:tentative="1">
      <w:start w:val="1"/>
      <w:numFmt w:val="bullet"/>
      <w:lvlText w:val="•"/>
      <w:lvlJc w:val="left"/>
      <w:pPr>
        <w:tabs>
          <w:tab w:val="num" w:pos="3600"/>
        </w:tabs>
        <w:ind w:left="3600" w:hanging="360"/>
      </w:pPr>
      <w:rPr>
        <w:rFonts w:ascii="Arial" w:hAnsi="Arial" w:hint="default"/>
      </w:rPr>
    </w:lvl>
    <w:lvl w:ilvl="5" w:tplc="17403BD2" w:tentative="1">
      <w:start w:val="1"/>
      <w:numFmt w:val="bullet"/>
      <w:lvlText w:val="•"/>
      <w:lvlJc w:val="left"/>
      <w:pPr>
        <w:tabs>
          <w:tab w:val="num" w:pos="4320"/>
        </w:tabs>
        <w:ind w:left="4320" w:hanging="360"/>
      </w:pPr>
      <w:rPr>
        <w:rFonts w:ascii="Arial" w:hAnsi="Arial" w:hint="default"/>
      </w:rPr>
    </w:lvl>
    <w:lvl w:ilvl="6" w:tplc="5162A9FE" w:tentative="1">
      <w:start w:val="1"/>
      <w:numFmt w:val="bullet"/>
      <w:lvlText w:val="•"/>
      <w:lvlJc w:val="left"/>
      <w:pPr>
        <w:tabs>
          <w:tab w:val="num" w:pos="5040"/>
        </w:tabs>
        <w:ind w:left="5040" w:hanging="360"/>
      </w:pPr>
      <w:rPr>
        <w:rFonts w:ascii="Arial" w:hAnsi="Arial" w:hint="default"/>
      </w:rPr>
    </w:lvl>
    <w:lvl w:ilvl="7" w:tplc="03A07D74" w:tentative="1">
      <w:start w:val="1"/>
      <w:numFmt w:val="bullet"/>
      <w:lvlText w:val="•"/>
      <w:lvlJc w:val="left"/>
      <w:pPr>
        <w:tabs>
          <w:tab w:val="num" w:pos="5760"/>
        </w:tabs>
        <w:ind w:left="5760" w:hanging="360"/>
      </w:pPr>
      <w:rPr>
        <w:rFonts w:ascii="Arial" w:hAnsi="Arial" w:hint="default"/>
      </w:rPr>
    </w:lvl>
    <w:lvl w:ilvl="8" w:tplc="64F69658" w:tentative="1">
      <w:start w:val="1"/>
      <w:numFmt w:val="bullet"/>
      <w:lvlText w:val="•"/>
      <w:lvlJc w:val="left"/>
      <w:pPr>
        <w:tabs>
          <w:tab w:val="num" w:pos="6480"/>
        </w:tabs>
        <w:ind w:left="6480" w:hanging="360"/>
      </w:pPr>
      <w:rPr>
        <w:rFonts w:ascii="Arial" w:hAnsi="Arial" w:hint="default"/>
      </w:rPr>
    </w:lvl>
  </w:abstractNum>
  <w:abstractNum w:abstractNumId="50" w15:restartNumberingAfterBreak="0">
    <w:nsid w:val="694C62B0"/>
    <w:multiLevelType w:val="hybridMultilevel"/>
    <w:tmpl w:val="AB927A46"/>
    <w:lvl w:ilvl="0" w:tplc="B686BE66">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6CD5727E"/>
    <w:multiLevelType w:val="hybridMultilevel"/>
    <w:tmpl w:val="71624B4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52" w15:restartNumberingAfterBreak="0">
    <w:nsid w:val="770E2572"/>
    <w:multiLevelType w:val="hybridMultilevel"/>
    <w:tmpl w:val="AF0E5B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7CF0443"/>
    <w:multiLevelType w:val="hybridMultilevel"/>
    <w:tmpl w:val="584E34E4"/>
    <w:lvl w:ilvl="0" w:tplc="C86EC4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4" w15:restartNumberingAfterBreak="0">
    <w:nsid w:val="78040285"/>
    <w:multiLevelType w:val="hybridMultilevel"/>
    <w:tmpl w:val="94BEB51A"/>
    <w:lvl w:ilvl="0" w:tplc="230E1662">
      <w:start w:val="1"/>
      <w:numFmt w:val="decimal"/>
      <w:lvlText w:val="%1."/>
      <w:lvlJc w:val="left"/>
      <w:pPr>
        <w:tabs>
          <w:tab w:val="num" w:pos="720"/>
        </w:tabs>
        <w:ind w:left="720" w:hanging="360"/>
      </w:pPr>
    </w:lvl>
    <w:lvl w:ilvl="1" w:tplc="31A04018" w:tentative="1">
      <w:start w:val="1"/>
      <w:numFmt w:val="decimal"/>
      <w:lvlText w:val="%2."/>
      <w:lvlJc w:val="left"/>
      <w:pPr>
        <w:tabs>
          <w:tab w:val="num" w:pos="1440"/>
        </w:tabs>
        <w:ind w:left="1440" w:hanging="360"/>
      </w:pPr>
    </w:lvl>
    <w:lvl w:ilvl="2" w:tplc="412C8C8C" w:tentative="1">
      <w:start w:val="1"/>
      <w:numFmt w:val="decimal"/>
      <w:lvlText w:val="%3."/>
      <w:lvlJc w:val="left"/>
      <w:pPr>
        <w:tabs>
          <w:tab w:val="num" w:pos="2160"/>
        </w:tabs>
        <w:ind w:left="2160" w:hanging="360"/>
      </w:pPr>
    </w:lvl>
    <w:lvl w:ilvl="3" w:tplc="68A85A18" w:tentative="1">
      <w:start w:val="1"/>
      <w:numFmt w:val="decimal"/>
      <w:lvlText w:val="%4."/>
      <w:lvlJc w:val="left"/>
      <w:pPr>
        <w:tabs>
          <w:tab w:val="num" w:pos="2880"/>
        </w:tabs>
        <w:ind w:left="2880" w:hanging="360"/>
      </w:pPr>
    </w:lvl>
    <w:lvl w:ilvl="4" w:tplc="B48E1A8C" w:tentative="1">
      <w:start w:val="1"/>
      <w:numFmt w:val="decimal"/>
      <w:lvlText w:val="%5."/>
      <w:lvlJc w:val="left"/>
      <w:pPr>
        <w:tabs>
          <w:tab w:val="num" w:pos="3600"/>
        </w:tabs>
        <w:ind w:left="3600" w:hanging="360"/>
      </w:pPr>
    </w:lvl>
    <w:lvl w:ilvl="5" w:tplc="D62E58AC" w:tentative="1">
      <w:start w:val="1"/>
      <w:numFmt w:val="decimal"/>
      <w:lvlText w:val="%6."/>
      <w:lvlJc w:val="left"/>
      <w:pPr>
        <w:tabs>
          <w:tab w:val="num" w:pos="4320"/>
        </w:tabs>
        <w:ind w:left="4320" w:hanging="360"/>
      </w:pPr>
    </w:lvl>
    <w:lvl w:ilvl="6" w:tplc="2D126466" w:tentative="1">
      <w:start w:val="1"/>
      <w:numFmt w:val="decimal"/>
      <w:lvlText w:val="%7."/>
      <w:lvlJc w:val="left"/>
      <w:pPr>
        <w:tabs>
          <w:tab w:val="num" w:pos="5040"/>
        </w:tabs>
        <w:ind w:left="5040" w:hanging="360"/>
      </w:pPr>
    </w:lvl>
    <w:lvl w:ilvl="7" w:tplc="2A36BBEE" w:tentative="1">
      <w:start w:val="1"/>
      <w:numFmt w:val="decimal"/>
      <w:lvlText w:val="%8."/>
      <w:lvlJc w:val="left"/>
      <w:pPr>
        <w:tabs>
          <w:tab w:val="num" w:pos="5760"/>
        </w:tabs>
        <w:ind w:left="5760" w:hanging="360"/>
      </w:pPr>
    </w:lvl>
    <w:lvl w:ilvl="8" w:tplc="10F6FF04" w:tentative="1">
      <w:start w:val="1"/>
      <w:numFmt w:val="decimal"/>
      <w:lvlText w:val="%9."/>
      <w:lvlJc w:val="left"/>
      <w:pPr>
        <w:tabs>
          <w:tab w:val="num" w:pos="6480"/>
        </w:tabs>
        <w:ind w:left="6480" w:hanging="360"/>
      </w:pPr>
    </w:lvl>
  </w:abstractNum>
  <w:abstractNum w:abstractNumId="55" w15:restartNumberingAfterBreak="0">
    <w:nsid w:val="7DEE73FC"/>
    <w:multiLevelType w:val="hybridMultilevel"/>
    <w:tmpl w:val="9A5C3EA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4"/>
  </w:num>
  <w:num w:numId="2">
    <w:abstractNumId w:val="30"/>
  </w:num>
  <w:num w:numId="3">
    <w:abstractNumId w:val="26"/>
  </w:num>
  <w:num w:numId="4">
    <w:abstractNumId w:val="22"/>
  </w:num>
  <w:num w:numId="5">
    <w:abstractNumId w:val="21"/>
  </w:num>
  <w:num w:numId="6">
    <w:abstractNumId w:val="11"/>
  </w:num>
  <w:num w:numId="7">
    <w:abstractNumId w:val="32"/>
  </w:num>
  <w:num w:numId="8">
    <w:abstractNumId w:val="51"/>
  </w:num>
  <w:num w:numId="9">
    <w:abstractNumId w:val="2"/>
  </w:num>
  <w:num w:numId="10">
    <w:abstractNumId w:val="4"/>
  </w:num>
  <w:num w:numId="11">
    <w:abstractNumId w:val="13"/>
  </w:num>
  <w:num w:numId="12">
    <w:abstractNumId w:val="12"/>
  </w:num>
  <w:num w:numId="13">
    <w:abstractNumId w:val="23"/>
  </w:num>
  <w:num w:numId="14">
    <w:abstractNumId w:val="46"/>
  </w:num>
  <w:num w:numId="15">
    <w:abstractNumId w:val="5"/>
  </w:num>
  <w:num w:numId="16">
    <w:abstractNumId w:val="38"/>
  </w:num>
  <w:num w:numId="17">
    <w:abstractNumId w:val="35"/>
  </w:num>
  <w:num w:numId="18">
    <w:abstractNumId w:val="37"/>
  </w:num>
  <w:num w:numId="19">
    <w:abstractNumId w:val="43"/>
  </w:num>
  <w:num w:numId="20">
    <w:abstractNumId w:val="55"/>
  </w:num>
  <w:num w:numId="21">
    <w:abstractNumId w:val="41"/>
  </w:num>
  <w:num w:numId="22">
    <w:abstractNumId w:val="18"/>
  </w:num>
  <w:num w:numId="23">
    <w:abstractNumId w:val="47"/>
  </w:num>
  <w:num w:numId="24">
    <w:abstractNumId w:val="3"/>
  </w:num>
  <w:num w:numId="25">
    <w:abstractNumId w:val="53"/>
  </w:num>
  <w:num w:numId="26">
    <w:abstractNumId w:val="36"/>
  </w:num>
  <w:num w:numId="27">
    <w:abstractNumId w:val="54"/>
  </w:num>
  <w:num w:numId="28">
    <w:abstractNumId w:val="49"/>
  </w:num>
  <w:num w:numId="29">
    <w:abstractNumId w:val="1"/>
  </w:num>
  <w:num w:numId="30">
    <w:abstractNumId w:val="48"/>
  </w:num>
  <w:num w:numId="31">
    <w:abstractNumId w:val="29"/>
  </w:num>
  <w:num w:numId="32">
    <w:abstractNumId w:val="45"/>
  </w:num>
  <w:num w:numId="33">
    <w:abstractNumId w:val="20"/>
  </w:num>
  <w:num w:numId="34">
    <w:abstractNumId w:val="10"/>
  </w:num>
  <w:num w:numId="35">
    <w:abstractNumId w:val="15"/>
  </w:num>
  <w:num w:numId="36">
    <w:abstractNumId w:val="8"/>
  </w:num>
  <w:num w:numId="37">
    <w:abstractNumId w:val="9"/>
  </w:num>
  <w:num w:numId="38">
    <w:abstractNumId w:val="42"/>
  </w:num>
  <w:num w:numId="39">
    <w:abstractNumId w:val="16"/>
  </w:num>
  <w:num w:numId="40">
    <w:abstractNumId w:val="40"/>
  </w:num>
  <w:num w:numId="41">
    <w:abstractNumId w:val="50"/>
  </w:num>
  <w:num w:numId="42">
    <w:abstractNumId w:val="0"/>
  </w:num>
  <w:num w:numId="43">
    <w:abstractNumId w:val="24"/>
  </w:num>
  <w:num w:numId="44">
    <w:abstractNumId w:val="33"/>
  </w:num>
  <w:num w:numId="45">
    <w:abstractNumId w:val="17"/>
  </w:num>
  <w:num w:numId="46">
    <w:abstractNumId w:val="34"/>
  </w:num>
  <w:num w:numId="47">
    <w:abstractNumId w:val="19"/>
  </w:num>
  <w:num w:numId="48">
    <w:abstractNumId w:val="39"/>
  </w:num>
  <w:num w:numId="49">
    <w:abstractNumId w:val="7"/>
  </w:num>
  <w:num w:numId="50">
    <w:abstractNumId w:val="27"/>
  </w:num>
  <w:num w:numId="51">
    <w:abstractNumId w:val="31"/>
  </w:num>
  <w:num w:numId="52">
    <w:abstractNumId w:val="28"/>
  </w:num>
  <w:num w:numId="53">
    <w:abstractNumId w:val="44"/>
  </w:num>
  <w:num w:numId="54">
    <w:abstractNumId w:val="6"/>
  </w:num>
  <w:num w:numId="55">
    <w:abstractNumId w:val="52"/>
  </w:num>
  <w:num w:numId="56">
    <w:abstractNumId w:val="2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autoHyphenation/>
  <w:doNotHyphenateCaps/>
  <w:characterSpacingControl w:val="doNotCompress"/>
  <w:doNotValidateAgainstSchema/>
  <w:doNotDemarcateInvalidXml/>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95A"/>
    <w:rsid w:val="00001E02"/>
    <w:rsid w:val="000032D6"/>
    <w:rsid w:val="00003BD7"/>
    <w:rsid w:val="00004B53"/>
    <w:rsid w:val="00004EEC"/>
    <w:rsid w:val="00005727"/>
    <w:rsid w:val="00005A3E"/>
    <w:rsid w:val="000068F0"/>
    <w:rsid w:val="00006F53"/>
    <w:rsid w:val="0000739C"/>
    <w:rsid w:val="0000784E"/>
    <w:rsid w:val="00007CB9"/>
    <w:rsid w:val="0001145A"/>
    <w:rsid w:val="00011DDC"/>
    <w:rsid w:val="000151BC"/>
    <w:rsid w:val="00015ABD"/>
    <w:rsid w:val="00017222"/>
    <w:rsid w:val="00020B74"/>
    <w:rsid w:val="00022A7C"/>
    <w:rsid w:val="00022FE5"/>
    <w:rsid w:val="00025E3C"/>
    <w:rsid w:val="000318AA"/>
    <w:rsid w:val="0003306A"/>
    <w:rsid w:val="00033099"/>
    <w:rsid w:val="00033574"/>
    <w:rsid w:val="000346E7"/>
    <w:rsid w:val="00034BF2"/>
    <w:rsid w:val="0003607B"/>
    <w:rsid w:val="000361E9"/>
    <w:rsid w:val="00040A84"/>
    <w:rsid w:val="000416AD"/>
    <w:rsid w:val="00042622"/>
    <w:rsid w:val="000435AE"/>
    <w:rsid w:val="00043908"/>
    <w:rsid w:val="00044185"/>
    <w:rsid w:val="0004429C"/>
    <w:rsid w:val="000466DA"/>
    <w:rsid w:val="00046733"/>
    <w:rsid w:val="00047501"/>
    <w:rsid w:val="000476F3"/>
    <w:rsid w:val="00050E0A"/>
    <w:rsid w:val="00051966"/>
    <w:rsid w:val="00052D2C"/>
    <w:rsid w:val="00054C05"/>
    <w:rsid w:val="00055154"/>
    <w:rsid w:val="00056129"/>
    <w:rsid w:val="00056C0D"/>
    <w:rsid w:val="00061A1C"/>
    <w:rsid w:val="000627A4"/>
    <w:rsid w:val="00062E08"/>
    <w:rsid w:val="00064CED"/>
    <w:rsid w:val="00071BD4"/>
    <w:rsid w:val="00071C07"/>
    <w:rsid w:val="00072DD7"/>
    <w:rsid w:val="0007359C"/>
    <w:rsid w:val="00073B2A"/>
    <w:rsid w:val="00074B38"/>
    <w:rsid w:val="000759F9"/>
    <w:rsid w:val="0007693E"/>
    <w:rsid w:val="000774CA"/>
    <w:rsid w:val="000808AA"/>
    <w:rsid w:val="00081083"/>
    <w:rsid w:val="000849DE"/>
    <w:rsid w:val="0009003C"/>
    <w:rsid w:val="00090F5A"/>
    <w:rsid w:val="00090FDF"/>
    <w:rsid w:val="000941BF"/>
    <w:rsid w:val="00094B2F"/>
    <w:rsid w:val="0009526B"/>
    <w:rsid w:val="0009640F"/>
    <w:rsid w:val="0009654F"/>
    <w:rsid w:val="00096A32"/>
    <w:rsid w:val="000A1AF6"/>
    <w:rsid w:val="000A3C98"/>
    <w:rsid w:val="000B2EAD"/>
    <w:rsid w:val="000B6B67"/>
    <w:rsid w:val="000B743B"/>
    <w:rsid w:val="000B7E8C"/>
    <w:rsid w:val="000C1D23"/>
    <w:rsid w:val="000C2F73"/>
    <w:rsid w:val="000C3EEE"/>
    <w:rsid w:val="000C561D"/>
    <w:rsid w:val="000C59CE"/>
    <w:rsid w:val="000C6F49"/>
    <w:rsid w:val="000C75A5"/>
    <w:rsid w:val="000C7CB6"/>
    <w:rsid w:val="000D072F"/>
    <w:rsid w:val="000D165E"/>
    <w:rsid w:val="000D27F5"/>
    <w:rsid w:val="000D40FA"/>
    <w:rsid w:val="000D6AFD"/>
    <w:rsid w:val="000D735C"/>
    <w:rsid w:val="000E053B"/>
    <w:rsid w:val="000E2321"/>
    <w:rsid w:val="000E3604"/>
    <w:rsid w:val="000E3C89"/>
    <w:rsid w:val="000E3D5E"/>
    <w:rsid w:val="000E44F2"/>
    <w:rsid w:val="000E4660"/>
    <w:rsid w:val="000E4B94"/>
    <w:rsid w:val="000E4F47"/>
    <w:rsid w:val="000E5B74"/>
    <w:rsid w:val="000E682D"/>
    <w:rsid w:val="000F1C31"/>
    <w:rsid w:val="000F3643"/>
    <w:rsid w:val="000F6840"/>
    <w:rsid w:val="000F7341"/>
    <w:rsid w:val="00100840"/>
    <w:rsid w:val="00100C51"/>
    <w:rsid w:val="001010CD"/>
    <w:rsid w:val="00101726"/>
    <w:rsid w:val="0010205F"/>
    <w:rsid w:val="0010319B"/>
    <w:rsid w:val="00103B6F"/>
    <w:rsid w:val="001057A4"/>
    <w:rsid w:val="00105901"/>
    <w:rsid w:val="00105F71"/>
    <w:rsid w:val="0010742D"/>
    <w:rsid w:val="0011104E"/>
    <w:rsid w:val="00111D80"/>
    <w:rsid w:val="001133C0"/>
    <w:rsid w:val="001165AB"/>
    <w:rsid w:val="00122CB6"/>
    <w:rsid w:val="00124D11"/>
    <w:rsid w:val="00125583"/>
    <w:rsid w:val="00127145"/>
    <w:rsid w:val="001317C3"/>
    <w:rsid w:val="0013356F"/>
    <w:rsid w:val="00133597"/>
    <w:rsid w:val="0013771B"/>
    <w:rsid w:val="00140791"/>
    <w:rsid w:val="0014181F"/>
    <w:rsid w:val="00141DD9"/>
    <w:rsid w:val="001439AF"/>
    <w:rsid w:val="00144D64"/>
    <w:rsid w:val="001456E0"/>
    <w:rsid w:val="00145B9B"/>
    <w:rsid w:val="00145F35"/>
    <w:rsid w:val="00150981"/>
    <w:rsid w:val="00151B4C"/>
    <w:rsid w:val="0015631B"/>
    <w:rsid w:val="001578B3"/>
    <w:rsid w:val="00162427"/>
    <w:rsid w:val="00163069"/>
    <w:rsid w:val="00170039"/>
    <w:rsid w:val="00173E6A"/>
    <w:rsid w:val="001759BB"/>
    <w:rsid w:val="0017643C"/>
    <w:rsid w:val="00177F86"/>
    <w:rsid w:val="0018017A"/>
    <w:rsid w:val="0018320A"/>
    <w:rsid w:val="00183B2F"/>
    <w:rsid w:val="001841EF"/>
    <w:rsid w:val="00185333"/>
    <w:rsid w:val="0018654F"/>
    <w:rsid w:val="001865D0"/>
    <w:rsid w:val="00187C9F"/>
    <w:rsid w:val="00190339"/>
    <w:rsid w:val="0019231A"/>
    <w:rsid w:val="00192E1A"/>
    <w:rsid w:val="00194EFE"/>
    <w:rsid w:val="00195645"/>
    <w:rsid w:val="00195D0A"/>
    <w:rsid w:val="00196F0F"/>
    <w:rsid w:val="001A07DD"/>
    <w:rsid w:val="001A0D34"/>
    <w:rsid w:val="001A1862"/>
    <w:rsid w:val="001A1B99"/>
    <w:rsid w:val="001A2433"/>
    <w:rsid w:val="001A3006"/>
    <w:rsid w:val="001A34B5"/>
    <w:rsid w:val="001A4405"/>
    <w:rsid w:val="001A4773"/>
    <w:rsid w:val="001A5394"/>
    <w:rsid w:val="001A5AC8"/>
    <w:rsid w:val="001A5C5B"/>
    <w:rsid w:val="001A5F01"/>
    <w:rsid w:val="001A62F6"/>
    <w:rsid w:val="001A724E"/>
    <w:rsid w:val="001A7576"/>
    <w:rsid w:val="001A79D2"/>
    <w:rsid w:val="001B126C"/>
    <w:rsid w:val="001B596F"/>
    <w:rsid w:val="001B6FF5"/>
    <w:rsid w:val="001B711C"/>
    <w:rsid w:val="001B75B1"/>
    <w:rsid w:val="001B7E5B"/>
    <w:rsid w:val="001C1463"/>
    <w:rsid w:val="001C4589"/>
    <w:rsid w:val="001C641A"/>
    <w:rsid w:val="001C730C"/>
    <w:rsid w:val="001D116F"/>
    <w:rsid w:val="001D4303"/>
    <w:rsid w:val="001D48DC"/>
    <w:rsid w:val="001D53A3"/>
    <w:rsid w:val="001D640D"/>
    <w:rsid w:val="001D6567"/>
    <w:rsid w:val="001D7DE2"/>
    <w:rsid w:val="001D7F83"/>
    <w:rsid w:val="001E00CE"/>
    <w:rsid w:val="001E0558"/>
    <w:rsid w:val="001E05DF"/>
    <w:rsid w:val="001E145C"/>
    <w:rsid w:val="001E1DC3"/>
    <w:rsid w:val="001E41C1"/>
    <w:rsid w:val="001E6718"/>
    <w:rsid w:val="001E73DB"/>
    <w:rsid w:val="001F3980"/>
    <w:rsid w:val="001F3BD3"/>
    <w:rsid w:val="001F419B"/>
    <w:rsid w:val="001F489A"/>
    <w:rsid w:val="001F4FAA"/>
    <w:rsid w:val="001F5205"/>
    <w:rsid w:val="001F5397"/>
    <w:rsid w:val="001F60AD"/>
    <w:rsid w:val="001F6497"/>
    <w:rsid w:val="001F6E9A"/>
    <w:rsid w:val="001F70C4"/>
    <w:rsid w:val="0020620D"/>
    <w:rsid w:val="0020663B"/>
    <w:rsid w:val="002068E0"/>
    <w:rsid w:val="0020745A"/>
    <w:rsid w:val="00210089"/>
    <w:rsid w:val="0021058F"/>
    <w:rsid w:val="00216352"/>
    <w:rsid w:val="002163D3"/>
    <w:rsid w:val="00216521"/>
    <w:rsid w:val="002165AF"/>
    <w:rsid w:val="00217621"/>
    <w:rsid w:val="002177D0"/>
    <w:rsid w:val="002201F3"/>
    <w:rsid w:val="00227E32"/>
    <w:rsid w:val="00232C30"/>
    <w:rsid w:val="00233724"/>
    <w:rsid w:val="00235C77"/>
    <w:rsid w:val="0023759C"/>
    <w:rsid w:val="0024009B"/>
    <w:rsid w:val="00241444"/>
    <w:rsid w:val="00242735"/>
    <w:rsid w:val="0024463D"/>
    <w:rsid w:val="0024467C"/>
    <w:rsid w:val="00244CD1"/>
    <w:rsid w:val="0024619D"/>
    <w:rsid w:val="00247344"/>
    <w:rsid w:val="00251156"/>
    <w:rsid w:val="0025174B"/>
    <w:rsid w:val="0025300C"/>
    <w:rsid w:val="0025336E"/>
    <w:rsid w:val="00253C19"/>
    <w:rsid w:val="0025434D"/>
    <w:rsid w:val="00256764"/>
    <w:rsid w:val="00256AAE"/>
    <w:rsid w:val="00260A46"/>
    <w:rsid w:val="002615BB"/>
    <w:rsid w:val="00262086"/>
    <w:rsid w:val="002669A6"/>
    <w:rsid w:val="00267B3A"/>
    <w:rsid w:val="002717A1"/>
    <w:rsid w:val="002721A5"/>
    <w:rsid w:val="00272B78"/>
    <w:rsid w:val="00275009"/>
    <w:rsid w:val="0027520A"/>
    <w:rsid w:val="00275AC7"/>
    <w:rsid w:val="002764A0"/>
    <w:rsid w:val="00276D93"/>
    <w:rsid w:val="00277EBB"/>
    <w:rsid w:val="00280D4F"/>
    <w:rsid w:val="002813F4"/>
    <w:rsid w:val="00282525"/>
    <w:rsid w:val="00282E28"/>
    <w:rsid w:val="00283F40"/>
    <w:rsid w:val="00284D8C"/>
    <w:rsid w:val="00286A4C"/>
    <w:rsid w:val="002877A4"/>
    <w:rsid w:val="00287934"/>
    <w:rsid w:val="002900A3"/>
    <w:rsid w:val="00290CAE"/>
    <w:rsid w:val="002921AC"/>
    <w:rsid w:val="002926A5"/>
    <w:rsid w:val="002947E1"/>
    <w:rsid w:val="00294D39"/>
    <w:rsid w:val="00295480"/>
    <w:rsid w:val="00296BAE"/>
    <w:rsid w:val="002A0D0D"/>
    <w:rsid w:val="002A2498"/>
    <w:rsid w:val="002A2AD6"/>
    <w:rsid w:val="002A30A5"/>
    <w:rsid w:val="002A39DB"/>
    <w:rsid w:val="002A5347"/>
    <w:rsid w:val="002A7F90"/>
    <w:rsid w:val="002B44C1"/>
    <w:rsid w:val="002B5518"/>
    <w:rsid w:val="002B5D99"/>
    <w:rsid w:val="002B72D1"/>
    <w:rsid w:val="002B7448"/>
    <w:rsid w:val="002B7EC6"/>
    <w:rsid w:val="002C3250"/>
    <w:rsid w:val="002C5BE1"/>
    <w:rsid w:val="002C7546"/>
    <w:rsid w:val="002D0FAF"/>
    <w:rsid w:val="002D2531"/>
    <w:rsid w:val="002D2CF1"/>
    <w:rsid w:val="002D5298"/>
    <w:rsid w:val="002D5C30"/>
    <w:rsid w:val="002D64AD"/>
    <w:rsid w:val="002E1E01"/>
    <w:rsid w:val="002E3765"/>
    <w:rsid w:val="002E3DEE"/>
    <w:rsid w:val="002E6771"/>
    <w:rsid w:val="002E68A3"/>
    <w:rsid w:val="002E6B55"/>
    <w:rsid w:val="002F02E2"/>
    <w:rsid w:val="002F0380"/>
    <w:rsid w:val="002F2149"/>
    <w:rsid w:val="002F2DF1"/>
    <w:rsid w:val="002F3F32"/>
    <w:rsid w:val="002F416D"/>
    <w:rsid w:val="002F58CC"/>
    <w:rsid w:val="002F5DCA"/>
    <w:rsid w:val="003001B3"/>
    <w:rsid w:val="00300ECA"/>
    <w:rsid w:val="00302E06"/>
    <w:rsid w:val="003048F8"/>
    <w:rsid w:val="00307795"/>
    <w:rsid w:val="00307F08"/>
    <w:rsid w:val="0031038F"/>
    <w:rsid w:val="003105CB"/>
    <w:rsid w:val="00310ABB"/>
    <w:rsid w:val="00310F89"/>
    <w:rsid w:val="003146A1"/>
    <w:rsid w:val="00316A66"/>
    <w:rsid w:val="00316AF8"/>
    <w:rsid w:val="003235F6"/>
    <w:rsid w:val="00323A04"/>
    <w:rsid w:val="00323AAB"/>
    <w:rsid w:val="00324EBC"/>
    <w:rsid w:val="00325714"/>
    <w:rsid w:val="00325821"/>
    <w:rsid w:val="00327C0C"/>
    <w:rsid w:val="00330441"/>
    <w:rsid w:val="00330971"/>
    <w:rsid w:val="00330BD9"/>
    <w:rsid w:val="00332072"/>
    <w:rsid w:val="003327EF"/>
    <w:rsid w:val="0033368A"/>
    <w:rsid w:val="003338E1"/>
    <w:rsid w:val="003346A9"/>
    <w:rsid w:val="00334907"/>
    <w:rsid w:val="0033595D"/>
    <w:rsid w:val="00336F8D"/>
    <w:rsid w:val="003420DC"/>
    <w:rsid w:val="00343AD2"/>
    <w:rsid w:val="00344171"/>
    <w:rsid w:val="0034628C"/>
    <w:rsid w:val="003471F0"/>
    <w:rsid w:val="00347C66"/>
    <w:rsid w:val="003500BA"/>
    <w:rsid w:val="00355001"/>
    <w:rsid w:val="003575FD"/>
    <w:rsid w:val="00360A05"/>
    <w:rsid w:val="003614C3"/>
    <w:rsid w:val="003637DC"/>
    <w:rsid w:val="00364107"/>
    <w:rsid w:val="00371748"/>
    <w:rsid w:val="00372A36"/>
    <w:rsid w:val="00372B80"/>
    <w:rsid w:val="003759B9"/>
    <w:rsid w:val="00376DDF"/>
    <w:rsid w:val="00376F4D"/>
    <w:rsid w:val="0037771F"/>
    <w:rsid w:val="00380979"/>
    <w:rsid w:val="00380B66"/>
    <w:rsid w:val="00383457"/>
    <w:rsid w:val="00383972"/>
    <w:rsid w:val="00383F5B"/>
    <w:rsid w:val="0038400B"/>
    <w:rsid w:val="003842A9"/>
    <w:rsid w:val="0038470F"/>
    <w:rsid w:val="00384A6F"/>
    <w:rsid w:val="00385D9E"/>
    <w:rsid w:val="00387971"/>
    <w:rsid w:val="00392B4C"/>
    <w:rsid w:val="003950D3"/>
    <w:rsid w:val="00396DE8"/>
    <w:rsid w:val="003A0C8D"/>
    <w:rsid w:val="003A1201"/>
    <w:rsid w:val="003A2722"/>
    <w:rsid w:val="003A5B83"/>
    <w:rsid w:val="003A5C1D"/>
    <w:rsid w:val="003A6169"/>
    <w:rsid w:val="003A6CFC"/>
    <w:rsid w:val="003A6EE2"/>
    <w:rsid w:val="003A6F7A"/>
    <w:rsid w:val="003A7342"/>
    <w:rsid w:val="003A7CBA"/>
    <w:rsid w:val="003B095B"/>
    <w:rsid w:val="003B1992"/>
    <w:rsid w:val="003B30A5"/>
    <w:rsid w:val="003B5044"/>
    <w:rsid w:val="003B52CE"/>
    <w:rsid w:val="003B54FF"/>
    <w:rsid w:val="003C07A7"/>
    <w:rsid w:val="003C0AA1"/>
    <w:rsid w:val="003C27BB"/>
    <w:rsid w:val="003C2AEA"/>
    <w:rsid w:val="003C32C5"/>
    <w:rsid w:val="003C4E80"/>
    <w:rsid w:val="003C764D"/>
    <w:rsid w:val="003D0ABB"/>
    <w:rsid w:val="003D1218"/>
    <w:rsid w:val="003D1D1A"/>
    <w:rsid w:val="003D241A"/>
    <w:rsid w:val="003D255F"/>
    <w:rsid w:val="003D3277"/>
    <w:rsid w:val="003D5851"/>
    <w:rsid w:val="003D5A68"/>
    <w:rsid w:val="003D6CD8"/>
    <w:rsid w:val="003D7A2A"/>
    <w:rsid w:val="003E0B54"/>
    <w:rsid w:val="003E2D82"/>
    <w:rsid w:val="003E4859"/>
    <w:rsid w:val="003E5278"/>
    <w:rsid w:val="003E572F"/>
    <w:rsid w:val="003E688D"/>
    <w:rsid w:val="003F2002"/>
    <w:rsid w:val="00400702"/>
    <w:rsid w:val="004021A4"/>
    <w:rsid w:val="004023BA"/>
    <w:rsid w:val="00403656"/>
    <w:rsid w:val="00404990"/>
    <w:rsid w:val="00406164"/>
    <w:rsid w:val="004073D6"/>
    <w:rsid w:val="0041021B"/>
    <w:rsid w:val="00410B35"/>
    <w:rsid w:val="004119A8"/>
    <w:rsid w:val="0041351E"/>
    <w:rsid w:val="0041406E"/>
    <w:rsid w:val="0041484B"/>
    <w:rsid w:val="004161FB"/>
    <w:rsid w:val="00416659"/>
    <w:rsid w:val="004240C7"/>
    <w:rsid w:val="004250EE"/>
    <w:rsid w:val="00425118"/>
    <w:rsid w:val="0042779A"/>
    <w:rsid w:val="00427F98"/>
    <w:rsid w:val="00432B14"/>
    <w:rsid w:val="004336D8"/>
    <w:rsid w:val="00433A53"/>
    <w:rsid w:val="0043631A"/>
    <w:rsid w:val="00436683"/>
    <w:rsid w:val="00437F86"/>
    <w:rsid w:val="00440B6C"/>
    <w:rsid w:val="004413F2"/>
    <w:rsid w:val="00442304"/>
    <w:rsid w:val="004425AA"/>
    <w:rsid w:val="00442A44"/>
    <w:rsid w:val="00443B64"/>
    <w:rsid w:val="00446075"/>
    <w:rsid w:val="004507D7"/>
    <w:rsid w:val="00450982"/>
    <w:rsid w:val="00452828"/>
    <w:rsid w:val="004528AE"/>
    <w:rsid w:val="0045360B"/>
    <w:rsid w:val="00462B11"/>
    <w:rsid w:val="00464A7D"/>
    <w:rsid w:val="00464C1D"/>
    <w:rsid w:val="004650FB"/>
    <w:rsid w:val="004652F0"/>
    <w:rsid w:val="00465939"/>
    <w:rsid w:val="004677AF"/>
    <w:rsid w:val="00467993"/>
    <w:rsid w:val="00467AEA"/>
    <w:rsid w:val="00467CAC"/>
    <w:rsid w:val="00470827"/>
    <w:rsid w:val="004712C0"/>
    <w:rsid w:val="004721D4"/>
    <w:rsid w:val="00473028"/>
    <w:rsid w:val="0048081A"/>
    <w:rsid w:val="00480919"/>
    <w:rsid w:val="004824B8"/>
    <w:rsid w:val="00483A2C"/>
    <w:rsid w:val="00483EE1"/>
    <w:rsid w:val="00484178"/>
    <w:rsid w:val="0048666A"/>
    <w:rsid w:val="004908AE"/>
    <w:rsid w:val="00490ABB"/>
    <w:rsid w:val="0049129F"/>
    <w:rsid w:val="004937AE"/>
    <w:rsid w:val="00493A97"/>
    <w:rsid w:val="0049523D"/>
    <w:rsid w:val="00495C0F"/>
    <w:rsid w:val="00497263"/>
    <w:rsid w:val="004A2218"/>
    <w:rsid w:val="004A31EF"/>
    <w:rsid w:val="004A34A9"/>
    <w:rsid w:val="004A3A92"/>
    <w:rsid w:val="004A4479"/>
    <w:rsid w:val="004A4492"/>
    <w:rsid w:val="004A479F"/>
    <w:rsid w:val="004B00B6"/>
    <w:rsid w:val="004B0675"/>
    <w:rsid w:val="004B4C34"/>
    <w:rsid w:val="004B5135"/>
    <w:rsid w:val="004B640A"/>
    <w:rsid w:val="004B7C29"/>
    <w:rsid w:val="004C0B4C"/>
    <w:rsid w:val="004C2874"/>
    <w:rsid w:val="004C534D"/>
    <w:rsid w:val="004C6175"/>
    <w:rsid w:val="004C71FF"/>
    <w:rsid w:val="004D0DA4"/>
    <w:rsid w:val="004D0E67"/>
    <w:rsid w:val="004D1D41"/>
    <w:rsid w:val="004D2365"/>
    <w:rsid w:val="004D2D4D"/>
    <w:rsid w:val="004D3A56"/>
    <w:rsid w:val="004D3C9F"/>
    <w:rsid w:val="004D4338"/>
    <w:rsid w:val="004D49A1"/>
    <w:rsid w:val="004E0338"/>
    <w:rsid w:val="004E09E8"/>
    <w:rsid w:val="004E247B"/>
    <w:rsid w:val="004E259B"/>
    <w:rsid w:val="004E2E6C"/>
    <w:rsid w:val="004E3380"/>
    <w:rsid w:val="004E6B52"/>
    <w:rsid w:val="004E7419"/>
    <w:rsid w:val="004F214F"/>
    <w:rsid w:val="004F25F6"/>
    <w:rsid w:val="004F2C7E"/>
    <w:rsid w:val="004F348C"/>
    <w:rsid w:val="004F48DB"/>
    <w:rsid w:val="0050149C"/>
    <w:rsid w:val="00502E85"/>
    <w:rsid w:val="005036A5"/>
    <w:rsid w:val="00503881"/>
    <w:rsid w:val="005061C8"/>
    <w:rsid w:val="00506E67"/>
    <w:rsid w:val="00511B4E"/>
    <w:rsid w:val="00513049"/>
    <w:rsid w:val="005139ED"/>
    <w:rsid w:val="00513A2A"/>
    <w:rsid w:val="00515644"/>
    <w:rsid w:val="00515C4C"/>
    <w:rsid w:val="0051786F"/>
    <w:rsid w:val="005178E7"/>
    <w:rsid w:val="00517C72"/>
    <w:rsid w:val="005204E5"/>
    <w:rsid w:val="005207B8"/>
    <w:rsid w:val="00522CAB"/>
    <w:rsid w:val="005232E3"/>
    <w:rsid w:val="00523ED3"/>
    <w:rsid w:val="005242E4"/>
    <w:rsid w:val="00524F6D"/>
    <w:rsid w:val="0052642F"/>
    <w:rsid w:val="00527DDC"/>
    <w:rsid w:val="0053176F"/>
    <w:rsid w:val="00531B9D"/>
    <w:rsid w:val="00532B7C"/>
    <w:rsid w:val="005336D0"/>
    <w:rsid w:val="00533DF3"/>
    <w:rsid w:val="00534180"/>
    <w:rsid w:val="00534B4E"/>
    <w:rsid w:val="005359C3"/>
    <w:rsid w:val="005370C2"/>
    <w:rsid w:val="00537649"/>
    <w:rsid w:val="00537D52"/>
    <w:rsid w:val="00541E8C"/>
    <w:rsid w:val="005442E9"/>
    <w:rsid w:val="00544554"/>
    <w:rsid w:val="005451B0"/>
    <w:rsid w:val="00546EDE"/>
    <w:rsid w:val="005478AF"/>
    <w:rsid w:val="005501CB"/>
    <w:rsid w:val="00551C5B"/>
    <w:rsid w:val="00554B25"/>
    <w:rsid w:val="0056236F"/>
    <w:rsid w:val="005623EF"/>
    <w:rsid w:val="005653D5"/>
    <w:rsid w:val="00565D82"/>
    <w:rsid w:val="0056620D"/>
    <w:rsid w:val="005663D4"/>
    <w:rsid w:val="0056741F"/>
    <w:rsid w:val="005677BC"/>
    <w:rsid w:val="00570546"/>
    <w:rsid w:val="0057099D"/>
    <w:rsid w:val="00570B25"/>
    <w:rsid w:val="00571745"/>
    <w:rsid w:val="00572A0F"/>
    <w:rsid w:val="00573994"/>
    <w:rsid w:val="0057439D"/>
    <w:rsid w:val="00576699"/>
    <w:rsid w:val="005773A2"/>
    <w:rsid w:val="00577714"/>
    <w:rsid w:val="00577DA1"/>
    <w:rsid w:val="0058034D"/>
    <w:rsid w:val="00580450"/>
    <w:rsid w:val="005804B6"/>
    <w:rsid w:val="00580D46"/>
    <w:rsid w:val="00580FD2"/>
    <w:rsid w:val="00581345"/>
    <w:rsid w:val="00581A04"/>
    <w:rsid w:val="005820DF"/>
    <w:rsid w:val="005824E7"/>
    <w:rsid w:val="00582851"/>
    <w:rsid w:val="00582D6B"/>
    <w:rsid w:val="0058720F"/>
    <w:rsid w:val="005873D0"/>
    <w:rsid w:val="00587622"/>
    <w:rsid w:val="005908CC"/>
    <w:rsid w:val="005917BB"/>
    <w:rsid w:val="00593FA6"/>
    <w:rsid w:val="0059665F"/>
    <w:rsid w:val="00596F40"/>
    <w:rsid w:val="005A0438"/>
    <w:rsid w:val="005A2D90"/>
    <w:rsid w:val="005A492E"/>
    <w:rsid w:val="005A7517"/>
    <w:rsid w:val="005B0944"/>
    <w:rsid w:val="005B409B"/>
    <w:rsid w:val="005B44FF"/>
    <w:rsid w:val="005B589B"/>
    <w:rsid w:val="005B6D12"/>
    <w:rsid w:val="005C0230"/>
    <w:rsid w:val="005C0798"/>
    <w:rsid w:val="005C2E84"/>
    <w:rsid w:val="005C3068"/>
    <w:rsid w:val="005C3EEA"/>
    <w:rsid w:val="005C5CC9"/>
    <w:rsid w:val="005D0A24"/>
    <w:rsid w:val="005D26E8"/>
    <w:rsid w:val="005D2CF1"/>
    <w:rsid w:val="005D3146"/>
    <w:rsid w:val="005E13D9"/>
    <w:rsid w:val="005E14A3"/>
    <w:rsid w:val="005E24D8"/>
    <w:rsid w:val="005E2707"/>
    <w:rsid w:val="005E3163"/>
    <w:rsid w:val="005E3AA9"/>
    <w:rsid w:val="005E4324"/>
    <w:rsid w:val="005E5746"/>
    <w:rsid w:val="005E59EA"/>
    <w:rsid w:val="005E67C7"/>
    <w:rsid w:val="005E68A1"/>
    <w:rsid w:val="005E6ACD"/>
    <w:rsid w:val="005F0622"/>
    <w:rsid w:val="005F1035"/>
    <w:rsid w:val="005F1D70"/>
    <w:rsid w:val="005F270E"/>
    <w:rsid w:val="005F29DC"/>
    <w:rsid w:val="005F2EA9"/>
    <w:rsid w:val="005F2F5D"/>
    <w:rsid w:val="005F41BE"/>
    <w:rsid w:val="005F5AD9"/>
    <w:rsid w:val="005F5E9F"/>
    <w:rsid w:val="005F6418"/>
    <w:rsid w:val="005F6B58"/>
    <w:rsid w:val="005F6EC7"/>
    <w:rsid w:val="005F7057"/>
    <w:rsid w:val="00600178"/>
    <w:rsid w:val="00600E93"/>
    <w:rsid w:val="0060211D"/>
    <w:rsid w:val="006025D2"/>
    <w:rsid w:val="006026A4"/>
    <w:rsid w:val="006028E3"/>
    <w:rsid w:val="00602F68"/>
    <w:rsid w:val="0060601A"/>
    <w:rsid w:val="006064F7"/>
    <w:rsid w:val="00607BB0"/>
    <w:rsid w:val="00612707"/>
    <w:rsid w:val="00613E4B"/>
    <w:rsid w:val="006148A7"/>
    <w:rsid w:val="00614D40"/>
    <w:rsid w:val="00615FF1"/>
    <w:rsid w:val="00616A29"/>
    <w:rsid w:val="00620633"/>
    <w:rsid w:val="00620E07"/>
    <w:rsid w:val="0062201D"/>
    <w:rsid w:val="00623131"/>
    <w:rsid w:val="00623A28"/>
    <w:rsid w:val="00623CF3"/>
    <w:rsid w:val="00624DF7"/>
    <w:rsid w:val="00626843"/>
    <w:rsid w:val="00627C33"/>
    <w:rsid w:val="00630670"/>
    <w:rsid w:val="00631E8D"/>
    <w:rsid w:val="00633D81"/>
    <w:rsid w:val="00634289"/>
    <w:rsid w:val="00635543"/>
    <w:rsid w:val="00636F0E"/>
    <w:rsid w:val="00642EAE"/>
    <w:rsid w:val="00643F55"/>
    <w:rsid w:val="00644B94"/>
    <w:rsid w:val="006462D3"/>
    <w:rsid w:val="00652C43"/>
    <w:rsid w:val="00654279"/>
    <w:rsid w:val="006545A4"/>
    <w:rsid w:val="006608A6"/>
    <w:rsid w:val="006609D7"/>
    <w:rsid w:val="00661DAD"/>
    <w:rsid w:val="006634A8"/>
    <w:rsid w:val="006636D5"/>
    <w:rsid w:val="00664215"/>
    <w:rsid w:val="006648E9"/>
    <w:rsid w:val="00665DBC"/>
    <w:rsid w:val="00670397"/>
    <w:rsid w:val="0067047C"/>
    <w:rsid w:val="00670E43"/>
    <w:rsid w:val="00671B34"/>
    <w:rsid w:val="00671FD8"/>
    <w:rsid w:val="00674E89"/>
    <w:rsid w:val="00676162"/>
    <w:rsid w:val="00676DC5"/>
    <w:rsid w:val="00680EEE"/>
    <w:rsid w:val="006819EF"/>
    <w:rsid w:val="0068226C"/>
    <w:rsid w:val="0068311F"/>
    <w:rsid w:val="00683F03"/>
    <w:rsid w:val="0068539A"/>
    <w:rsid w:val="00685D46"/>
    <w:rsid w:val="006873D4"/>
    <w:rsid w:val="00687D10"/>
    <w:rsid w:val="00690D21"/>
    <w:rsid w:val="0069176A"/>
    <w:rsid w:val="00692BED"/>
    <w:rsid w:val="00695ADF"/>
    <w:rsid w:val="00697F1A"/>
    <w:rsid w:val="006A212D"/>
    <w:rsid w:val="006A2B5C"/>
    <w:rsid w:val="006A3D2D"/>
    <w:rsid w:val="006A3F0E"/>
    <w:rsid w:val="006A57B8"/>
    <w:rsid w:val="006A6169"/>
    <w:rsid w:val="006A7615"/>
    <w:rsid w:val="006A7DBD"/>
    <w:rsid w:val="006B217D"/>
    <w:rsid w:val="006B45D9"/>
    <w:rsid w:val="006B499D"/>
    <w:rsid w:val="006B5BB9"/>
    <w:rsid w:val="006B77B1"/>
    <w:rsid w:val="006B7DE4"/>
    <w:rsid w:val="006C0B60"/>
    <w:rsid w:val="006C3945"/>
    <w:rsid w:val="006C441D"/>
    <w:rsid w:val="006C463F"/>
    <w:rsid w:val="006C5337"/>
    <w:rsid w:val="006C6144"/>
    <w:rsid w:val="006D4B30"/>
    <w:rsid w:val="006D6330"/>
    <w:rsid w:val="006D7E7D"/>
    <w:rsid w:val="006D7F26"/>
    <w:rsid w:val="006E000B"/>
    <w:rsid w:val="006E1B3D"/>
    <w:rsid w:val="006E25AE"/>
    <w:rsid w:val="006E33D5"/>
    <w:rsid w:val="006E3872"/>
    <w:rsid w:val="006E40B5"/>
    <w:rsid w:val="006E46A2"/>
    <w:rsid w:val="006E62D2"/>
    <w:rsid w:val="006E6DB7"/>
    <w:rsid w:val="006E73D9"/>
    <w:rsid w:val="006E74B3"/>
    <w:rsid w:val="006F161C"/>
    <w:rsid w:val="006F2106"/>
    <w:rsid w:val="006F240C"/>
    <w:rsid w:val="006F41FC"/>
    <w:rsid w:val="006F43A6"/>
    <w:rsid w:val="006F69E5"/>
    <w:rsid w:val="006F6BAE"/>
    <w:rsid w:val="006F6F0D"/>
    <w:rsid w:val="007003C2"/>
    <w:rsid w:val="00701057"/>
    <w:rsid w:val="0070248C"/>
    <w:rsid w:val="00703333"/>
    <w:rsid w:val="00705C2F"/>
    <w:rsid w:val="00706552"/>
    <w:rsid w:val="00706A07"/>
    <w:rsid w:val="00712392"/>
    <w:rsid w:val="007123CC"/>
    <w:rsid w:val="00712DDB"/>
    <w:rsid w:val="00715F4B"/>
    <w:rsid w:val="007162DD"/>
    <w:rsid w:val="0071670B"/>
    <w:rsid w:val="00717256"/>
    <w:rsid w:val="00717ACE"/>
    <w:rsid w:val="0072041E"/>
    <w:rsid w:val="00722A7C"/>
    <w:rsid w:val="007239B7"/>
    <w:rsid w:val="00724396"/>
    <w:rsid w:val="00724661"/>
    <w:rsid w:val="0072480B"/>
    <w:rsid w:val="0072618F"/>
    <w:rsid w:val="00727135"/>
    <w:rsid w:val="007315ED"/>
    <w:rsid w:val="0073161F"/>
    <w:rsid w:val="007342CA"/>
    <w:rsid w:val="00734DCE"/>
    <w:rsid w:val="00735AC3"/>
    <w:rsid w:val="00737020"/>
    <w:rsid w:val="00737564"/>
    <w:rsid w:val="007408AD"/>
    <w:rsid w:val="00742F94"/>
    <w:rsid w:val="00744332"/>
    <w:rsid w:val="00745ADE"/>
    <w:rsid w:val="00751776"/>
    <w:rsid w:val="00751A2A"/>
    <w:rsid w:val="007520C6"/>
    <w:rsid w:val="007538BB"/>
    <w:rsid w:val="00755084"/>
    <w:rsid w:val="007551E0"/>
    <w:rsid w:val="00756341"/>
    <w:rsid w:val="0075647F"/>
    <w:rsid w:val="00757A39"/>
    <w:rsid w:val="007612DB"/>
    <w:rsid w:val="00761718"/>
    <w:rsid w:val="00762680"/>
    <w:rsid w:val="0076569A"/>
    <w:rsid w:val="00766990"/>
    <w:rsid w:val="007674CD"/>
    <w:rsid w:val="0077137B"/>
    <w:rsid w:val="00771E56"/>
    <w:rsid w:val="0077221F"/>
    <w:rsid w:val="00772A63"/>
    <w:rsid w:val="007739E7"/>
    <w:rsid w:val="00773E91"/>
    <w:rsid w:val="007743B6"/>
    <w:rsid w:val="00774B53"/>
    <w:rsid w:val="00777FC8"/>
    <w:rsid w:val="00780294"/>
    <w:rsid w:val="00780393"/>
    <w:rsid w:val="00783EB1"/>
    <w:rsid w:val="00784B21"/>
    <w:rsid w:val="0078546E"/>
    <w:rsid w:val="007856BA"/>
    <w:rsid w:val="00791B54"/>
    <w:rsid w:val="00791FD8"/>
    <w:rsid w:val="007920D1"/>
    <w:rsid w:val="0079462C"/>
    <w:rsid w:val="00795992"/>
    <w:rsid w:val="00795A8B"/>
    <w:rsid w:val="00796619"/>
    <w:rsid w:val="00797370"/>
    <w:rsid w:val="00797549"/>
    <w:rsid w:val="007A04CB"/>
    <w:rsid w:val="007A32A9"/>
    <w:rsid w:val="007A36FB"/>
    <w:rsid w:val="007A38C8"/>
    <w:rsid w:val="007A5D60"/>
    <w:rsid w:val="007B1572"/>
    <w:rsid w:val="007B16A6"/>
    <w:rsid w:val="007B2FCF"/>
    <w:rsid w:val="007B3C5E"/>
    <w:rsid w:val="007B48F7"/>
    <w:rsid w:val="007B51FC"/>
    <w:rsid w:val="007B6583"/>
    <w:rsid w:val="007C18AB"/>
    <w:rsid w:val="007C47E0"/>
    <w:rsid w:val="007C566B"/>
    <w:rsid w:val="007C58CC"/>
    <w:rsid w:val="007C5C75"/>
    <w:rsid w:val="007C62C6"/>
    <w:rsid w:val="007C7D57"/>
    <w:rsid w:val="007D1C5C"/>
    <w:rsid w:val="007D3429"/>
    <w:rsid w:val="007D4548"/>
    <w:rsid w:val="007D5036"/>
    <w:rsid w:val="007D6299"/>
    <w:rsid w:val="007D65C2"/>
    <w:rsid w:val="007D7534"/>
    <w:rsid w:val="007E0640"/>
    <w:rsid w:val="007E305C"/>
    <w:rsid w:val="007E46B1"/>
    <w:rsid w:val="007E5389"/>
    <w:rsid w:val="007E6516"/>
    <w:rsid w:val="007F1348"/>
    <w:rsid w:val="007F4345"/>
    <w:rsid w:val="007F691E"/>
    <w:rsid w:val="007F6BB9"/>
    <w:rsid w:val="008007B4"/>
    <w:rsid w:val="008037FD"/>
    <w:rsid w:val="0080517E"/>
    <w:rsid w:val="008057C4"/>
    <w:rsid w:val="00811558"/>
    <w:rsid w:val="00811796"/>
    <w:rsid w:val="00811C98"/>
    <w:rsid w:val="00812962"/>
    <w:rsid w:val="008169C5"/>
    <w:rsid w:val="00816D7E"/>
    <w:rsid w:val="00817353"/>
    <w:rsid w:val="00820490"/>
    <w:rsid w:val="008220F1"/>
    <w:rsid w:val="008226F3"/>
    <w:rsid w:val="00822741"/>
    <w:rsid w:val="008233E1"/>
    <w:rsid w:val="00825E86"/>
    <w:rsid w:val="008262FC"/>
    <w:rsid w:val="00826C46"/>
    <w:rsid w:val="0082766A"/>
    <w:rsid w:val="00830109"/>
    <w:rsid w:val="00833D9C"/>
    <w:rsid w:val="00834773"/>
    <w:rsid w:val="008355E8"/>
    <w:rsid w:val="008357BC"/>
    <w:rsid w:val="00836650"/>
    <w:rsid w:val="0084412A"/>
    <w:rsid w:val="008445B9"/>
    <w:rsid w:val="00844EF7"/>
    <w:rsid w:val="008452FB"/>
    <w:rsid w:val="00847028"/>
    <w:rsid w:val="00847520"/>
    <w:rsid w:val="00847776"/>
    <w:rsid w:val="00850343"/>
    <w:rsid w:val="008518C8"/>
    <w:rsid w:val="00851B51"/>
    <w:rsid w:val="00857022"/>
    <w:rsid w:val="00857BBA"/>
    <w:rsid w:val="0086062E"/>
    <w:rsid w:val="00861B25"/>
    <w:rsid w:val="00861C5C"/>
    <w:rsid w:val="0086243B"/>
    <w:rsid w:val="00863099"/>
    <w:rsid w:val="008631F4"/>
    <w:rsid w:val="008658D0"/>
    <w:rsid w:val="00866663"/>
    <w:rsid w:val="00866DFF"/>
    <w:rsid w:val="00871644"/>
    <w:rsid w:val="008717CB"/>
    <w:rsid w:val="00872E44"/>
    <w:rsid w:val="0087585F"/>
    <w:rsid w:val="00876FA4"/>
    <w:rsid w:val="00877110"/>
    <w:rsid w:val="00877D76"/>
    <w:rsid w:val="00882961"/>
    <w:rsid w:val="0088321E"/>
    <w:rsid w:val="00883DC8"/>
    <w:rsid w:val="008844FE"/>
    <w:rsid w:val="008854CA"/>
    <w:rsid w:val="00886354"/>
    <w:rsid w:val="00890945"/>
    <w:rsid w:val="00893007"/>
    <w:rsid w:val="008930EE"/>
    <w:rsid w:val="008953C5"/>
    <w:rsid w:val="008954E9"/>
    <w:rsid w:val="00896383"/>
    <w:rsid w:val="008A382A"/>
    <w:rsid w:val="008A40E7"/>
    <w:rsid w:val="008A4CA2"/>
    <w:rsid w:val="008B0491"/>
    <w:rsid w:val="008B1437"/>
    <w:rsid w:val="008B4521"/>
    <w:rsid w:val="008B5008"/>
    <w:rsid w:val="008B5C77"/>
    <w:rsid w:val="008B5EA4"/>
    <w:rsid w:val="008B6553"/>
    <w:rsid w:val="008B7CA9"/>
    <w:rsid w:val="008C02C2"/>
    <w:rsid w:val="008C0AC1"/>
    <w:rsid w:val="008C10F7"/>
    <w:rsid w:val="008C1FB4"/>
    <w:rsid w:val="008C2B0B"/>
    <w:rsid w:val="008C3C66"/>
    <w:rsid w:val="008C478F"/>
    <w:rsid w:val="008C4A06"/>
    <w:rsid w:val="008C616D"/>
    <w:rsid w:val="008C753F"/>
    <w:rsid w:val="008D054E"/>
    <w:rsid w:val="008D153A"/>
    <w:rsid w:val="008D2245"/>
    <w:rsid w:val="008D37AA"/>
    <w:rsid w:val="008D6F6C"/>
    <w:rsid w:val="008D70BF"/>
    <w:rsid w:val="008D70E0"/>
    <w:rsid w:val="008E3091"/>
    <w:rsid w:val="008E3C91"/>
    <w:rsid w:val="008E6457"/>
    <w:rsid w:val="008E70B5"/>
    <w:rsid w:val="008E73C5"/>
    <w:rsid w:val="008E7405"/>
    <w:rsid w:val="008E79F3"/>
    <w:rsid w:val="008E7A41"/>
    <w:rsid w:val="008F09CD"/>
    <w:rsid w:val="008F124F"/>
    <w:rsid w:val="008F23B8"/>
    <w:rsid w:val="008F349B"/>
    <w:rsid w:val="008F3B31"/>
    <w:rsid w:val="008F597D"/>
    <w:rsid w:val="008F7011"/>
    <w:rsid w:val="008F7178"/>
    <w:rsid w:val="00900E14"/>
    <w:rsid w:val="009012B2"/>
    <w:rsid w:val="00901AF1"/>
    <w:rsid w:val="0090249F"/>
    <w:rsid w:val="00903806"/>
    <w:rsid w:val="009038B8"/>
    <w:rsid w:val="00905E90"/>
    <w:rsid w:val="009064A2"/>
    <w:rsid w:val="009065FD"/>
    <w:rsid w:val="00907E04"/>
    <w:rsid w:val="009128BC"/>
    <w:rsid w:val="00914F92"/>
    <w:rsid w:val="0091517A"/>
    <w:rsid w:val="009175D3"/>
    <w:rsid w:val="009245F6"/>
    <w:rsid w:val="0092739B"/>
    <w:rsid w:val="00927F89"/>
    <w:rsid w:val="00930E0B"/>
    <w:rsid w:val="00931213"/>
    <w:rsid w:val="00931588"/>
    <w:rsid w:val="009356FD"/>
    <w:rsid w:val="00935F8D"/>
    <w:rsid w:val="00936432"/>
    <w:rsid w:val="009364FF"/>
    <w:rsid w:val="009401CA"/>
    <w:rsid w:val="009405EF"/>
    <w:rsid w:val="00941259"/>
    <w:rsid w:val="00941B5C"/>
    <w:rsid w:val="00941C09"/>
    <w:rsid w:val="00942007"/>
    <w:rsid w:val="00942CF7"/>
    <w:rsid w:val="00945902"/>
    <w:rsid w:val="00946EA8"/>
    <w:rsid w:val="009502D0"/>
    <w:rsid w:val="00950578"/>
    <w:rsid w:val="009505A2"/>
    <w:rsid w:val="00951146"/>
    <w:rsid w:val="0095149D"/>
    <w:rsid w:val="0095184A"/>
    <w:rsid w:val="00954104"/>
    <w:rsid w:val="0095530F"/>
    <w:rsid w:val="009554F4"/>
    <w:rsid w:val="0095604C"/>
    <w:rsid w:val="0095672F"/>
    <w:rsid w:val="00960F93"/>
    <w:rsid w:val="00961796"/>
    <w:rsid w:val="00961D30"/>
    <w:rsid w:val="00961F3A"/>
    <w:rsid w:val="009627B2"/>
    <w:rsid w:val="009664CD"/>
    <w:rsid w:val="00966897"/>
    <w:rsid w:val="009672F5"/>
    <w:rsid w:val="009673EC"/>
    <w:rsid w:val="00967A38"/>
    <w:rsid w:val="0097009E"/>
    <w:rsid w:val="00971598"/>
    <w:rsid w:val="009719B4"/>
    <w:rsid w:val="009726E8"/>
    <w:rsid w:val="00973F1F"/>
    <w:rsid w:val="00975728"/>
    <w:rsid w:val="009829EA"/>
    <w:rsid w:val="00983080"/>
    <w:rsid w:val="00983BE0"/>
    <w:rsid w:val="00984DAE"/>
    <w:rsid w:val="00987F29"/>
    <w:rsid w:val="009928CC"/>
    <w:rsid w:val="00994DEB"/>
    <w:rsid w:val="00994ECA"/>
    <w:rsid w:val="009968E9"/>
    <w:rsid w:val="009A0AF6"/>
    <w:rsid w:val="009A11BB"/>
    <w:rsid w:val="009A12A4"/>
    <w:rsid w:val="009A183D"/>
    <w:rsid w:val="009A30D8"/>
    <w:rsid w:val="009A34F1"/>
    <w:rsid w:val="009A4234"/>
    <w:rsid w:val="009A441F"/>
    <w:rsid w:val="009A5FC3"/>
    <w:rsid w:val="009A6FE8"/>
    <w:rsid w:val="009B1A4D"/>
    <w:rsid w:val="009B4ED7"/>
    <w:rsid w:val="009C02A3"/>
    <w:rsid w:val="009C2C5C"/>
    <w:rsid w:val="009C38B7"/>
    <w:rsid w:val="009C67F6"/>
    <w:rsid w:val="009C6F30"/>
    <w:rsid w:val="009C754B"/>
    <w:rsid w:val="009C7C62"/>
    <w:rsid w:val="009D0497"/>
    <w:rsid w:val="009D07E9"/>
    <w:rsid w:val="009D0D34"/>
    <w:rsid w:val="009D0F18"/>
    <w:rsid w:val="009D128A"/>
    <w:rsid w:val="009D1473"/>
    <w:rsid w:val="009D3A16"/>
    <w:rsid w:val="009D4CED"/>
    <w:rsid w:val="009D64C5"/>
    <w:rsid w:val="009D69C6"/>
    <w:rsid w:val="009D6B59"/>
    <w:rsid w:val="009D7D10"/>
    <w:rsid w:val="009E00F9"/>
    <w:rsid w:val="009E0CC3"/>
    <w:rsid w:val="009E21FB"/>
    <w:rsid w:val="009E22CD"/>
    <w:rsid w:val="009E2CA8"/>
    <w:rsid w:val="009E2CB4"/>
    <w:rsid w:val="009E32BC"/>
    <w:rsid w:val="009E35B2"/>
    <w:rsid w:val="009E4165"/>
    <w:rsid w:val="009E4B2C"/>
    <w:rsid w:val="009E7095"/>
    <w:rsid w:val="009E7300"/>
    <w:rsid w:val="009F01E9"/>
    <w:rsid w:val="009F362C"/>
    <w:rsid w:val="009F4B07"/>
    <w:rsid w:val="009F59F1"/>
    <w:rsid w:val="00A00447"/>
    <w:rsid w:val="00A04675"/>
    <w:rsid w:val="00A04722"/>
    <w:rsid w:val="00A0599B"/>
    <w:rsid w:val="00A06D59"/>
    <w:rsid w:val="00A07AEB"/>
    <w:rsid w:val="00A10335"/>
    <w:rsid w:val="00A119C5"/>
    <w:rsid w:val="00A122B8"/>
    <w:rsid w:val="00A13A5B"/>
    <w:rsid w:val="00A13C9D"/>
    <w:rsid w:val="00A146C9"/>
    <w:rsid w:val="00A15AE5"/>
    <w:rsid w:val="00A160C0"/>
    <w:rsid w:val="00A1639E"/>
    <w:rsid w:val="00A16F67"/>
    <w:rsid w:val="00A17A4E"/>
    <w:rsid w:val="00A17C15"/>
    <w:rsid w:val="00A17CA6"/>
    <w:rsid w:val="00A21A35"/>
    <w:rsid w:val="00A22899"/>
    <w:rsid w:val="00A2395A"/>
    <w:rsid w:val="00A24EFB"/>
    <w:rsid w:val="00A257B2"/>
    <w:rsid w:val="00A27EFD"/>
    <w:rsid w:val="00A3006E"/>
    <w:rsid w:val="00A30670"/>
    <w:rsid w:val="00A30905"/>
    <w:rsid w:val="00A30D90"/>
    <w:rsid w:val="00A3141E"/>
    <w:rsid w:val="00A32C54"/>
    <w:rsid w:val="00A3462A"/>
    <w:rsid w:val="00A34EF0"/>
    <w:rsid w:val="00A4151C"/>
    <w:rsid w:val="00A42B85"/>
    <w:rsid w:val="00A42E4D"/>
    <w:rsid w:val="00A43943"/>
    <w:rsid w:val="00A449D8"/>
    <w:rsid w:val="00A44D99"/>
    <w:rsid w:val="00A4515D"/>
    <w:rsid w:val="00A45CA8"/>
    <w:rsid w:val="00A47BA2"/>
    <w:rsid w:val="00A526FF"/>
    <w:rsid w:val="00A53C69"/>
    <w:rsid w:val="00A56BB3"/>
    <w:rsid w:val="00A57600"/>
    <w:rsid w:val="00A57B9B"/>
    <w:rsid w:val="00A57DA3"/>
    <w:rsid w:val="00A61079"/>
    <w:rsid w:val="00A616D8"/>
    <w:rsid w:val="00A62F13"/>
    <w:rsid w:val="00A634DA"/>
    <w:rsid w:val="00A653A9"/>
    <w:rsid w:val="00A65A56"/>
    <w:rsid w:val="00A77499"/>
    <w:rsid w:val="00A8094F"/>
    <w:rsid w:val="00A83830"/>
    <w:rsid w:val="00A83BF6"/>
    <w:rsid w:val="00A85A21"/>
    <w:rsid w:val="00A85F56"/>
    <w:rsid w:val="00A861DE"/>
    <w:rsid w:val="00A8688F"/>
    <w:rsid w:val="00A86B95"/>
    <w:rsid w:val="00A87447"/>
    <w:rsid w:val="00A874FD"/>
    <w:rsid w:val="00A9055F"/>
    <w:rsid w:val="00A93C62"/>
    <w:rsid w:val="00A9455D"/>
    <w:rsid w:val="00A946AA"/>
    <w:rsid w:val="00A9555E"/>
    <w:rsid w:val="00AA0BD8"/>
    <w:rsid w:val="00AA16C3"/>
    <w:rsid w:val="00AA3A95"/>
    <w:rsid w:val="00AA4B1F"/>
    <w:rsid w:val="00AA5DC6"/>
    <w:rsid w:val="00AA6847"/>
    <w:rsid w:val="00AA74D0"/>
    <w:rsid w:val="00AB27C5"/>
    <w:rsid w:val="00AB29D9"/>
    <w:rsid w:val="00AB68A7"/>
    <w:rsid w:val="00AB7F72"/>
    <w:rsid w:val="00AC0B99"/>
    <w:rsid w:val="00AC0CF9"/>
    <w:rsid w:val="00AC3340"/>
    <w:rsid w:val="00AC3A43"/>
    <w:rsid w:val="00AC588D"/>
    <w:rsid w:val="00AC5D16"/>
    <w:rsid w:val="00AC6D39"/>
    <w:rsid w:val="00AC73DB"/>
    <w:rsid w:val="00AD0887"/>
    <w:rsid w:val="00AD1DA7"/>
    <w:rsid w:val="00AD36E1"/>
    <w:rsid w:val="00AD3D48"/>
    <w:rsid w:val="00AD450A"/>
    <w:rsid w:val="00AD6319"/>
    <w:rsid w:val="00AD70FE"/>
    <w:rsid w:val="00AE2678"/>
    <w:rsid w:val="00AE2C7D"/>
    <w:rsid w:val="00AE3215"/>
    <w:rsid w:val="00AE3382"/>
    <w:rsid w:val="00AE42FA"/>
    <w:rsid w:val="00AE6B8B"/>
    <w:rsid w:val="00AE6CA2"/>
    <w:rsid w:val="00AE7016"/>
    <w:rsid w:val="00AF0A67"/>
    <w:rsid w:val="00AF0E1E"/>
    <w:rsid w:val="00AF17DD"/>
    <w:rsid w:val="00AF5EBB"/>
    <w:rsid w:val="00AF7AD1"/>
    <w:rsid w:val="00B011D6"/>
    <w:rsid w:val="00B02371"/>
    <w:rsid w:val="00B05047"/>
    <w:rsid w:val="00B0564E"/>
    <w:rsid w:val="00B101C9"/>
    <w:rsid w:val="00B10C8E"/>
    <w:rsid w:val="00B13799"/>
    <w:rsid w:val="00B14CB7"/>
    <w:rsid w:val="00B15090"/>
    <w:rsid w:val="00B159A9"/>
    <w:rsid w:val="00B17C9D"/>
    <w:rsid w:val="00B17E78"/>
    <w:rsid w:val="00B211C5"/>
    <w:rsid w:val="00B25AE7"/>
    <w:rsid w:val="00B27A3F"/>
    <w:rsid w:val="00B307C8"/>
    <w:rsid w:val="00B31BCD"/>
    <w:rsid w:val="00B33094"/>
    <w:rsid w:val="00B33574"/>
    <w:rsid w:val="00B33E25"/>
    <w:rsid w:val="00B33EA1"/>
    <w:rsid w:val="00B35216"/>
    <w:rsid w:val="00B36A02"/>
    <w:rsid w:val="00B36F75"/>
    <w:rsid w:val="00B36F8F"/>
    <w:rsid w:val="00B40B5E"/>
    <w:rsid w:val="00B41093"/>
    <w:rsid w:val="00B424BB"/>
    <w:rsid w:val="00B42D81"/>
    <w:rsid w:val="00B43678"/>
    <w:rsid w:val="00B43DCF"/>
    <w:rsid w:val="00B44283"/>
    <w:rsid w:val="00B4496E"/>
    <w:rsid w:val="00B46222"/>
    <w:rsid w:val="00B5158E"/>
    <w:rsid w:val="00B520EC"/>
    <w:rsid w:val="00B53167"/>
    <w:rsid w:val="00B53667"/>
    <w:rsid w:val="00B54B1B"/>
    <w:rsid w:val="00B54D58"/>
    <w:rsid w:val="00B5532A"/>
    <w:rsid w:val="00B55899"/>
    <w:rsid w:val="00B563CB"/>
    <w:rsid w:val="00B60EBF"/>
    <w:rsid w:val="00B61A0E"/>
    <w:rsid w:val="00B65CA7"/>
    <w:rsid w:val="00B671EE"/>
    <w:rsid w:val="00B7178B"/>
    <w:rsid w:val="00B7244B"/>
    <w:rsid w:val="00B7441D"/>
    <w:rsid w:val="00B752E8"/>
    <w:rsid w:val="00B759EB"/>
    <w:rsid w:val="00B75E1E"/>
    <w:rsid w:val="00B760CE"/>
    <w:rsid w:val="00B76F02"/>
    <w:rsid w:val="00B807E9"/>
    <w:rsid w:val="00B83E59"/>
    <w:rsid w:val="00B84C5D"/>
    <w:rsid w:val="00B903BD"/>
    <w:rsid w:val="00B9103E"/>
    <w:rsid w:val="00B91676"/>
    <w:rsid w:val="00B95BB0"/>
    <w:rsid w:val="00B95F56"/>
    <w:rsid w:val="00B96552"/>
    <w:rsid w:val="00B9655B"/>
    <w:rsid w:val="00BA17A3"/>
    <w:rsid w:val="00BA241C"/>
    <w:rsid w:val="00BA3647"/>
    <w:rsid w:val="00BA4A67"/>
    <w:rsid w:val="00BB1D98"/>
    <w:rsid w:val="00BB1F0B"/>
    <w:rsid w:val="00BB246B"/>
    <w:rsid w:val="00BB361D"/>
    <w:rsid w:val="00BB52E6"/>
    <w:rsid w:val="00BB5891"/>
    <w:rsid w:val="00BB63D3"/>
    <w:rsid w:val="00BB6718"/>
    <w:rsid w:val="00BC1801"/>
    <w:rsid w:val="00BC576E"/>
    <w:rsid w:val="00BC62E2"/>
    <w:rsid w:val="00BC70F7"/>
    <w:rsid w:val="00BC756E"/>
    <w:rsid w:val="00BD0DB8"/>
    <w:rsid w:val="00BD121B"/>
    <w:rsid w:val="00BD2E16"/>
    <w:rsid w:val="00BD4354"/>
    <w:rsid w:val="00BD5E41"/>
    <w:rsid w:val="00BD6593"/>
    <w:rsid w:val="00BD7FD4"/>
    <w:rsid w:val="00BE03D2"/>
    <w:rsid w:val="00BE0C41"/>
    <w:rsid w:val="00BE2159"/>
    <w:rsid w:val="00BE215B"/>
    <w:rsid w:val="00BE2472"/>
    <w:rsid w:val="00BE269C"/>
    <w:rsid w:val="00BE2B3C"/>
    <w:rsid w:val="00BE30E8"/>
    <w:rsid w:val="00BE36C5"/>
    <w:rsid w:val="00BE3FC3"/>
    <w:rsid w:val="00BE5A08"/>
    <w:rsid w:val="00BE6A4F"/>
    <w:rsid w:val="00BE6C83"/>
    <w:rsid w:val="00BF0410"/>
    <w:rsid w:val="00BF2436"/>
    <w:rsid w:val="00BF34B2"/>
    <w:rsid w:val="00BF4039"/>
    <w:rsid w:val="00BF4629"/>
    <w:rsid w:val="00BF58B8"/>
    <w:rsid w:val="00BF5A03"/>
    <w:rsid w:val="00BF746E"/>
    <w:rsid w:val="00C0073B"/>
    <w:rsid w:val="00C02E5D"/>
    <w:rsid w:val="00C05E34"/>
    <w:rsid w:val="00C06C84"/>
    <w:rsid w:val="00C13379"/>
    <w:rsid w:val="00C14603"/>
    <w:rsid w:val="00C23D7E"/>
    <w:rsid w:val="00C2441E"/>
    <w:rsid w:val="00C25783"/>
    <w:rsid w:val="00C267D2"/>
    <w:rsid w:val="00C26D32"/>
    <w:rsid w:val="00C3060A"/>
    <w:rsid w:val="00C306A9"/>
    <w:rsid w:val="00C3122D"/>
    <w:rsid w:val="00C324F9"/>
    <w:rsid w:val="00C33001"/>
    <w:rsid w:val="00C340D2"/>
    <w:rsid w:val="00C34ADA"/>
    <w:rsid w:val="00C3541B"/>
    <w:rsid w:val="00C355B1"/>
    <w:rsid w:val="00C36404"/>
    <w:rsid w:val="00C37447"/>
    <w:rsid w:val="00C37DA0"/>
    <w:rsid w:val="00C421EF"/>
    <w:rsid w:val="00C42486"/>
    <w:rsid w:val="00C45845"/>
    <w:rsid w:val="00C503D6"/>
    <w:rsid w:val="00C50BB1"/>
    <w:rsid w:val="00C51173"/>
    <w:rsid w:val="00C515D9"/>
    <w:rsid w:val="00C51A72"/>
    <w:rsid w:val="00C5316D"/>
    <w:rsid w:val="00C531C1"/>
    <w:rsid w:val="00C542AF"/>
    <w:rsid w:val="00C544AB"/>
    <w:rsid w:val="00C5685A"/>
    <w:rsid w:val="00C56DEA"/>
    <w:rsid w:val="00C57434"/>
    <w:rsid w:val="00C63B91"/>
    <w:rsid w:val="00C6630B"/>
    <w:rsid w:val="00C6635E"/>
    <w:rsid w:val="00C666E1"/>
    <w:rsid w:val="00C67608"/>
    <w:rsid w:val="00C67DAC"/>
    <w:rsid w:val="00C70639"/>
    <w:rsid w:val="00C71E07"/>
    <w:rsid w:val="00C75B9B"/>
    <w:rsid w:val="00C77057"/>
    <w:rsid w:val="00C77322"/>
    <w:rsid w:val="00C7766A"/>
    <w:rsid w:val="00C778AD"/>
    <w:rsid w:val="00C77FB7"/>
    <w:rsid w:val="00C801D7"/>
    <w:rsid w:val="00C811DC"/>
    <w:rsid w:val="00C82212"/>
    <w:rsid w:val="00C83AD1"/>
    <w:rsid w:val="00C84761"/>
    <w:rsid w:val="00C862F9"/>
    <w:rsid w:val="00C868D1"/>
    <w:rsid w:val="00C8690E"/>
    <w:rsid w:val="00C903A2"/>
    <w:rsid w:val="00C90649"/>
    <w:rsid w:val="00C91EF3"/>
    <w:rsid w:val="00C920E1"/>
    <w:rsid w:val="00C92D55"/>
    <w:rsid w:val="00C93827"/>
    <w:rsid w:val="00C95470"/>
    <w:rsid w:val="00C9587C"/>
    <w:rsid w:val="00C95DB7"/>
    <w:rsid w:val="00C961F9"/>
    <w:rsid w:val="00CA6899"/>
    <w:rsid w:val="00CB0750"/>
    <w:rsid w:val="00CB0AF2"/>
    <w:rsid w:val="00CB212E"/>
    <w:rsid w:val="00CB2426"/>
    <w:rsid w:val="00CB2CF3"/>
    <w:rsid w:val="00CB33CC"/>
    <w:rsid w:val="00CB3C31"/>
    <w:rsid w:val="00CB3F51"/>
    <w:rsid w:val="00CB6847"/>
    <w:rsid w:val="00CB6A79"/>
    <w:rsid w:val="00CB7E2F"/>
    <w:rsid w:val="00CB7FA3"/>
    <w:rsid w:val="00CC2D34"/>
    <w:rsid w:val="00CC384B"/>
    <w:rsid w:val="00CC5C1D"/>
    <w:rsid w:val="00CC5CA6"/>
    <w:rsid w:val="00CC7B4D"/>
    <w:rsid w:val="00CD03F3"/>
    <w:rsid w:val="00CD172B"/>
    <w:rsid w:val="00CD175A"/>
    <w:rsid w:val="00CD2E83"/>
    <w:rsid w:val="00CD381C"/>
    <w:rsid w:val="00CD3F60"/>
    <w:rsid w:val="00CD554E"/>
    <w:rsid w:val="00CD5E1D"/>
    <w:rsid w:val="00CD6214"/>
    <w:rsid w:val="00CD6282"/>
    <w:rsid w:val="00CE144D"/>
    <w:rsid w:val="00CE2016"/>
    <w:rsid w:val="00CE2C4D"/>
    <w:rsid w:val="00CE30B8"/>
    <w:rsid w:val="00CE6821"/>
    <w:rsid w:val="00CF1F54"/>
    <w:rsid w:val="00CF2419"/>
    <w:rsid w:val="00CF2A4D"/>
    <w:rsid w:val="00CF313E"/>
    <w:rsid w:val="00CF5ADA"/>
    <w:rsid w:val="00CF65DB"/>
    <w:rsid w:val="00CF7326"/>
    <w:rsid w:val="00CF7AB5"/>
    <w:rsid w:val="00D0595A"/>
    <w:rsid w:val="00D06780"/>
    <w:rsid w:val="00D06EF2"/>
    <w:rsid w:val="00D10185"/>
    <w:rsid w:val="00D10409"/>
    <w:rsid w:val="00D10822"/>
    <w:rsid w:val="00D1157F"/>
    <w:rsid w:val="00D14F30"/>
    <w:rsid w:val="00D150D9"/>
    <w:rsid w:val="00D154D4"/>
    <w:rsid w:val="00D1570B"/>
    <w:rsid w:val="00D1670D"/>
    <w:rsid w:val="00D167C0"/>
    <w:rsid w:val="00D22D48"/>
    <w:rsid w:val="00D22FCB"/>
    <w:rsid w:val="00D246DE"/>
    <w:rsid w:val="00D24A51"/>
    <w:rsid w:val="00D24BA5"/>
    <w:rsid w:val="00D25CE1"/>
    <w:rsid w:val="00D26563"/>
    <w:rsid w:val="00D31924"/>
    <w:rsid w:val="00D31C69"/>
    <w:rsid w:val="00D32CBE"/>
    <w:rsid w:val="00D33189"/>
    <w:rsid w:val="00D3484B"/>
    <w:rsid w:val="00D3532E"/>
    <w:rsid w:val="00D35C62"/>
    <w:rsid w:val="00D3690A"/>
    <w:rsid w:val="00D405D2"/>
    <w:rsid w:val="00D4159F"/>
    <w:rsid w:val="00D416A9"/>
    <w:rsid w:val="00D41FBE"/>
    <w:rsid w:val="00D42C93"/>
    <w:rsid w:val="00D43893"/>
    <w:rsid w:val="00D43FB7"/>
    <w:rsid w:val="00D441BD"/>
    <w:rsid w:val="00D4441D"/>
    <w:rsid w:val="00D44676"/>
    <w:rsid w:val="00D45726"/>
    <w:rsid w:val="00D4652A"/>
    <w:rsid w:val="00D46B4E"/>
    <w:rsid w:val="00D50131"/>
    <w:rsid w:val="00D513D9"/>
    <w:rsid w:val="00D51DEF"/>
    <w:rsid w:val="00D53CEC"/>
    <w:rsid w:val="00D540D2"/>
    <w:rsid w:val="00D56813"/>
    <w:rsid w:val="00D56827"/>
    <w:rsid w:val="00D56DFD"/>
    <w:rsid w:val="00D616E1"/>
    <w:rsid w:val="00D61A60"/>
    <w:rsid w:val="00D61A66"/>
    <w:rsid w:val="00D61D81"/>
    <w:rsid w:val="00D62E06"/>
    <w:rsid w:val="00D67025"/>
    <w:rsid w:val="00D70E6B"/>
    <w:rsid w:val="00D716A2"/>
    <w:rsid w:val="00D72BC8"/>
    <w:rsid w:val="00D72E70"/>
    <w:rsid w:val="00D73F30"/>
    <w:rsid w:val="00D74568"/>
    <w:rsid w:val="00D77BA2"/>
    <w:rsid w:val="00D802C8"/>
    <w:rsid w:val="00D8067D"/>
    <w:rsid w:val="00D8204A"/>
    <w:rsid w:val="00D87211"/>
    <w:rsid w:val="00D910B4"/>
    <w:rsid w:val="00D92BA0"/>
    <w:rsid w:val="00D9446B"/>
    <w:rsid w:val="00D97587"/>
    <w:rsid w:val="00DA01AD"/>
    <w:rsid w:val="00DA0591"/>
    <w:rsid w:val="00DA1271"/>
    <w:rsid w:val="00DA191A"/>
    <w:rsid w:val="00DA2C24"/>
    <w:rsid w:val="00DA4656"/>
    <w:rsid w:val="00DA4BFD"/>
    <w:rsid w:val="00DA4C5D"/>
    <w:rsid w:val="00DA4E39"/>
    <w:rsid w:val="00DA5811"/>
    <w:rsid w:val="00DA5824"/>
    <w:rsid w:val="00DA60D7"/>
    <w:rsid w:val="00DA7897"/>
    <w:rsid w:val="00DB1087"/>
    <w:rsid w:val="00DB2201"/>
    <w:rsid w:val="00DB3B44"/>
    <w:rsid w:val="00DB792E"/>
    <w:rsid w:val="00DB79FC"/>
    <w:rsid w:val="00DC4049"/>
    <w:rsid w:val="00DC4125"/>
    <w:rsid w:val="00DC4C4C"/>
    <w:rsid w:val="00DC5C1F"/>
    <w:rsid w:val="00DC5DF7"/>
    <w:rsid w:val="00DC649F"/>
    <w:rsid w:val="00DC789B"/>
    <w:rsid w:val="00DC7C39"/>
    <w:rsid w:val="00DD01BF"/>
    <w:rsid w:val="00DD03EB"/>
    <w:rsid w:val="00DD10B8"/>
    <w:rsid w:val="00DD1C2C"/>
    <w:rsid w:val="00DD414F"/>
    <w:rsid w:val="00DD6058"/>
    <w:rsid w:val="00DD6F8A"/>
    <w:rsid w:val="00DE0096"/>
    <w:rsid w:val="00DE14A8"/>
    <w:rsid w:val="00DE16E1"/>
    <w:rsid w:val="00DE3030"/>
    <w:rsid w:val="00DE3BCD"/>
    <w:rsid w:val="00DE4BDE"/>
    <w:rsid w:val="00DE4F3C"/>
    <w:rsid w:val="00DE5144"/>
    <w:rsid w:val="00DE64F2"/>
    <w:rsid w:val="00DE6692"/>
    <w:rsid w:val="00DE7105"/>
    <w:rsid w:val="00DF47BE"/>
    <w:rsid w:val="00DF58E3"/>
    <w:rsid w:val="00DF5A82"/>
    <w:rsid w:val="00DF5B8C"/>
    <w:rsid w:val="00DF5FD8"/>
    <w:rsid w:val="00DF66DE"/>
    <w:rsid w:val="00DF7890"/>
    <w:rsid w:val="00DF78A3"/>
    <w:rsid w:val="00E0006E"/>
    <w:rsid w:val="00E00E8F"/>
    <w:rsid w:val="00E022B9"/>
    <w:rsid w:val="00E03AB1"/>
    <w:rsid w:val="00E06761"/>
    <w:rsid w:val="00E068C3"/>
    <w:rsid w:val="00E068F4"/>
    <w:rsid w:val="00E07189"/>
    <w:rsid w:val="00E07C2C"/>
    <w:rsid w:val="00E10D0C"/>
    <w:rsid w:val="00E10D20"/>
    <w:rsid w:val="00E11F7F"/>
    <w:rsid w:val="00E13633"/>
    <w:rsid w:val="00E17CF6"/>
    <w:rsid w:val="00E2187B"/>
    <w:rsid w:val="00E21E0B"/>
    <w:rsid w:val="00E21E1B"/>
    <w:rsid w:val="00E2285F"/>
    <w:rsid w:val="00E24F2B"/>
    <w:rsid w:val="00E25368"/>
    <w:rsid w:val="00E279F3"/>
    <w:rsid w:val="00E30212"/>
    <w:rsid w:val="00E3075F"/>
    <w:rsid w:val="00E307A9"/>
    <w:rsid w:val="00E35354"/>
    <w:rsid w:val="00E35624"/>
    <w:rsid w:val="00E40252"/>
    <w:rsid w:val="00E4137B"/>
    <w:rsid w:val="00E414AC"/>
    <w:rsid w:val="00E446B8"/>
    <w:rsid w:val="00E466DC"/>
    <w:rsid w:val="00E512FD"/>
    <w:rsid w:val="00E52753"/>
    <w:rsid w:val="00E560E4"/>
    <w:rsid w:val="00E5699B"/>
    <w:rsid w:val="00E6063B"/>
    <w:rsid w:val="00E609F9"/>
    <w:rsid w:val="00E60AB4"/>
    <w:rsid w:val="00E632C7"/>
    <w:rsid w:val="00E6363E"/>
    <w:rsid w:val="00E643B5"/>
    <w:rsid w:val="00E648D4"/>
    <w:rsid w:val="00E6574A"/>
    <w:rsid w:val="00E65927"/>
    <w:rsid w:val="00E65C16"/>
    <w:rsid w:val="00E671C7"/>
    <w:rsid w:val="00E67D8F"/>
    <w:rsid w:val="00E70136"/>
    <w:rsid w:val="00E701A0"/>
    <w:rsid w:val="00E73F8E"/>
    <w:rsid w:val="00E75A38"/>
    <w:rsid w:val="00E76262"/>
    <w:rsid w:val="00E82077"/>
    <w:rsid w:val="00E82895"/>
    <w:rsid w:val="00E86A5D"/>
    <w:rsid w:val="00E86ABA"/>
    <w:rsid w:val="00E871A9"/>
    <w:rsid w:val="00E9159C"/>
    <w:rsid w:val="00E91790"/>
    <w:rsid w:val="00E93382"/>
    <w:rsid w:val="00E9355D"/>
    <w:rsid w:val="00E94193"/>
    <w:rsid w:val="00E94DA7"/>
    <w:rsid w:val="00E958E9"/>
    <w:rsid w:val="00E96571"/>
    <w:rsid w:val="00EA0D44"/>
    <w:rsid w:val="00EA2078"/>
    <w:rsid w:val="00EA25B4"/>
    <w:rsid w:val="00EA531C"/>
    <w:rsid w:val="00EB0FBC"/>
    <w:rsid w:val="00EB30D8"/>
    <w:rsid w:val="00EB3A4B"/>
    <w:rsid w:val="00EB4C98"/>
    <w:rsid w:val="00EB5C20"/>
    <w:rsid w:val="00EB6E8F"/>
    <w:rsid w:val="00EB7CC6"/>
    <w:rsid w:val="00EC10B5"/>
    <w:rsid w:val="00EC16D0"/>
    <w:rsid w:val="00EC1911"/>
    <w:rsid w:val="00EC44BD"/>
    <w:rsid w:val="00EC47EE"/>
    <w:rsid w:val="00EC6281"/>
    <w:rsid w:val="00EC6C00"/>
    <w:rsid w:val="00EC744A"/>
    <w:rsid w:val="00ED018E"/>
    <w:rsid w:val="00ED0B80"/>
    <w:rsid w:val="00ED0F42"/>
    <w:rsid w:val="00ED16F1"/>
    <w:rsid w:val="00ED3066"/>
    <w:rsid w:val="00ED3958"/>
    <w:rsid w:val="00ED3BFB"/>
    <w:rsid w:val="00ED3D02"/>
    <w:rsid w:val="00ED72BF"/>
    <w:rsid w:val="00EE299F"/>
    <w:rsid w:val="00EE2A20"/>
    <w:rsid w:val="00EE2B08"/>
    <w:rsid w:val="00EE39E6"/>
    <w:rsid w:val="00EE7FF6"/>
    <w:rsid w:val="00EF104C"/>
    <w:rsid w:val="00EF1857"/>
    <w:rsid w:val="00EF3122"/>
    <w:rsid w:val="00EF3B08"/>
    <w:rsid w:val="00EF4F8E"/>
    <w:rsid w:val="00EF5118"/>
    <w:rsid w:val="00EF6184"/>
    <w:rsid w:val="00EF7F04"/>
    <w:rsid w:val="00F00207"/>
    <w:rsid w:val="00F00303"/>
    <w:rsid w:val="00F00915"/>
    <w:rsid w:val="00F00B0E"/>
    <w:rsid w:val="00F00C7E"/>
    <w:rsid w:val="00F00DDC"/>
    <w:rsid w:val="00F01405"/>
    <w:rsid w:val="00F032FF"/>
    <w:rsid w:val="00F0346A"/>
    <w:rsid w:val="00F035F5"/>
    <w:rsid w:val="00F04428"/>
    <w:rsid w:val="00F05879"/>
    <w:rsid w:val="00F05B71"/>
    <w:rsid w:val="00F07F7B"/>
    <w:rsid w:val="00F10035"/>
    <w:rsid w:val="00F105DC"/>
    <w:rsid w:val="00F11C1C"/>
    <w:rsid w:val="00F129A0"/>
    <w:rsid w:val="00F1300C"/>
    <w:rsid w:val="00F146A5"/>
    <w:rsid w:val="00F1494C"/>
    <w:rsid w:val="00F15023"/>
    <w:rsid w:val="00F15067"/>
    <w:rsid w:val="00F15F93"/>
    <w:rsid w:val="00F16792"/>
    <w:rsid w:val="00F16BB1"/>
    <w:rsid w:val="00F20503"/>
    <w:rsid w:val="00F20FD5"/>
    <w:rsid w:val="00F211D7"/>
    <w:rsid w:val="00F21354"/>
    <w:rsid w:val="00F24288"/>
    <w:rsid w:val="00F30A08"/>
    <w:rsid w:val="00F31386"/>
    <w:rsid w:val="00F3285B"/>
    <w:rsid w:val="00F34051"/>
    <w:rsid w:val="00F346C8"/>
    <w:rsid w:val="00F35F81"/>
    <w:rsid w:val="00F40D04"/>
    <w:rsid w:val="00F4281E"/>
    <w:rsid w:val="00F44100"/>
    <w:rsid w:val="00F45310"/>
    <w:rsid w:val="00F45733"/>
    <w:rsid w:val="00F45B84"/>
    <w:rsid w:val="00F47518"/>
    <w:rsid w:val="00F47A26"/>
    <w:rsid w:val="00F47A97"/>
    <w:rsid w:val="00F50010"/>
    <w:rsid w:val="00F502AC"/>
    <w:rsid w:val="00F514AD"/>
    <w:rsid w:val="00F516F7"/>
    <w:rsid w:val="00F51F71"/>
    <w:rsid w:val="00F52725"/>
    <w:rsid w:val="00F53DFB"/>
    <w:rsid w:val="00F6094A"/>
    <w:rsid w:val="00F610AC"/>
    <w:rsid w:val="00F61301"/>
    <w:rsid w:val="00F61354"/>
    <w:rsid w:val="00F618B5"/>
    <w:rsid w:val="00F632CD"/>
    <w:rsid w:val="00F63C11"/>
    <w:rsid w:val="00F66A09"/>
    <w:rsid w:val="00F66E7A"/>
    <w:rsid w:val="00F67690"/>
    <w:rsid w:val="00F70CDB"/>
    <w:rsid w:val="00F71324"/>
    <w:rsid w:val="00F71F4D"/>
    <w:rsid w:val="00F72250"/>
    <w:rsid w:val="00F7288C"/>
    <w:rsid w:val="00F743AD"/>
    <w:rsid w:val="00F74A17"/>
    <w:rsid w:val="00F77BDA"/>
    <w:rsid w:val="00F802BA"/>
    <w:rsid w:val="00F8087E"/>
    <w:rsid w:val="00F80C21"/>
    <w:rsid w:val="00F81A03"/>
    <w:rsid w:val="00F823B7"/>
    <w:rsid w:val="00F84DF2"/>
    <w:rsid w:val="00F87E7C"/>
    <w:rsid w:val="00F90588"/>
    <w:rsid w:val="00F9065B"/>
    <w:rsid w:val="00F923B6"/>
    <w:rsid w:val="00F96025"/>
    <w:rsid w:val="00F97C27"/>
    <w:rsid w:val="00FA0D6F"/>
    <w:rsid w:val="00FA214E"/>
    <w:rsid w:val="00FA229E"/>
    <w:rsid w:val="00FA39EA"/>
    <w:rsid w:val="00FA4AFB"/>
    <w:rsid w:val="00FA4D84"/>
    <w:rsid w:val="00FA548C"/>
    <w:rsid w:val="00FA64EC"/>
    <w:rsid w:val="00FA778B"/>
    <w:rsid w:val="00FB156B"/>
    <w:rsid w:val="00FB20FB"/>
    <w:rsid w:val="00FB23FA"/>
    <w:rsid w:val="00FB2561"/>
    <w:rsid w:val="00FB2A02"/>
    <w:rsid w:val="00FB2B1E"/>
    <w:rsid w:val="00FB49CA"/>
    <w:rsid w:val="00FB4B83"/>
    <w:rsid w:val="00FB55CA"/>
    <w:rsid w:val="00FB73D2"/>
    <w:rsid w:val="00FB7F03"/>
    <w:rsid w:val="00FC014D"/>
    <w:rsid w:val="00FC4228"/>
    <w:rsid w:val="00FC5A65"/>
    <w:rsid w:val="00FC66AD"/>
    <w:rsid w:val="00FC6831"/>
    <w:rsid w:val="00FC6936"/>
    <w:rsid w:val="00FD0000"/>
    <w:rsid w:val="00FD080D"/>
    <w:rsid w:val="00FD180C"/>
    <w:rsid w:val="00FD25DE"/>
    <w:rsid w:val="00FD2BE4"/>
    <w:rsid w:val="00FD3AA5"/>
    <w:rsid w:val="00FD40C3"/>
    <w:rsid w:val="00FD42EA"/>
    <w:rsid w:val="00FD4A1B"/>
    <w:rsid w:val="00FD5527"/>
    <w:rsid w:val="00FE067E"/>
    <w:rsid w:val="00FE0BC6"/>
    <w:rsid w:val="00FE105E"/>
    <w:rsid w:val="00FE10B4"/>
    <w:rsid w:val="00FE2482"/>
    <w:rsid w:val="00FE48EE"/>
    <w:rsid w:val="00FE5053"/>
    <w:rsid w:val="00FE650C"/>
    <w:rsid w:val="00FE7FF0"/>
    <w:rsid w:val="00FF2217"/>
    <w:rsid w:val="00FF2533"/>
    <w:rsid w:val="00FF4A29"/>
    <w:rsid w:val="00FF5F1D"/>
    <w:rsid w:val="00FF654F"/>
    <w:rsid w:val="00FF74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AE179EE"/>
  <w15:docId w15:val="{0CD4E360-594D-467D-8499-7AE64429F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7135"/>
    <w:pPr>
      <w:spacing w:after="200" w:line="276" w:lineRule="auto"/>
    </w:pPr>
    <w:rPr>
      <w:rFonts w:cs="Calibri"/>
      <w:sz w:val="22"/>
      <w:szCs w:val="22"/>
      <w:lang w:eastAsia="en-US"/>
    </w:rPr>
  </w:style>
  <w:style w:type="paragraph" w:styleId="1">
    <w:name w:val="heading 1"/>
    <w:basedOn w:val="a"/>
    <w:link w:val="10"/>
    <w:uiPriority w:val="99"/>
    <w:qFormat/>
    <w:locked/>
    <w:rsid w:val="00C3541B"/>
    <w:pPr>
      <w:spacing w:before="100" w:beforeAutospacing="1" w:after="100" w:afterAutospacing="1" w:line="240" w:lineRule="auto"/>
      <w:outlineLvl w:val="0"/>
    </w:pPr>
    <w:rPr>
      <w:rFonts w:ascii="Cambria" w:hAnsi="Cambria" w:cs="Times New Roman"/>
      <w:b/>
      <w:bCs/>
      <w:kern w:val="32"/>
      <w:sz w:val="32"/>
      <w:szCs w:val="32"/>
      <w:lang w:val="x-none"/>
    </w:rPr>
  </w:style>
  <w:style w:type="paragraph" w:styleId="2">
    <w:name w:val="heading 2"/>
    <w:basedOn w:val="a"/>
    <w:next w:val="a"/>
    <w:link w:val="20"/>
    <w:uiPriority w:val="99"/>
    <w:qFormat/>
    <w:locked/>
    <w:rsid w:val="00C3541B"/>
    <w:pPr>
      <w:keepNext/>
      <w:keepLines/>
      <w:spacing w:before="200" w:after="0"/>
      <w:outlineLvl w:val="1"/>
    </w:pPr>
    <w:rPr>
      <w:rFonts w:ascii="Cambria" w:hAnsi="Cambria" w:cs="Times New Roman"/>
      <w:b/>
      <w:bCs/>
      <w:color w:val="4F81BD"/>
      <w:sz w:val="26"/>
      <w:szCs w:val="26"/>
      <w:lang w:val="x-none"/>
    </w:rPr>
  </w:style>
  <w:style w:type="paragraph" w:styleId="3">
    <w:name w:val="heading 3"/>
    <w:basedOn w:val="a"/>
    <w:next w:val="a"/>
    <w:link w:val="30"/>
    <w:unhideWhenUsed/>
    <w:qFormat/>
    <w:locked/>
    <w:rsid w:val="00493A97"/>
    <w:pPr>
      <w:keepNext/>
      <w:keepLines/>
      <w:spacing w:before="40" w:after="0"/>
      <w:outlineLvl w:val="2"/>
    </w:pPr>
    <w:rPr>
      <w:rFonts w:ascii="Times New Roman" w:eastAsiaTheme="majorEastAsia" w:hAnsi="Times New Roman" w:cstheme="majorBidi"/>
      <w:b/>
      <w:sz w:val="28"/>
      <w:szCs w:val="24"/>
    </w:rPr>
  </w:style>
  <w:style w:type="paragraph" w:styleId="4">
    <w:name w:val="heading 4"/>
    <w:basedOn w:val="a"/>
    <w:next w:val="a"/>
    <w:link w:val="40"/>
    <w:semiHidden/>
    <w:unhideWhenUsed/>
    <w:qFormat/>
    <w:locked/>
    <w:rsid w:val="00F618B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semiHidden/>
    <w:unhideWhenUsed/>
    <w:qFormat/>
    <w:locked/>
    <w:rsid w:val="00F618B5"/>
    <w:pPr>
      <w:keepNext/>
      <w:keepLines/>
      <w:spacing w:before="40" w:after="0"/>
      <w:outlineLvl w:val="4"/>
    </w:pPr>
    <w:rPr>
      <w:rFonts w:asciiTheme="majorHAnsi" w:eastAsiaTheme="majorEastAsia" w:hAnsiTheme="majorHAnsi" w:cstheme="majorBidi"/>
      <w:color w:val="2E74B5" w:themeColor="accent1" w:themeShade="BF"/>
    </w:rPr>
  </w:style>
  <w:style w:type="paragraph" w:styleId="7">
    <w:name w:val="heading 7"/>
    <w:basedOn w:val="a"/>
    <w:next w:val="a"/>
    <w:link w:val="70"/>
    <w:semiHidden/>
    <w:unhideWhenUsed/>
    <w:qFormat/>
    <w:locked/>
    <w:rsid w:val="009065FD"/>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D10185"/>
    <w:pPr>
      <w:ind w:left="720"/>
    </w:pPr>
  </w:style>
  <w:style w:type="paragraph" w:styleId="a5">
    <w:name w:val="Balloon Text"/>
    <w:basedOn w:val="a"/>
    <w:link w:val="a6"/>
    <w:uiPriority w:val="99"/>
    <w:semiHidden/>
    <w:rsid w:val="00971598"/>
    <w:pPr>
      <w:spacing w:after="0" w:line="240" w:lineRule="auto"/>
    </w:pPr>
    <w:rPr>
      <w:rFonts w:ascii="Tahoma" w:hAnsi="Tahoma" w:cs="Times New Roman"/>
      <w:sz w:val="16"/>
      <w:szCs w:val="16"/>
      <w:lang w:val="x-none" w:eastAsia="x-none"/>
    </w:rPr>
  </w:style>
  <w:style w:type="character" w:customStyle="1" w:styleId="a6">
    <w:name w:val="Текст выноски Знак"/>
    <w:link w:val="a5"/>
    <w:uiPriority w:val="99"/>
    <w:semiHidden/>
    <w:locked/>
    <w:rsid w:val="00971598"/>
    <w:rPr>
      <w:rFonts w:ascii="Tahoma" w:hAnsi="Tahoma" w:cs="Tahoma"/>
      <w:sz w:val="16"/>
      <w:szCs w:val="16"/>
    </w:rPr>
  </w:style>
  <w:style w:type="paragraph" w:styleId="a7">
    <w:name w:val="header"/>
    <w:basedOn w:val="a"/>
    <w:link w:val="a8"/>
    <w:uiPriority w:val="99"/>
    <w:unhideWhenUsed/>
    <w:rsid w:val="00FD42EA"/>
    <w:pPr>
      <w:tabs>
        <w:tab w:val="center" w:pos="4677"/>
        <w:tab w:val="right" w:pos="9355"/>
      </w:tabs>
    </w:pPr>
    <w:rPr>
      <w:rFonts w:cs="Times New Roman"/>
      <w:lang w:val="x-none"/>
    </w:rPr>
  </w:style>
  <w:style w:type="character" w:customStyle="1" w:styleId="a8">
    <w:name w:val="Верхний колонтитул Знак"/>
    <w:link w:val="a7"/>
    <w:uiPriority w:val="99"/>
    <w:rsid w:val="00FD42EA"/>
    <w:rPr>
      <w:rFonts w:cs="Calibri"/>
      <w:sz w:val="22"/>
      <w:szCs w:val="22"/>
      <w:lang w:eastAsia="en-US"/>
    </w:rPr>
  </w:style>
  <w:style w:type="paragraph" w:styleId="a9">
    <w:name w:val="footer"/>
    <w:basedOn w:val="a"/>
    <w:link w:val="aa"/>
    <w:uiPriority w:val="99"/>
    <w:unhideWhenUsed/>
    <w:rsid w:val="00FD42EA"/>
    <w:pPr>
      <w:tabs>
        <w:tab w:val="center" w:pos="4677"/>
        <w:tab w:val="right" w:pos="9355"/>
      </w:tabs>
    </w:pPr>
    <w:rPr>
      <w:rFonts w:cs="Times New Roman"/>
      <w:lang w:val="x-none"/>
    </w:rPr>
  </w:style>
  <w:style w:type="character" w:customStyle="1" w:styleId="aa">
    <w:name w:val="Нижний колонтитул Знак"/>
    <w:link w:val="a9"/>
    <w:uiPriority w:val="99"/>
    <w:rsid w:val="00FD42EA"/>
    <w:rPr>
      <w:rFonts w:cs="Calibri"/>
      <w:sz w:val="22"/>
      <w:szCs w:val="22"/>
      <w:lang w:eastAsia="en-US"/>
    </w:rPr>
  </w:style>
  <w:style w:type="paragraph" w:customStyle="1" w:styleId="ab">
    <w:name w:val="[Основной абзац]"/>
    <w:basedOn w:val="a"/>
    <w:uiPriority w:val="99"/>
    <w:rsid w:val="004E247B"/>
    <w:pPr>
      <w:autoSpaceDE w:val="0"/>
      <w:autoSpaceDN w:val="0"/>
      <w:adjustRightInd w:val="0"/>
      <w:spacing w:after="0" w:line="288" w:lineRule="auto"/>
      <w:textAlignment w:val="center"/>
    </w:pPr>
    <w:rPr>
      <w:rFonts w:ascii="Minion Pro" w:hAnsi="Minion Pro" w:cs="Minion Pro"/>
      <w:color w:val="000000"/>
      <w:sz w:val="24"/>
      <w:szCs w:val="24"/>
    </w:rPr>
  </w:style>
  <w:style w:type="character" w:customStyle="1" w:styleId="ac">
    <w:name w:val="выделения"/>
    <w:uiPriority w:val="99"/>
    <w:rsid w:val="004E247B"/>
    <w:rPr>
      <w:rFonts w:ascii="Minion Pro" w:hAnsi="Minion Pro" w:cs="Minion Pro"/>
      <w:b/>
      <w:bCs/>
      <w:color w:val="000000"/>
      <w:sz w:val="32"/>
      <w:szCs w:val="32"/>
    </w:rPr>
  </w:style>
  <w:style w:type="character" w:customStyle="1" w:styleId="ad">
    <w:name w:val="курсив"/>
    <w:uiPriority w:val="99"/>
    <w:rsid w:val="004E247B"/>
    <w:rPr>
      <w:rFonts w:ascii="Minion Pro" w:hAnsi="Minion Pro" w:cs="Minion Pro"/>
      <w:b/>
      <w:bCs/>
      <w:i/>
      <w:iCs/>
      <w:color w:val="000000"/>
      <w:sz w:val="28"/>
      <w:szCs w:val="28"/>
    </w:rPr>
  </w:style>
  <w:style w:type="character" w:customStyle="1" w:styleId="10">
    <w:name w:val="Заголовок 1 Знак"/>
    <w:link w:val="1"/>
    <w:uiPriority w:val="99"/>
    <w:rsid w:val="00C3541B"/>
    <w:rPr>
      <w:rFonts w:ascii="Cambria" w:hAnsi="Cambria"/>
      <w:b/>
      <w:bCs/>
      <w:kern w:val="32"/>
      <w:sz w:val="32"/>
      <w:szCs w:val="32"/>
      <w:lang w:val="x-none" w:eastAsia="en-US"/>
    </w:rPr>
  </w:style>
  <w:style w:type="character" w:customStyle="1" w:styleId="20">
    <w:name w:val="Заголовок 2 Знак"/>
    <w:link w:val="2"/>
    <w:uiPriority w:val="99"/>
    <w:rsid w:val="00C3541B"/>
    <w:rPr>
      <w:rFonts w:ascii="Cambria" w:hAnsi="Cambria"/>
      <w:b/>
      <w:bCs/>
      <w:color w:val="4F81BD"/>
      <w:sz w:val="26"/>
      <w:szCs w:val="26"/>
      <w:lang w:val="x-none" w:eastAsia="en-US"/>
    </w:rPr>
  </w:style>
  <w:style w:type="numbering" w:customStyle="1" w:styleId="11">
    <w:name w:val="Нет списка1"/>
    <w:next w:val="a2"/>
    <w:uiPriority w:val="99"/>
    <w:semiHidden/>
    <w:unhideWhenUsed/>
    <w:rsid w:val="00C3541B"/>
  </w:style>
  <w:style w:type="paragraph" w:customStyle="1" w:styleId="ae">
    <w:name w:val="[Без стиля]"/>
    <w:uiPriority w:val="99"/>
    <w:rsid w:val="00C3541B"/>
    <w:pPr>
      <w:autoSpaceDE w:val="0"/>
      <w:autoSpaceDN w:val="0"/>
      <w:adjustRightInd w:val="0"/>
      <w:spacing w:line="288" w:lineRule="auto"/>
      <w:textAlignment w:val="center"/>
    </w:pPr>
    <w:rPr>
      <w:rFonts w:ascii="Minion Pro" w:hAnsi="Minion Pro" w:cs="Minion Pro"/>
      <w:color w:val="000000"/>
      <w:sz w:val="24"/>
      <w:szCs w:val="24"/>
      <w:lang w:eastAsia="en-US"/>
    </w:rPr>
  </w:style>
  <w:style w:type="paragraph" w:styleId="af">
    <w:name w:val="Body Text"/>
    <w:basedOn w:val="a"/>
    <w:link w:val="af0"/>
    <w:uiPriority w:val="99"/>
    <w:semiHidden/>
    <w:rsid w:val="00C3541B"/>
    <w:pPr>
      <w:spacing w:after="120" w:line="259" w:lineRule="auto"/>
    </w:pPr>
    <w:rPr>
      <w:rFonts w:cs="Times New Roman"/>
      <w:lang w:val="x-none"/>
    </w:rPr>
  </w:style>
  <w:style w:type="character" w:customStyle="1" w:styleId="af0">
    <w:name w:val="Основной текст Знак"/>
    <w:link w:val="af"/>
    <w:uiPriority w:val="99"/>
    <w:semiHidden/>
    <w:rsid w:val="00C3541B"/>
    <w:rPr>
      <w:rFonts w:cs="Calibri"/>
      <w:sz w:val="22"/>
      <w:szCs w:val="22"/>
      <w:lang w:eastAsia="en-US"/>
    </w:rPr>
  </w:style>
  <w:style w:type="paragraph" w:customStyle="1" w:styleId="consplustitle">
    <w:name w:val="consplustitle"/>
    <w:basedOn w:val="a"/>
    <w:uiPriority w:val="99"/>
    <w:rsid w:val="00C3541B"/>
    <w:pPr>
      <w:spacing w:before="100" w:beforeAutospacing="1" w:after="100" w:afterAutospacing="1" w:line="240" w:lineRule="auto"/>
    </w:pPr>
    <w:rPr>
      <w:sz w:val="24"/>
      <w:szCs w:val="24"/>
      <w:lang w:eastAsia="ru-RU"/>
    </w:rPr>
  </w:style>
  <w:style w:type="paragraph" w:styleId="af1">
    <w:name w:val="Normal (Web)"/>
    <w:basedOn w:val="a"/>
    <w:uiPriority w:val="99"/>
    <w:rsid w:val="00C3541B"/>
    <w:pPr>
      <w:spacing w:before="100" w:beforeAutospacing="1" w:after="100" w:afterAutospacing="1" w:line="240" w:lineRule="auto"/>
    </w:pPr>
    <w:rPr>
      <w:sz w:val="24"/>
      <w:szCs w:val="24"/>
      <w:lang w:eastAsia="ru-RU"/>
    </w:rPr>
  </w:style>
  <w:style w:type="paragraph" w:customStyle="1" w:styleId="31">
    <w:name w:val="Знак Знак3 Знак"/>
    <w:basedOn w:val="a"/>
    <w:uiPriority w:val="99"/>
    <w:rsid w:val="00C3541B"/>
    <w:pPr>
      <w:spacing w:before="100" w:beforeAutospacing="1" w:after="100" w:afterAutospacing="1" w:line="240" w:lineRule="auto"/>
    </w:pPr>
    <w:rPr>
      <w:rFonts w:ascii="Tahoma" w:hAnsi="Tahoma" w:cs="Tahoma"/>
      <w:sz w:val="20"/>
      <w:szCs w:val="20"/>
      <w:lang w:val="en-US"/>
    </w:rPr>
  </w:style>
  <w:style w:type="character" w:styleId="af2">
    <w:name w:val="Hyperlink"/>
    <w:uiPriority w:val="99"/>
    <w:rsid w:val="00C3541B"/>
    <w:rPr>
      <w:color w:val="0000FF"/>
      <w:u w:val="single"/>
    </w:rPr>
  </w:style>
  <w:style w:type="character" w:customStyle="1" w:styleId="hl">
    <w:name w:val="hl"/>
    <w:basedOn w:val="a0"/>
    <w:uiPriority w:val="99"/>
    <w:rsid w:val="00C3541B"/>
  </w:style>
  <w:style w:type="character" w:customStyle="1" w:styleId="blk">
    <w:name w:val="blk"/>
    <w:basedOn w:val="a0"/>
    <w:uiPriority w:val="99"/>
    <w:rsid w:val="00C3541B"/>
  </w:style>
  <w:style w:type="paragraph" w:styleId="af3">
    <w:name w:val="footnote text"/>
    <w:basedOn w:val="a"/>
    <w:link w:val="af4"/>
    <w:uiPriority w:val="99"/>
    <w:rsid w:val="00C3541B"/>
    <w:pPr>
      <w:spacing w:after="0" w:line="240" w:lineRule="auto"/>
    </w:pPr>
    <w:rPr>
      <w:rFonts w:cs="Times New Roman"/>
      <w:sz w:val="20"/>
      <w:szCs w:val="20"/>
      <w:lang w:val="x-none"/>
    </w:rPr>
  </w:style>
  <w:style w:type="character" w:customStyle="1" w:styleId="af4">
    <w:name w:val="Текст сноски Знак"/>
    <w:link w:val="af3"/>
    <w:uiPriority w:val="99"/>
    <w:rsid w:val="00C3541B"/>
    <w:rPr>
      <w:lang w:val="x-none" w:eastAsia="en-US"/>
    </w:rPr>
  </w:style>
  <w:style w:type="character" w:styleId="af5">
    <w:name w:val="footnote reference"/>
    <w:uiPriority w:val="99"/>
    <w:semiHidden/>
    <w:rsid w:val="00C3541B"/>
    <w:rPr>
      <w:vertAlign w:val="superscript"/>
    </w:rPr>
  </w:style>
  <w:style w:type="paragraph" w:styleId="af6">
    <w:name w:val="Revision"/>
    <w:hidden/>
    <w:uiPriority w:val="99"/>
    <w:semiHidden/>
    <w:rsid w:val="00EF5118"/>
    <w:rPr>
      <w:rFonts w:cs="Calibri"/>
      <w:sz w:val="22"/>
      <w:szCs w:val="22"/>
      <w:lang w:eastAsia="en-US"/>
    </w:rPr>
  </w:style>
  <w:style w:type="character" w:customStyle="1" w:styleId="af7">
    <w:name w:val="Знак Знак"/>
    <w:uiPriority w:val="99"/>
    <w:semiHidden/>
    <w:locked/>
    <w:rsid w:val="00D616E1"/>
    <w:rPr>
      <w:rFonts w:ascii="Calibri" w:hAnsi="Calibri" w:cs="Calibri"/>
      <w:sz w:val="20"/>
      <w:szCs w:val="20"/>
      <w:lang w:eastAsia="en-US"/>
    </w:rPr>
  </w:style>
  <w:style w:type="paragraph" w:customStyle="1" w:styleId="12">
    <w:name w:val="Абзац списка1"/>
    <w:basedOn w:val="a"/>
    <w:uiPriority w:val="99"/>
    <w:rsid w:val="00D616E1"/>
    <w:pPr>
      <w:spacing w:after="160" w:line="259" w:lineRule="auto"/>
      <w:ind w:left="720"/>
    </w:pPr>
    <w:rPr>
      <w:rFonts w:eastAsia="Times New Roman"/>
    </w:rPr>
  </w:style>
  <w:style w:type="table" w:styleId="af8">
    <w:name w:val="Table Grid"/>
    <w:basedOn w:val="a1"/>
    <w:locked/>
    <w:rsid w:val="00D616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9">
    <w:name w:val="Знак Знак Знак Знак"/>
    <w:basedOn w:val="a"/>
    <w:rsid w:val="00AA4B1F"/>
    <w:pPr>
      <w:spacing w:before="100" w:beforeAutospacing="1" w:after="100" w:afterAutospacing="1" w:line="240" w:lineRule="auto"/>
    </w:pPr>
    <w:rPr>
      <w:rFonts w:ascii="Tahoma" w:eastAsia="Times New Roman" w:hAnsi="Tahoma" w:cs="Times New Roman"/>
      <w:sz w:val="20"/>
      <w:szCs w:val="20"/>
      <w:lang w:val="en-US"/>
    </w:rPr>
  </w:style>
  <w:style w:type="character" w:styleId="afa">
    <w:name w:val="annotation reference"/>
    <w:uiPriority w:val="99"/>
    <w:rsid w:val="00C868D1"/>
    <w:rPr>
      <w:sz w:val="16"/>
      <w:szCs w:val="16"/>
    </w:rPr>
  </w:style>
  <w:style w:type="paragraph" w:styleId="afb">
    <w:name w:val="annotation text"/>
    <w:basedOn w:val="a"/>
    <w:link w:val="afc"/>
    <w:uiPriority w:val="99"/>
    <w:rsid w:val="00C868D1"/>
    <w:pPr>
      <w:spacing w:after="0" w:line="240" w:lineRule="auto"/>
    </w:pPr>
    <w:rPr>
      <w:rFonts w:ascii="Times New Roman" w:eastAsia="Times New Roman" w:hAnsi="Times New Roman" w:cs="Times New Roman"/>
      <w:sz w:val="20"/>
      <w:szCs w:val="20"/>
      <w:lang w:eastAsia="ru-RU"/>
    </w:rPr>
  </w:style>
  <w:style w:type="character" w:customStyle="1" w:styleId="afc">
    <w:name w:val="Текст примечания Знак"/>
    <w:link w:val="afb"/>
    <w:uiPriority w:val="99"/>
    <w:rsid w:val="00C868D1"/>
    <w:rPr>
      <w:rFonts w:ascii="Times New Roman" w:eastAsia="Times New Roman" w:hAnsi="Times New Roman"/>
    </w:rPr>
  </w:style>
  <w:style w:type="paragraph" w:styleId="afd">
    <w:name w:val="annotation subject"/>
    <w:basedOn w:val="afb"/>
    <w:next w:val="afb"/>
    <w:link w:val="afe"/>
    <w:uiPriority w:val="99"/>
    <w:semiHidden/>
    <w:rsid w:val="00950578"/>
    <w:pPr>
      <w:spacing w:after="160"/>
    </w:pPr>
    <w:rPr>
      <w:rFonts w:ascii="Calibri" w:eastAsia="Calibri" w:hAnsi="Calibri" w:cs="Calibri"/>
      <w:b/>
      <w:bCs/>
      <w:lang w:eastAsia="en-US"/>
    </w:rPr>
  </w:style>
  <w:style w:type="character" w:customStyle="1" w:styleId="afe">
    <w:name w:val="Тема примечания Знак"/>
    <w:link w:val="afd"/>
    <w:uiPriority w:val="99"/>
    <w:semiHidden/>
    <w:rsid w:val="00950578"/>
    <w:rPr>
      <w:rFonts w:ascii="Times New Roman" w:eastAsia="Times New Roman" w:hAnsi="Times New Roman" w:cs="Calibri"/>
      <w:b/>
      <w:bCs/>
      <w:lang w:eastAsia="en-US"/>
    </w:rPr>
  </w:style>
  <w:style w:type="character" w:customStyle="1" w:styleId="70">
    <w:name w:val="Заголовок 7 Знак"/>
    <w:basedOn w:val="a0"/>
    <w:link w:val="7"/>
    <w:semiHidden/>
    <w:rsid w:val="009065FD"/>
    <w:rPr>
      <w:rFonts w:asciiTheme="majorHAnsi" w:eastAsiaTheme="majorEastAsia" w:hAnsiTheme="majorHAnsi" w:cstheme="majorBidi"/>
      <w:i/>
      <w:iCs/>
      <w:color w:val="1F4D78" w:themeColor="accent1" w:themeShade="7F"/>
      <w:sz w:val="22"/>
      <w:szCs w:val="22"/>
      <w:lang w:eastAsia="en-US"/>
    </w:rPr>
  </w:style>
  <w:style w:type="paragraph" w:styleId="21">
    <w:name w:val="Body Text Indent 2"/>
    <w:basedOn w:val="a"/>
    <w:link w:val="22"/>
    <w:uiPriority w:val="99"/>
    <w:semiHidden/>
    <w:unhideWhenUsed/>
    <w:rsid w:val="009065FD"/>
    <w:pPr>
      <w:spacing w:after="120" w:line="480" w:lineRule="auto"/>
      <w:ind w:left="283"/>
    </w:pPr>
  </w:style>
  <w:style w:type="character" w:customStyle="1" w:styleId="22">
    <w:name w:val="Основной текст с отступом 2 Знак"/>
    <w:basedOn w:val="a0"/>
    <w:link w:val="21"/>
    <w:uiPriority w:val="99"/>
    <w:semiHidden/>
    <w:rsid w:val="009065FD"/>
    <w:rPr>
      <w:rFonts w:cs="Calibri"/>
      <w:sz w:val="22"/>
      <w:szCs w:val="22"/>
      <w:lang w:eastAsia="en-US"/>
    </w:rPr>
  </w:style>
  <w:style w:type="paragraph" w:customStyle="1" w:styleId="13">
    <w:name w:val="1"/>
    <w:basedOn w:val="a"/>
    <w:rsid w:val="00D1570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
    <w:name w:val="Strong"/>
    <w:basedOn w:val="a0"/>
    <w:uiPriority w:val="22"/>
    <w:qFormat/>
    <w:locked/>
    <w:rsid w:val="004721D4"/>
    <w:rPr>
      <w:b/>
      <w:bCs/>
    </w:rPr>
  </w:style>
  <w:style w:type="character" w:customStyle="1" w:styleId="30">
    <w:name w:val="Заголовок 3 Знак"/>
    <w:basedOn w:val="a0"/>
    <w:link w:val="3"/>
    <w:rsid w:val="00493A97"/>
    <w:rPr>
      <w:rFonts w:ascii="Times New Roman" w:eastAsiaTheme="majorEastAsia" w:hAnsi="Times New Roman" w:cstheme="majorBidi"/>
      <w:b/>
      <w:sz w:val="28"/>
      <w:szCs w:val="24"/>
      <w:lang w:eastAsia="en-US"/>
    </w:rPr>
  </w:style>
  <w:style w:type="paragraph" w:customStyle="1" w:styleId="p539">
    <w:name w:val="p539"/>
    <w:basedOn w:val="a"/>
    <w:rsid w:val="008829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8">
    <w:name w:val="p88"/>
    <w:basedOn w:val="a"/>
    <w:rsid w:val="008829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24">
    <w:name w:val="ft24"/>
    <w:basedOn w:val="a0"/>
    <w:rsid w:val="00882961"/>
  </w:style>
  <w:style w:type="paragraph" w:customStyle="1" w:styleId="p1357">
    <w:name w:val="p1357"/>
    <w:basedOn w:val="a"/>
    <w:rsid w:val="008829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345">
    <w:name w:val="ft345"/>
    <w:basedOn w:val="a0"/>
    <w:rsid w:val="00882961"/>
  </w:style>
  <w:style w:type="paragraph" w:customStyle="1" w:styleId="p213">
    <w:name w:val="p213"/>
    <w:basedOn w:val="a"/>
    <w:rsid w:val="008829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5">
    <w:name w:val="ft5"/>
    <w:basedOn w:val="a0"/>
    <w:rsid w:val="00882961"/>
  </w:style>
  <w:style w:type="paragraph" w:customStyle="1" w:styleId="p590">
    <w:name w:val="p590"/>
    <w:basedOn w:val="a"/>
    <w:rsid w:val="008829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t3">
    <w:name w:val="ft3"/>
    <w:basedOn w:val="a0"/>
    <w:rsid w:val="00882961"/>
  </w:style>
  <w:style w:type="character" w:customStyle="1" w:styleId="ft66">
    <w:name w:val="ft66"/>
    <w:basedOn w:val="a0"/>
    <w:rsid w:val="00882961"/>
  </w:style>
  <w:style w:type="paragraph" w:customStyle="1" w:styleId="p3">
    <w:name w:val="p3"/>
    <w:basedOn w:val="a"/>
    <w:rsid w:val="008829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36">
    <w:name w:val="p836"/>
    <w:basedOn w:val="a"/>
    <w:rsid w:val="008829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semiHidden/>
    <w:rsid w:val="00F618B5"/>
    <w:rPr>
      <w:rFonts w:asciiTheme="majorHAnsi" w:eastAsiaTheme="majorEastAsia" w:hAnsiTheme="majorHAnsi" w:cstheme="majorBidi"/>
      <w:i/>
      <w:iCs/>
      <w:color w:val="2E74B5" w:themeColor="accent1" w:themeShade="BF"/>
      <w:sz w:val="22"/>
      <w:szCs w:val="22"/>
      <w:lang w:eastAsia="en-US"/>
    </w:rPr>
  </w:style>
  <w:style w:type="character" w:customStyle="1" w:styleId="50">
    <w:name w:val="Заголовок 5 Знак"/>
    <w:basedOn w:val="a0"/>
    <w:link w:val="5"/>
    <w:semiHidden/>
    <w:rsid w:val="00F618B5"/>
    <w:rPr>
      <w:rFonts w:asciiTheme="majorHAnsi" w:eastAsiaTheme="majorEastAsia" w:hAnsiTheme="majorHAnsi" w:cstheme="majorBidi"/>
      <w:color w:val="2E74B5" w:themeColor="accent1" w:themeShade="BF"/>
      <w:sz w:val="22"/>
      <w:szCs w:val="22"/>
      <w:lang w:eastAsia="en-US"/>
    </w:rPr>
  </w:style>
  <w:style w:type="paragraph" w:customStyle="1" w:styleId="ReportBody1">
    <w:name w:val="Report Body 1"/>
    <w:basedOn w:val="a"/>
    <w:rsid w:val="00FA64EC"/>
    <w:pPr>
      <w:widowControl w:val="0"/>
      <w:tabs>
        <w:tab w:val="left" w:pos="0"/>
        <w:tab w:val="left" w:pos="396"/>
        <w:tab w:val="left" w:pos="793"/>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line="240" w:lineRule="auto"/>
    </w:pPr>
    <w:rPr>
      <w:rFonts w:ascii="Times New Roman" w:eastAsia="Times New Roman" w:hAnsi="Times New Roman" w:cs="Times New Roman"/>
      <w:sz w:val="24"/>
      <w:szCs w:val="20"/>
      <w:lang w:val="en-GB"/>
    </w:rPr>
  </w:style>
  <w:style w:type="paragraph" w:styleId="aff0">
    <w:name w:val="caption"/>
    <w:basedOn w:val="a"/>
    <w:next w:val="a"/>
    <w:unhideWhenUsed/>
    <w:qFormat/>
    <w:locked/>
    <w:rsid w:val="00100C51"/>
    <w:pPr>
      <w:spacing w:after="160" w:line="259" w:lineRule="auto"/>
    </w:pPr>
    <w:rPr>
      <w:rFonts w:ascii="Times New Roman" w:hAnsi="Times New Roman"/>
      <w:b/>
      <w:bCs/>
      <w:sz w:val="28"/>
      <w:szCs w:val="20"/>
    </w:rPr>
  </w:style>
  <w:style w:type="paragraph" w:styleId="aff1">
    <w:name w:val="Subtitle"/>
    <w:basedOn w:val="a"/>
    <w:next w:val="a"/>
    <w:link w:val="aff2"/>
    <w:qFormat/>
    <w:locked/>
    <w:rsid w:val="00CD5E1D"/>
    <w:pPr>
      <w:spacing w:after="60" w:line="259" w:lineRule="auto"/>
      <w:outlineLvl w:val="1"/>
    </w:pPr>
    <w:rPr>
      <w:rFonts w:ascii="Times New Roman" w:eastAsia="Times New Roman" w:hAnsi="Times New Roman" w:cs="Times New Roman"/>
      <w:b/>
      <w:i/>
      <w:sz w:val="28"/>
      <w:szCs w:val="24"/>
    </w:rPr>
  </w:style>
  <w:style w:type="character" w:customStyle="1" w:styleId="aff2">
    <w:name w:val="Подзаголовок Знак"/>
    <w:basedOn w:val="a0"/>
    <w:link w:val="aff1"/>
    <w:rsid w:val="00CD5E1D"/>
    <w:rPr>
      <w:rFonts w:ascii="Times New Roman" w:eastAsia="Times New Roman" w:hAnsi="Times New Roman"/>
      <w:b/>
      <w:i/>
      <w:sz w:val="28"/>
      <w:szCs w:val="24"/>
      <w:lang w:eastAsia="en-US"/>
    </w:rPr>
  </w:style>
  <w:style w:type="paragraph" w:customStyle="1" w:styleId="p1mrcssattr">
    <w:name w:val="p1_mr_css_attr"/>
    <w:basedOn w:val="a"/>
    <w:rsid w:val="00F613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mrcssattr">
    <w:name w:val="s1_mr_css_attr"/>
    <w:basedOn w:val="a0"/>
    <w:rsid w:val="00F61301"/>
  </w:style>
  <w:style w:type="paragraph" w:customStyle="1" w:styleId="h1">
    <w:name w:val="h1"/>
    <w:basedOn w:val="a"/>
    <w:rsid w:val="00BD4354"/>
    <w:pPr>
      <w:widowControl w:val="0"/>
      <w:pBdr>
        <w:bottom w:val="single" w:sz="4" w:space="5" w:color="auto"/>
      </w:pBdr>
      <w:suppressAutoHyphens/>
      <w:autoSpaceDE w:val="0"/>
      <w:autoSpaceDN w:val="0"/>
      <w:adjustRightInd w:val="0"/>
      <w:spacing w:before="480" w:after="240" w:line="260" w:lineRule="atLeast"/>
      <w:textAlignment w:val="center"/>
    </w:pPr>
    <w:rPr>
      <w:rFonts w:ascii="SchoolBookSanPin-Bold" w:eastAsia="Times New Roman" w:hAnsi="SchoolBookSanPin-Bold" w:cs="SchoolBookSanPin-Bold"/>
      <w:b/>
      <w:bCs/>
      <w:caps/>
      <w:color w:val="000000"/>
      <w:sz w:val="24"/>
      <w:szCs w:val="24"/>
      <w:lang w:eastAsia="ru-RU"/>
    </w:rPr>
  </w:style>
  <w:style w:type="character" w:styleId="aff3">
    <w:name w:val="Emphasis"/>
    <w:basedOn w:val="a0"/>
    <w:qFormat/>
    <w:locked/>
    <w:rsid w:val="00404990"/>
    <w:rPr>
      <w:i/>
      <w:iCs/>
    </w:rPr>
  </w:style>
  <w:style w:type="paragraph" w:styleId="aff4">
    <w:name w:val="Title"/>
    <w:basedOn w:val="a"/>
    <w:next w:val="a"/>
    <w:link w:val="aff5"/>
    <w:qFormat/>
    <w:locked/>
    <w:rsid w:val="00100C5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5">
    <w:name w:val="Заголовок Знак"/>
    <w:basedOn w:val="a0"/>
    <w:link w:val="aff4"/>
    <w:rsid w:val="00100C51"/>
    <w:rPr>
      <w:rFonts w:asciiTheme="majorHAnsi" w:eastAsiaTheme="majorEastAsia" w:hAnsiTheme="majorHAnsi" w:cstheme="majorBidi"/>
      <w:spacing w:val="-10"/>
      <w:kern w:val="28"/>
      <w:sz w:val="56"/>
      <w:szCs w:val="56"/>
      <w:lang w:eastAsia="en-US"/>
    </w:rPr>
  </w:style>
  <w:style w:type="paragraph" w:styleId="aff6">
    <w:name w:val="TOC Heading"/>
    <w:basedOn w:val="1"/>
    <w:next w:val="a"/>
    <w:uiPriority w:val="39"/>
    <w:unhideWhenUsed/>
    <w:qFormat/>
    <w:rsid w:val="00C75B9B"/>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lang w:val="ru-RU" w:eastAsia="ru-RU"/>
    </w:rPr>
  </w:style>
  <w:style w:type="paragraph" w:styleId="32">
    <w:name w:val="toc 3"/>
    <w:basedOn w:val="a"/>
    <w:next w:val="a"/>
    <w:autoRedefine/>
    <w:uiPriority w:val="39"/>
    <w:locked/>
    <w:rsid w:val="000C3EEE"/>
    <w:pPr>
      <w:tabs>
        <w:tab w:val="right" w:leader="dot" w:pos="9344"/>
      </w:tabs>
      <w:spacing w:after="100"/>
      <w:ind w:left="440"/>
    </w:pPr>
    <w:rPr>
      <w:rFonts w:ascii="Times New Roman" w:hAnsi="Times New Roman" w:cs="Times New Roman"/>
      <w:noProof/>
      <w:sz w:val="28"/>
      <w:szCs w:val="28"/>
    </w:rPr>
  </w:style>
  <w:style w:type="paragraph" w:styleId="23">
    <w:name w:val="toc 2"/>
    <w:basedOn w:val="a"/>
    <w:next w:val="a"/>
    <w:autoRedefine/>
    <w:uiPriority w:val="39"/>
    <w:locked/>
    <w:rsid w:val="00C75B9B"/>
    <w:pPr>
      <w:spacing w:after="100"/>
      <w:ind w:left="220"/>
    </w:pPr>
  </w:style>
  <w:style w:type="character" w:customStyle="1" w:styleId="a4">
    <w:name w:val="Абзац списка Знак"/>
    <w:basedOn w:val="a0"/>
    <w:link w:val="a3"/>
    <w:uiPriority w:val="34"/>
    <w:rsid w:val="00480919"/>
    <w:rPr>
      <w:rFonts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03333">
      <w:bodyDiv w:val="1"/>
      <w:marLeft w:val="0"/>
      <w:marRight w:val="0"/>
      <w:marTop w:val="0"/>
      <w:marBottom w:val="0"/>
      <w:divBdr>
        <w:top w:val="none" w:sz="0" w:space="0" w:color="auto"/>
        <w:left w:val="none" w:sz="0" w:space="0" w:color="auto"/>
        <w:bottom w:val="none" w:sz="0" w:space="0" w:color="auto"/>
        <w:right w:val="none" w:sz="0" w:space="0" w:color="auto"/>
      </w:divBdr>
    </w:div>
    <w:div w:id="28265826">
      <w:bodyDiv w:val="1"/>
      <w:marLeft w:val="0"/>
      <w:marRight w:val="0"/>
      <w:marTop w:val="0"/>
      <w:marBottom w:val="0"/>
      <w:divBdr>
        <w:top w:val="none" w:sz="0" w:space="0" w:color="auto"/>
        <w:left w:val="none" w:sz="0" w:space="0" w:color="auto"/>
        <w:bottom w:val="none" w:sz="0" w:space="0" w:color="auto"/>
        <w:right w:val="none" w:sz="0" w:space="0" w:color="auto"/>
      </w:divBdr>
    </w:div>
    <w:div w:id="79065656">
      <w:bodyDiv w:val="1"/>
      <w:marLeft w:val="0"/>
      <w:marRight w:val="0"/>
      <w:marTop w:val="0"/>
      <w:marBottom w:val="0"/>
      <w:divBdr>
        <w:top w:val="none" w:sz="0" w:space="0" w:color="auto"/>
        <w:left w:val="none" w:sz="0" w:space="0" w:color="auto"/>
        <w:bottom w:val="none" w:sz="0" w:space="0" w:color="auto"/>
        <w:right w:val="none" w:sz="0" w:space="0" w:color="auto"/>
      </w:divBdr>
    </w:div>
    <w:div w:id="93524042">
      <w:bodyDiv w:val="1"/>
      <w:marLeft w:val="0"/>
      <w:marRight w:val="0"/>
      <w:marTop w:val="0"/>
      <w:marBottom w:val="0"/>
      <w:divBdr>
        <w:top w:val="none" w:sz="0" w:space="0" w:color="auto"/>
        <w:left w:val="none" w:sz="0" w:space="0" w:color="auto"/>
        <w:bottom w:val="none" w:sz="0" w:space="0" w:color="auto"/>
        <w:right w:val="none" w:sz="0" w:space="0" w:color="auto"/>
      </w:divBdr>
    </w:div>
    <w:div w:id="317654151">
      <w:bodyDiv w:val="1"/>
      <w:marLeft w:val="0"/>
      <w:marRight w:val="0"/>
      <w:marTop w:val="0"/>
      <w:marBottom w:val="0"/>
      <w:divBdr>
        <w:top w:val="none" w:sz="0" w:space="0" w:color="auto"/>
        <w:left w:val="none" w:sz="0" w:space="0" w:color="auto"/>
        <w:bottom w:val="none" w:sz="0" w:space="0" w:color="auto"/>
        <w:right w:val="none" w:sz="0" w:space="0" w:color="auto"/>
      </w:divBdr>
    </w:div>
    <w:div w:id="328991801">
      <w:bodyDiv w:val="1"/>
      <w:marLeft w:val="0"/>
      <w:marRight w:val="0"/>
      <w:marTop w:val="0"/>
      <w:marBottom w:val="0"/>
      <w:divBdr>
        <w:top w:val="none" w:sz="0" w:space="0" w:color="auto"/>
        <w:left w:val="none" w:sz="0" w:space="0" w:color="auto"/>
        <w:bottom w:val="none" w:sz="0" w:space="0" w:color="auto"/>
        <w:right w:val="none" w:sz="0" w:space="0" w:color="auto"/>
      </w:divBdr>
    </w:div>
    <w:div w:id="352726247">
      <w:bodyDiv w:val="1"/>
      <w:marLeft w:val="0"/>
      <w:marRight w:val="0"/>
      <w:marTop w:val="0"/>
      <w:marBottom w:val="0"/>
      <w:divBdr>
        <w:top w:val="none" w:sz="0" w:space="0" w:color="auto"/>
        <w:left w:val="none" w:sz="0" w:space="0" w:color="auto"/>
        <w:bottom w:val="none" w:sz="0" w:space="0" w:color="auto"/>
        <w:right w:val="none" w:sz="0" w:space="0" w:color="auto"/>
      </w:divBdr>
    </w:div>
    <w:div w:id="382604433">
      <w:bodyDiv w:val="1"/>
      <w:marLeft w:val="0"/>
      <w:marRight w:val="0"/>
      <w:marTop w:val="0"/>
      <w:marBottom w:val="0"/>
      <w:divBdr>
        <w:top w:val="none" w:sz="0" w:space="0" w:color="auto"/>
        <w:left w:val="none" w:sz="0" w:space="0" w:color="auto"/>
        <w:bottom w:val="none" w:sz="0" w:space="0" w:color="auto"/>
        <w:right w:val="none" w:sz="0" w:space="0" w:color="auto"/>
      </w:divBdr>
    </w:div>
    <w:div w:id="468783591">
      <w:bodyDiv w:val="1"/>
      <w:marLeft w:val="0"/>
      <w:marRight w:val="0"/>
      <w:marTop w:val="0"/>
      <w:marBottom w:val="0"/>
      <w:divBdr>
        <w:top w:val="none" w:sz="0" w:space="0" w:color="auto"/>
        <w:left w:val="none" w:sz="0" w:space="0" w:color="auto"/>
        <w:bottom w:val="none" w:sz="0" w:space="0" w:color="auto"/>
        <w:right w:val="none" w:sz="0" w:space="0" w:color="auto"/>
      </w:divBdr>
    </w:div>
    <w:div w:id="503983387">
      <w:bodyDiv w:val="1"/>
      <w:marLeft w:val="0"/>
      <w:marRight w:val="0"/>
      <w:marTop w:val="0"/>
      <w:marBottom w:val="0"/>
      <w:divBdr>
        <w:top w:val="none" w:sz="0" w:space="0" w:color="auto"/>
        <w:left w:val="none" w:sz="0" w:space="0" w:color="auto"/>
        <w:bottom w:val="none" w:sz="0" w:space="0" w:color="auto"/>
        <w:right w:val="none" w:sz="0" w:space="0" w:color="auto"/>
      </w:divBdr>
    </w:div>
    <w:div w:id="509685485">
      <w:bodyDiv w:val="1"/>
      <w:marLeft w:val="0"/>
      <w:marRight w:val="0"/>
      <w:marTop w:val="0"/>
      <w:marBottom w:val="0"/>
      <w:divBdr>
        <w:top w:val="none" w:sz="0" w:space="0" w:color="auto"/>
        <w:left w:val="none" w:sz="0" w:space="0" w:color="auto"/>
        <w:bottom w:val="none" w:sz="0" w:space="0" w:color="auto"/>
        <w:right w:val="none" w:sz="0" w:space="0" w:color="auto"/>
      </w:divBdr>
    </w:div>
    <w:div w:id="515311036">
      <w:bodyDiv w:val="1"/>
      <w:marLeft w:val="0"/>
      <w:marRight w:val="0"/>
      <w:marTop w:val="0"/>
      <w:marBottom w:val="0"/>
      <w:divBdr>
        <w:top w:val="none" w:sz="0" w:space="0" w:color="auto"/>
        <w:left w:val="none" w:sz="0" w:space="0" w:color="auto"/>
        <w:bottom w:val="none" w:sz="0" w:space="0" w:color="auto"/>
        <w:right w:val="none" w:sz="0" w:space="0" w:color="auto"/>
      </w:divBdr>
    </w:div>
    <w:div w:id="585068109">
      <w:bodyDiv w:val="1"/>
      <w:marLeft w:val="0"/>
      <w:marRight w:val="0"/>
      <w:marTop w:val="0"/>
      <w:marBottom w:val="0"/>
      <w:divBdr>
        <w:top w:val="none" w:sz="0" w:space="0" w:color="auto"/>
        <w:left w:val="none" w:sz="0" w:space="0" w:color="auto"/>
        <w:bottom w:val="none" w:sz="0" w:space="0" w:color="auto"/>
        <w:right w:val="none" w:sz="0" w:space="0" w:color="auto"/>
      </w:divBdr>
    </w:div>
    <w:div w:id="592980023">
      <w:bodyDiv w:val="1"/>
      <w:marLeft w:val="0"/>
      <w:marRight w:val="0"/>
      <w:marTop w:val="0"/>
      <w:marBottom w:val="0"/>
      <w:divBdr>
        <w:top w:val="none" w:sz="0" w:space="0" w:color="auto"/>
        <w:left w:val="none" w:sz="0" w:space="0" w:color="auto"/>
        <w:bottom w:val="none" w:sz="0" w:space="0" w:color="auto"/>
        <w:right w:val="none" w:sz="0" w:space="0" w:color="auto"/>
      </w:divBdr>
    </w:div>
    <w:div w:id="597711889">
      <w:bodyDiv w:val="1"/>
      <w:marLeft w:val="0"/>
      <w:marRight w:val="0"/>
      <w:marTop w:val="0"/>
      <w:marBottom w:val="0"/>
      <w:divBdr>
        <w:top w:val="none" w:sz="0" w:space="0" w:color="auto"/>
        <w:left w:val="none" w:sz="0" w:space="0" w:color="auto"/>
        <w:bottom w:val="none" w:sz="0" w:space="0" w:color="auto"/>
        <w:right w:val="none" w:sz="0" w:space="0" w:color="auto"/>
      </w:divBdr>
    </w:div>
    <w:div w:id="688606475">
      <w:bodyDiv w:val="1"/>
      <w:marLeft w:val="0"/>
      <w:marRight w:val="0"/>
      <w:marTop w:val="0"/>
      <w:marBottom w:val="0"/>
      <w:divBdr>
        <w:top w:val="none" w:sz="0" w:space="0" w:color="auto"/>
        <w:left w:val="none" w:sz="0" w:space="0" w:color="auto"/>
        <w:bottom w:val="none" w:sz="0" w:space="0" w:color="auto"/>
        <w:right w:val="none" w:sz="0" w:space="0" w:color="auto"/>
      </w:divBdr>
    </w:div>
    <w:div w:id="690183411">
      <w:bodyDiv w:val="1"/>
      <w:marLeft w:val="0"/>
      <w:marRight w:val="0"/>
      <w:marTop w:val="0"/>
      <w:marBottom w:val="0"/>
      <w:divBdr>
        <w:top w:val="none" w:sz="0" w:space="0" w:color="auto"/>
        <w:left w:val="none" w:sz="0" w:space="0" w:color="auto"/>
        <w:bottom w:val="none" w:sz="0" w:space="0" w:color="auto"/>
        <w:right w:val="none" w:sz="0" w:space="0" w:color="auto"/>
      </w:divBdr>
    </w:div>
    <w:div w:id="842937662">
      <w:bodyDiv w:val="1"/>
      <w:marLeft w:val="0"/>
      <w:marRight w:val="0"/>
      <w:marTop w:val="0"/>
      <w:marBottom w:val="0"/>
      <w:divBdr>
        <w:top w:val="none" w:sz="0" w:space="0" w:color="auto"/>
        <w:left w:val="none" w:sz="0" w:space="0" w:color="auto"/>
        <w:bottom w:val="none" w:sz="0" w:space="0" w:color="auto"/>
        <w:right w:val="none" w:sz="0" w:space="0" w:color="auto"/>
      </w:divBdr>
    </w:div>
    <w:div w:id="858470711">
      <w:bodyDiv w:val="1"/>
      <w:marLeft w:val="0"/>
      <w:marRight w:val="0"/>
      <w:marTop w:val="0"/>
      <w:marBottom w:val="0"/>
      <w:divBdr>
        <w:top w:val="none" w:sz="0" w:space="0" w:color="auto"/>
        <w:left w:val="none" w:sz="0" w:space="0" w:color="auto"/>
        <w:bottom w:val="none" w:sz="0" w:space="0" w:color="auto"/>
        <w:right w:val="none" w:sz="0" w:space="0" w:color="auto"/>
      </w:divBdr>
    </w:div>
    <w:div w:id="972439512">
      <w:bodyDiv w:val="1"/>
      <w:marLeft w:val="0"/>
      <w:marRight w:val="0"/>
      <w:marTop w:val="0"/>
      <w:marBottom w:val="0"/>
      <w:divBdr>
        <w:top w:val="none" w:sz="0" w:space="0" w:color="auto"/>
        <w:left w:val="none" w:sz="0" w:space="0" w:color="auto"/>
        <w:bottom w:val="none" w:sz="0" w:space="0" w:color="auto"/>
        <w:right w:val="none" w:sz="0" w:space="0" w:color="auto"/>
      </w:divBdr>
    </w:div>
    <w:div w:id="994915916">
      <w:bodyDiv w:val="1"/>
      <w:marLeft w:val="0"/>
      <w:marRight w:val="0"/>
      <w:marTop w:val="0"/>
      <w:marBottom w:val="0"/>
      <w:divBdr>
        <w:top w:val="none" w:sz="0" w:space="0" w:color="auto"/>
        <w:left w:val="none" w:sz="0" w:space="0" w:color="auto"/>
        <w:bottom w:val="none" w:sz="0" w:space="0" w:color="auto"/>
        <w:right w:val="none" w:sz="0" w:space="0" w:color="auto"/>
      </w:divBdr>
    </w:div>
    <w:div w:id="1017852873">
      <w:bodyDiv w:val="1"/>
      <w:marLeft w:val="0"/>
      <w:marRight w:val="0"/>
      <w:marTop w:val="0"/>
      <w:marBottom w:val="0"/>
      <w:divBdr>
        <w:top w:val="none" w:sz="0" w:space="0" w:color="auto"/>
        <w:left w:val="none" w:sz="0" w:space="0" w:color="auto"/>
        <w:bottom w:val="none" w:sz="0" w:space="0" w:color="auto"/>
        <w:right w:val="none" w:sz="0" w:space="0" w:color="auto"/>
      </w:divBdr>
    </w:div>
    <w:div w:id="1043946159">
      <w:bodyDiv w:val="1"/>
      <w:marLeft w:val="0"/>
      <w:marRight w:val="0"/>
      <w:marTop w:val="0"/>
      <w:marBottom w:val="0"/>
      <w:divBdr>
        <w:top w:val="none" w:sz="0" w:space="0" w:color="auto"/>
        <w:left w:val="none" w:sz="0" w:space="0" w:color="auto"/>
        <w:bottom w:val="none" w:sz="0" w:space="0" w:color="auto"/>
        <w:right w:val="none" w:sz="0" w:space="0" w:color="auto"/>
      </w:divBdr>
    </w:div>
    <w:div w:id="1110709874">
      <w:bodyDiv w:val="1"/>
      <w:marLeft w:val="0"/>
      <w:marRight w:val="0"/>
      <w:marTop w:val="0"/>
      <w:marBottom w:val="0"/>
      <w:divBdr>
        <w:top w:val="none" w:sz="0" w:space="0" w:color="auto"/>
        <w:left w:val="none" w:sz="0" w:space="0" w:color="auto"/>
        <w:bottom w:val="none" w:sz="0" w:space="0" w:color="auto"/>
        <w:right w:val="none" w:sz="0" w:space="0" w:color="auto"/>
      </w:divBdr>
    </w:div>
    <w:div w:id="1131020727">
      <w:bodyDiv w:val="1"/>
      <w:marLeft w:val="0"/>
      <w:marRight w:val="0"/>
      <w:marTop w:val="0"/>
      <w:marBottom w:val="0"/>
      <w:divBdr>
        <w:top w:val="none" w:sz="0" w:space="0" w:color="auto"/>
        <w:left w:val="none" w:sz="0" w:space="0" w:color="auto"/>
        <w:bottom w:val="none" w:sz="0" w:space="0" w:color="auto"/>
        <w:right w:val="none" w:sz="0" w:space="0" w:color="auto"/>
      </w:divBdr>
    </w:div>
    <w:div w:id="1197348324">
      <w:bodyDiv w:val="1"/>
      <w:marLeft w:val="0"/>
      <w:marRight w:val="0"/>
      <w:marTop w:val="0"/>
      <w:marBottom w:val="0"/>
      <w:divBdr>
        <w:top w:val="none" w:sz="0" w:space="0" w:color="auto"/>
        <w:left w:val="none" w:sz="0" w:space="0" w:color="auto"/>
        <w:bottom w:val="none" w:sz="0" w:space="0" w:color="auto"/>
        <w:right w:val="none" w:sz="0" w:space="0" w:color="auto"/>
      </w:divBdr>
    </w:div>
    <w:div w:id="1199316958">
      <w:bodyDiv w:val="1"/>
      <w:marLeft w:val="0"/>
      <w:marRight w:val="0"/>
      <w:marTop w:val="0"/>
      <w:marBottom w:val="0"/>
      <w:divBdr>
        <w:top w:val="none" w:sz="0" w:space="0" w:color="auto"/>
        <w:left w:val="none" w:sz="0" w:space="0" w:color="auto"/>
        <w:bottom w:val="none" w:sz="0" w:space="0" w:color="auto"/>
        <w:right w:val="none" w:sz="0" w:space="0" w:color="auto"/>
      </w:divBdr>
    </w:div>
    <w:div w:id="1248344165">
      <w:bodyDiv w:val="1"/>
      <w:marLeft w:val="0"/>
      <w:marRight w:val="0"/>
      <w:marTop w:val="0"/>
      <w:marBottom w:val="0"/>
      <w:divBdr>
        <w:top w:val="none" w:sz="0" w:space="0" w:color="auto"/>
        <w:left w:val="none" w:sz="0" w:space="0" w:color="auto"/>
        <w:bottom w:val="none" w:sz="0" w:space="0" w:color="auto"/>
        <w:right w:val="none" w:sz="0" w:space="0" w:color="auto"/>
      </w:divBdr>
    </w:div>
    <w:div w:id="1286500727">
      <w:bodyDiv w:val="1"/>
      <w:marLeft w:val="0"/>
      <w:marRight w:val="0"/>
      <w:marTop w:val="0"/>
      <w:marBottom w:val="0"/>
      <w:divBdr>
        <w:top w:val="none" w:sz="0" w:space="0" w:color="auto"/>
        <w:left w:val="none" w:sz="0" w:space="0" w:color="auto"/>
        <w:bottom w:val="none" w:sz="0" w:space="0" w:color="auto"/>
        <w:right w:val="none" w:sz="0" w:space="0" w:color="auto"/>
      </w:divBdr>
    </w:div>
    <w:div w:id="1312713395">
      <w:bodyDiv w:val="1"/>
      <w:marLeft w:val="0"/>
      <w:marRight w:val="0"/>
      <w:marTop w:val="0"/>
      <w:marBottom w:val="0"/>
      <w:divBdr>
        <w:top w:val="none" w:sz="0" w:space="0" w:color="auto"/>
        <w:left w:val="none" w:sz="0" w:space="0" w:color="auto"/>
        <w:bottom w:val="none" w:sz="0" w:space="0" w:color="auto"/>
        <w:right w:val="none" w:sz="0" w:space="0" w:color="auto"/>
      </w:divBdr>
    </w:div>
    <w:div w:id="1334264651">
      <w:bodyDiv w:val="1"/>
      <w:marLeft w:val="0"/>
      <w:marRight w:val="0"/>
      <w:marTop w:val="0"/>
      <w:marBottom w:val="0"/>
      <w:divBdr>
        <w:top w:val="none" w:sz="0" w:space="0" w:color="auto"/>
        <w:left w:val="none" w:sz="0" w:space="0" w:color="auto"/>
        <w:bottom w:val="none" w:sz="0" w:space="0" w:color="auto"/>
        <w:right w:val="none" w:sz="0" w:space="0" w:color="auto"/>
      </w:divBdr>
    </w:div>
    <w:div w:id="1348754813">
      <w:bodyDiv w:val="1"/>
      <w:marLeft w:val="0"/>
      <w:marRight w:val="0"/>
      <w:marTop w:val="0"/>
      <w:marBottom w:val="0"/>
      <w:divBdr>
        <w:top w:val="none" w:sz="0" w:space="0" w:color="auto"/>
        <w:left w:val="none" w:sz="0" w:space="0" w:color="auto"/>
        <w:bottom w:val="none" w:sz="0" w:space="0" w:color="auto"/>
        <w:right w:val="none" w:sz="0" w:space="0" w:color="auto"/>
      </w:divBdr>
    </w:div>
    <w:div w:id="1358462443">
      <w:bodyDiv w:val="1"/>
      <w:marLeft w:val="0"/>
      <w:marRight w:val="0"/>
      <w:marTop w:val="0"/>
      <w:marBottom w:val="0"/>
      <w:divBdr>
        <w:top w:val="none" w:sz="0" w:space="0" w:color="auto"/>
        <w:left w:val="none" w:sz="0" w:space="0" w:color="auto"/>
        <w:bottom w:val="none" w:sz="0" w:space="0" w:color="auto"/>
        <w:right w:val="none" w:sz="0" w:space="0" w:color="auto"/>
      </w:divBdr>
    </w:div>
    <w:div w:id="1429737764">
      <w:bodyDiv w:val="1"/>
      <w:marLeft w:val="0"/>
      <w:marRight w:val="0"/>
      <w:marTop w:val="0"/>
      <w:marBottom w:val="0"/>
      <w:divBdr>
        <w:top w:val="none" w:sz="0" w:space="0" w:color="auto"/>
        <w:left w:val="none" w:sz="0" w:space="0" w:color="auto"/>
        <w:bottom w:val="none" w:sz="0" w:space="0" w:color="auto"/>
        <w:right w:val="none" w:sz="0" w:space="0" w:color="auto"/>
      </w:divBdr>
    </w:div>
    <w:div w:id="1462649105">
      <w:bodyDiv w:val="1"/>
      <w:marLeft w:val="0"/>
      <w:marRight w:val="0"/>
      <w:marTop w:val="0"/>
      <w:marBottom w:val="0"/>
      <w:divBdr>
        <w:top w:val="none" w:sz="0" w:space="0" w:color="auto"/>
        <w:left w:val="none" w:sz="0" w:space="0" w:color="auto"/>
        <w:bottom w:val="none" w:sz="0" w:space="0" w:color="auto"/>
        <w:right w:val="none" w:sz="0" w:space="0" w:color="auto"/>
      </w:divBdr>
    </w:div>
    <w:div w:id="1490098976">
      <w:bodyDiv w:val="1"/>
      <w:marLeft w:val="0"/>
      <w:marRight w:val="0"/>
      <w:marTop w:val="0"/>
      <w:marBottom w:val="0"/>
      <w:divBdr>
        <w:top w:val="none" w:sz="0" w:space="0" w:color="auto"/>
        <w:left w:val="none" w:sz="0" w:space="0" w:color="auto"/>
        <w:bottom w:val="none" w:sz="0" w:space="0" w:color="auto"/>
        <w:right w:val="none" w:sz="0" w:space="0" w:color="auto"/>
      </w:divBdr>
    </w:div>
    <w:div w:id="1493906070">
      <w:bodyDiv w:val="1"/>
      <w:marLeft w:val="0"/>
      <w:marRight w:val="0"/>
      <w:marTop w:val="0"/>
      <w:marBottom w:val="0"/>
      <w:divBdr>
        <w:top w:val="none" w:sz="0" w:space="0" w:color="auto"/>
        <w:left w:val="none" w:sz="0" w:space="0" w:color="auto"/>
        <w:bottom w:val="none" w:sz="0" w:space="0" w:color="auto"/>
        <w:right w:val="none" w:sz="0" w:space="0" w:color="auto"/>
      </w:divBdr>
    </w:div>
    <w:div w:id="1511260712">
      <w:bodyDiv w:val="1"/>
      <w:marLeft w:val="0"/>
      <w:marRight w:val="0"/>
      <w:marTop w:val="0"/>
      <w:marBottom w:val="0"/>
      <w:divBdr>
        <w:top w:val="none" w:sz="0" w:space="0" w:color="auto"/>
        <w:left w:val="none" w:sz="0" w:space="0" w:color="auto"/>
        <w:bottom w:val="none" w:sz="0" w:space="0" w:color="auto"/>
        <w:right w:val="none" w:sz="0" w:space="0" w:color="auto"/>
      </w:divBdr>
    </w:div>
    <w:div w:id="1755976179">
      <w:bodyDiv w:val="1"/>
      <w:marLeft w:val="0"/>
      <w:marRight w:val="0"/>
      <w:marTop w:val="0"/>
      <w:marBottom w:val="0"/>
      <w:divBdr>
        <w:top w:val="none" w:sz="0" w:space="0" w:color="auto"/>
        <w:left w:val="none" w:sz="0" w:space="0" w:color="auto"/>
        <w:bottom w:val="none" w:sz="0" w:space="0" w:color="auto"/>
        <w:right w:val="none" w:sz="0" w:space="0" w:color="auto"/>
      </w:divBdr>
    </w:div>
    <w:div w:id="1789354549">
      <w:bodyDiv w:val="1"/>
      <w:marLeft w:val="0"/>
      <w:marRight w:val="0"/>
      <w:marTop w:val="0"/>
      <w:marBottom w:val="0"/>
      <w:divBdr>
        <w:top w:val="none" w:sz="0" w:space="0" w:color="auto"/>
        <w:left w:val="none" w:sz="0" w:space="0" w:color="auto"/>
        <w:bottom w:val="none" w:sz="0" w:space="0" w:color="auto"/>
        <w:right w:val="none" w:sz="0" w:space="0" w:color="auto"/>
      </w:divBdr>
    </w:div>
    <w:div w:id="1816681908">
      <w:bodyDiv w:val="1"/>
      <w:marLeft w:val="0"/>
      <w:marRight w:val="0"/>
      <w:marTop w:val="0"/>
      <w:marBottom w:val="0"/>
      <w:divBdr>
        <w:top w:val="none" w:sz="0" w:space="0" w:color="auto"/>
        <w:left w:val="none" w:sz="0" w:space="0" w:color="auto"/>
        <w:bottom w:val="none" w:sz="0" w:space="0" w:color="auto"/>
        <w:right w:val="none" w:sz="0" w:space="0" w:color="auto"/>
      </w:divBdr>
    </w:div>
    <w:div w:id="1854220105">
      <w:bodyDiv w:val="1"/>
      <w:marLeft w:val="0"/>
      <w:marRight w:val="0"/>
      <w:marTop w:val="0"/>
      <w:marBottom w:val="0"/>
      <w:divBdr>
        <w:top w:val="none" w:sz="0" w:space="0" w:color="auto"/>
        <w:left w:val="none" w:sz="0" w:space="0" w:color="auto"/>
        <w:bottom w:val="none" w:sz="0" w:space="0" w:color="auto"/>
        <w:right w:val="none" w:sz="0" w:space="0" w:color="auto"/>
      </w:divBdr>
    </w:div>
    <w:div w:id="1893734166">
      <w:bodyDiv w:val="1"/>
      <w:marLeft w:val="0"/>
      <w:marRight w:val="0"/>
      <w:marTop w:val="0"/>
      <w:marBottom w:val="0"/>
      <w:divBdr>
        <w:top w:val="none" w:sz="0" w:space="0" w:color="auto"/>
        <w:left w:val="none" w:sz="0" w:space="0" w:color="auto"/>
        <w:bottom w:val="none" w:sz="0" w:space="0" w:color="auto"/>
        <w:right w:val="none" w:sz="0" w:space="0" w:color="auto"/>
      </w:divBdr>
    </w:div>
    <w:div w:id="1945117169">
      <w:bodyDiv w:val="1"/>
      <w:marLeft w:val="0"/>
      <w:marRight w:val="0"/>
      <w:marTop w:val="0"/>
      <w:marBottom w:val="0"/>
      <w:divBdr>
        <w:top w:val="none" w:sz="0" w:space="0" w:color="auto"/>
        <w:left w:val="none" w:sz="0" w:space="0" w:color="auto"/>
        <w:bottom w:val="none" w:sz="0" w:space="0" w:color="auto"/>
        <w:right w:val="none" w:sz="0" w:space="0" w:color="auto"/>
      </w:divBdr>
    </w:div>
    <w:div w:id="2055231183">
      <w:bodyDiv w:val="1"/>
      <w:marLeft w:val="0"/>
      <w:marRight w:val="0"/>
      <w:marTop w:val="0"/>
      <w:marBottom w:val="0"/>
      <w:divBdr>
        <w:top w:val="none" w:sz="0" w:space="0" w:color="auto"/>
        <w:left w:val="none" w:sz="0" w:space="0" w:color="auto"/>
        <w:bottom w:val="none" w:sz="0" w:space="0" w:color="auto"/>
        <w:right w:val="none" w:sz="0" w:space="0" w:color="auto"/>
      </w:divBdr>
    </w:div>
    <w:div w:id="2088578305">
      <w:bodyDiv w:val="1"/>
      <w:marLeft w:val="0"/>
      <w:marRight w:val="0"/>
      <w:marTop w:val="0"/>
      <w:marBottom w:val="0"/>
      <w:divBdr>
        <w:top w:val="none" w:sz="0" w:space="0" w:color="auto"/>
        <w:left w:val="none" w:sz="0" w:space="0" w:color="auto"/>
        <w:bottom w:val="none" w:sz="0" w:space="0" w:color="auto"/>
        <w:right w:val="none" w:sz="0" w:space="0" w:color="auto"/>
      </w:divBdr>
    </w:div>
    <w:div w:id="2119399269">
      <w:bodyDiv w:val="1"/>
      <w:marLeft w:val="0"/>
      <w:marRight w:val="0"/>
      <w:marTop w:val="0"/>
      <w:marBottom w:val="0"/>
      <w:divBdr>
        <w:top w:val="none" w:sz="0" w:space="0" w:color="auto"/>
        <w:left w:val="none" w:sz="0" w:space="0" w:color="auto"/>
        <w:bottom w:val="none" w:sz="0" w:space="0" w:color="auto"/>
        <w:right w:val="none" w:sz="0" w:space="0" w:color="auto"/>
      </w:divBdr>
    </w:div>
    <w:div w:id="2121140188">
      <w:bodyDiv w:val="1"/>
      <w:marLeft w:val="0"/>
      <w:marRight w:val="0"/>
      <w:marTop w:val="0"/>
      <w:marBottom w:val="0"/>
      <w:divBdr>
        <w:top w:val="none" w:sz="0" w:space="0" w:color="auto"/>
        <w:left w:val="none" w:sz="0" w:space="0" w:color="auto"/>
        <w:bottom w:val="none" w:sz="0" w:space="0" w:color="auto"/>
        <w:right w:val="none" w:sz="0" w:space="0" w:color="auto"/>
      </w:divBdr>
      <w:divsChild>
        <w:div w:id="1138569778">
          <w:marLeft w:val="1410"/>
          <w:marRight w:val="0"/>
          <w:marTop w:val="1665"/>
          <w:marBottom w:val="1035"/>
          <w:divBdr>
            <w:top w:val="none" w:sz="0" w:space="0" w:color="auto"/>
            <w:left w:val="none" w:sz="0" w:space="0" w:color="auto"/>
            <w:bottom w:val="none" w:sz="0" w:space="0" w:color="auto"/>
            <w:right w:val="none" w:sz="0" w:space="0" w:color="auto"/>
          </w:divBdr>
          <w:divsChild>
            <w:div w:id="950745954">
              <w:marLeft w:val="4365"/>
              <w:marRight w:val="0"/>
              <w:marTop w:val="60"/>
              <w:marBottom w:val="0"/>
              <w:divBdr>
                <w:top w:val="none" w:sz="0" w:space="0" w:color="auto"/>
                <w:left w:val="none" w:sz="0" w:space="0" w:color="auto"/>
                <w:bottom w:val="none" w:sz="0" w:space="0" w:color="auto"/>
                <w:right w:val="none" w:sz="0" w:space="0" w:color="auto"/>
              </w:divBdr>
            </w:div>
            <w:div w:id="1980648098">
              <w:marLeft w:val="0"/>
              <w:marRight w:val="0"/>
              <w:marTop w:val="0"/>
              <w:marBottom w:val="0"/>
              <w:divBdr>
                <w:top w:val="none" w:sz="0" w:space="0" w:color="auto"/>
                <w:left w:val="none" w:sz="0" w:space="0" w:color="auto"/>
                <w:bottom w:val="none" w:sz="0" w:space="0" w:color="auto"/>
                <w:right w:val="none" w:sz="0" w:space="0" w:color="auto"/>
              </w:divBdr>
            </w:div>
          </w:divsChild>
        </w:div>
        <w:div w:id="1619944525">
          <w:marLeft w:val="1410"/>
          <w:marRight w:val="0"/>
          <w:marTop w:val="1665"/>
          <w:marBottom w:val="1035"/>
          <w:divBdr>
            <w:top w:val="none" w:sz="0" w:space="0" w:color="auto"/>
            <w:left w:val="none" w:sz="0" w:space="0" w:color="auto"/>
            <w:bottom w:val="none" w:sz="0" w:space="0" w:color="auto"/>
            <w:right w:val="none" w:sz="0" w:space="0" w:color="auto"/>
          </w:divBdr>
          <w:divsChild>
            <w:div w:id="862329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png"/><Relationship Id="rId68" Type="http://schemas.openxmlformats.org/officeDocument/2006/relationships/image" Target="media/image61.jpeg"/><Relationship Id="rId84" Type="http://schemas.openxmlformats.org/officeDocument/2006/relationships/image" Target="media/image77.jpeg"/><Relationship Id="rId89" Type="http://schemas.openxmlformats.org/officeDocument/2006/relationships/image" Target="media/image82.jpeg"/><Relationship Id="rId112" Type="http://schemas.openxmlformats.org/officeDocument/2006/relationships/image" Target="media/image105.emf"/><Relationship Id="rId16" Type="http://schemas.openxmlformats.org/officeDocument/2006/relationships/image" Target="media/image9.png"/><Relationship Id="rId107" Type="http://schemas.openxmlformats.org/officeDocument/2006/relationships/image" Target="media/image100.jpeg"/><Relationship Id="rId11" Type="http://schemas.openxmlformats.org/officeDocument/2006/relationships/image" Target="media/image4.png"/><Relationship Id="rId32" Type="http://schemas.openxmlformats.org/officeDocument/2006/relationships/image" Target="media/image25.jpeg"/><Relationship Id="rId37" Type="http://schemas.openxmlformats.org/officeDocument/2006/relationships/image" Target="media/image30.png"/><Relationship Id="rId53" Type="http://schemas.openxmlformats.org/officeDocument/2006/relationships/image" Target="media/image46.jpe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jpeg"/><Relationship Id="rId102" Type="http://schemas.openxmlformats.org/officeDocument/2006/relationships/image" Target="media/image95.jpeg"/><Relationship Id="rId5" Type="http://schemas.openxmlformats.org/officeDocument/2006/relationships/webSettings" Target="webSettings.xml"/><Relationship Id="rId90" Type="http://schemas.openxmlformats.org/officeDocument/2006/relationships/image" Target="media/image83.jpeg"/><Relationship Id="rId95" Type="http://schemas.openxmlformats.org/officeDocument/2006/relationships/image" Target="media/image88.png"/><Relationship Id="rId22" Type="http://schemas.openxmlformats.org/officeDocument/2006/relationships/image" Target="media/image15.jpeg"/><Relationship Id="rId27" Type="http://schemas.openxmlformats.org/officeDocument/2006/relationships/image" Target="media/image20.jpeg"/><Relationship Id="rId43" Type="http://schemas.openxmlformats.org/officeDocument/2006/relationships/image" Target="media/image36.png"/><Relationship Id="rId48" Type="http://schemas.openxmlformats.org/officeDocument/2006/relationships/image" Target="media/image41.jpeg"/><Relationship Id="rId64" Type="http://schemas.openxmlformats.org/officeDocument/2006/relationships/image" Target="media/image57.jpeg"/><Relationship Id="rId69" Type="http://schemas.openxmlformats.org/officeDocument/2006/relationships/image" Target="media/image62.png"/><Relationship Id="rId113" Type="http://schemas.openxmlformats.org/officeDocument/2006/relationships/image" Target="media/image106.emf"/><Relationship Id="rId118" Type="http://schemas.openxmlformats.org/officeDocument/2006/relationships/image" Target="media/image111.png"/><Relationship Id="rId80" Type="http://schemas.openxmlformats.org/officeDocument/2006/relationships/image" Target="media/image73.png"/><Relationship Id="rId85" Type="http://schemas.openxmlformats.org/officeDocument/2006/relationships/image" Target="media/image78.jpeg"/><Relationship Id="rId12" Type="http://schemas.openxmlformats.org/officeDocument/2006/relationships/image" Target="media/image5.png"/><Relationship Id="rId17" Type="http://schemas.openxmlformats.org/officeDocument/2006/relationships/image" Target="media/image10.jpeg"/><Relationship Id="rId33" Type="http://schemas.openxmlformats.org/officeDocument/2006/relationships/image" Target="media/image26.png"/><Relationship Id="rId38" Type="http://schemas.openxmlformats.org/officeDocument/2006/relationships/image" Target="media/image31.jpeg"/><Relationship Id="rId59" Type="http://schemas.openxmlformats.org/officeDocument/2006/relationships/image" Target="media/image52.jpeg"/><Relationship Id="rId103" Type="http://schemas.openxmlformats.org/officeDocument/2006/relationships/image" Target="media/image96.jpeg"/><Relationship Id="rId108" Type="http://schemas.openxmlformats.org/officeDocument/2006/relationships/image" Target="media/image101.jpeg"/><Relationship Id="rId54" Type="http://schemas.openxmlformats.org/officeDocument/2006/relationships/image" Target="media/image47.jpeg"/><Relationship Id="rId70" Type="http://schemas.openxmlformats.org/officeDocument/2006/relationships/image" Target="media/image63.jpeg"/><Relationship Id="rId75" Type="http://schemas.openxmlformats.org/officeDocument/2006/relationships/image" Target="media/image68.jpeg"/><Relationship Id="rId91" Type="http://schemas.openxmlformats.org/officeDocument/2006/relationships/image" Target="media/image84.emf"/><Relationship Id="rId96" Type="http://schemas.openxmlformats.org/officeDocument/2006/relationships/image" Target="media/image89.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jpeg"/><Relationship Id="rId28" Type="http://schemas.openxmlformats.org/officeDocument/2006/relationships/image" Target="media/image21.jpeg"/><Relationship Id="rId49" Type="http://schemas.openxmlformats.org/officeDocument/2006/relationships/image" Target="media/image42.jpeg"/><Relationship Id="rId114" Type="http://schemas.openxmlformats.org/officeDocument/2006/relationships/image" Target="media/image107.emf"/><Relationship Id="rId119" Type="http://schemas.openxmlformats.org/officeDocument/2006/relationships/footer" Target="footer1.xml"/><Relationship Id="rId44" Type="http://schemas.openxmlformats.org/officeDocument/2006/relationships/image" Target="media/image37.png"/><Relationship Id="rId60" Type="http://schemas.openxmlformats.org/officeDocument/2006/relationships/image" Target="media/image53.jpeg"/><Relationship Id="rId65" Type="http://schemas.openxmlformats.org/officeDocument/2006/relationships/image" Target="media/image58.jpeg"/><Relationship Id="rId81" Type="http://schemas.openxmlformats.org/officeDocument/2006/relationships/image" Target="media/image74.jpeg"/><Relationship Id="rId86" Type="http://schemas.openxmlformats.org/officeDocument/2006/relationships/image" Target="media/image79.jpe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png"/><Relationship Id="rId109" Type="http://schemas.openxmlformats.org/officeDocument/2006/relationships/image" Target="media/image10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9.jpeg"/><Relationship Id="rId97" Type="http://schemas.openxmlformats.org/officeDocument/2006/relationships/image" Target="media/image90.jpeg"/><Relationship Id="rId104" Type="http://schemas.openxmlformats.org/officeDocument/2006/relationships/image" Target="media/image97.png"/><Relationship Id="rId120"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64.jpeg"/><Relationship Id="rId92" Type="http://schemas.openxmlformats.org/officeDocument/2006/relationships/image" Target="media/image85.emf"/><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3.jpeg"/><Relationship Id="rId45" Type="http://schemas.openxmlformats.org/officeDocument/2006/relationships/image" Target="media/image38.png"/><Relationship Id="rId66" Type="http://schemas.openxmlformats.org/officeDocument/2006/relationships/image" Target="media/image59.jpeg"/><Relationship Id="rId87" Type="http://schemas.openxmlformats.org/officeDocument/2006/relationships/image" Target="media/image80.png"/><Relationship Id="rId110" Type="http://schemas.openxmlformats.org/officeDocument/2006/relationships/image" Target="media/image103.jpeg"/><Relationship Id="rId115" Type="http://schemas.openxmlformats.org/officeDocument/2006/relationships/image" Target="media/image108.png"/><Relationship Id="rId61" Type="http://schemas.openxmlformats.org/officeDocument/2006/relationships/image" Target="media/image54.jpeg"/><Relationship Id="rId82" Type="http://schemas.openxmlformats.org/officeDocument/2006/relationships/image" Target="media/image75.jpeg"/><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image" Target="media/image23.png"/><Relationship Id="rId35" Type="http://schemas.openxmlformats.org/officeDocument/2006/relationships/image" Target="media/image28.jpeg"/><Relationship Id="rId56" Type="http://schemas.openxmlformats.org/officeDocument/2006/relationships/image" Target="media/image49.jpeg"/><Relationship Id="rId77" Type="http://schemas.openxmlformats.org/officeDocument/2006/relationships/image" Target="media/image70.jpeg"/><Relationship Id="rId100" Type="http://schemas.openxmlformats.org/officeDocument/2006/relationships/image" Target="media/image93.jpeg"/><Relationship Id="rId105" Type="http://schemas.openxmlformats.org/officeDocument/2006/relationships/image" Target="media/image98.emf"/><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image" Target="media/image65.jpeg"/><Relationship Id="rId93" Type="http://schemas.openxmlformats.org/officeDocument/2006/relationships/image" Target="media/image86.jpeg"/><Relationship Id="rId98" Type="http://schemas.openxmlformats.org/officeDocument/2006/relationships/image" Target="media/image91.jpeg"/><Relationship Id="rId121" Type="http://schemas.openxmlformats.org/officeDocument/2006/relationships/theme" Target="theme/theme1.xml"/><Relationship Id="rId3" Type="http://schemas.openxmlformats.org/officeDocument/2006/relationships/styles" Target="styles.xml"/><Relationship Id="rId25" Type="http://schemas.openxmlformats.org/officeDocument/2006/relationships/image" Target="media/image18.jpeg"/><Relationship Id="rId46" Type="http://schemas.openxmlformats.org/officeDocument/2006/relationships/image" Target="media/image39.jpeg"/><Relationship Id="rId67" Type="http://schemas.openxmlformats.org/officeDocument/2006/relationships/image" Target="media/image60.jpeg"/><Relationship Id="rId116" Type="http://schemas.openxmlformats.org/officeDocument/2006/relationships/image" Target="media/image109.png"/><Relationship Id="rId20" Type="http://schemas.openxmlformats.org/officeDocument/2006/relationships/image" Target="media/image13.jpeg"/><Relationship Id="rId41" Type="http://schemas.openxmlformats.org/officeDocument/2006/relationships/image" Target="media/image34.jpeg"/><Relationship Id="rId62" Type="http://schemas.openxmlformats.org/officeDocument/2006/relationships/image" Target="media/image55.jpeg"/><Relationship Id="rId83" Type="http://schemas.openxmlformats.org/officeDocument/2006/relationships/image" Target="media/image76.jpeg"/><Relationship Id="rId88" Type="http://schemas.openxmlformats.org/officeDocument/2006/relationships/image" Target="media/image81.jpeg"/><Relationship Id="rId111" Type="http://schemas.openxmlformats.org/officeDocument/2006/relationships/image" Target="media/image104.emf"/><Relationship Id="rId15" Type="http://schemas.openxmlformats.org/officeDocument/2006/relationships/image" Target="media/image8.jpeg"/><Relationship Id="rId36" Type="http://schemas.openxmlformats.org/officeDocument/2006/relationships/image" Target="media/image29.jpeg"/><Relationship Id="rId57" Type="http://schemas.openxmlformats.org/officeDocument/2006/relationships/image" Target="media/image50.jpeg"/><Relationship Id="rId106" Type="http://schemas.openxmlformats.org/officeDocument/2006/relationships/image" Target="media/image99.jpeg"/><Relationship Id="rId10" Type="http://schemas.openxmlformats.org/officeDocument/2006/relationships/image" Target="media/image3.png"/><Relationship Id="rId31" Type="http://schemas.openxmlformats.org/officeDocument/2006/relationships/image" Target="media/image24.jpeg"/><Relationship Id="rId52" Type="http://schemas.openxmlformats.org/officeDocument/2006/relationships/image" Target="media/image45.jpeg"/><Relationship Id="rId73" Type="http://schemas.openxmlformats.org/officeDocument/2006/relationships/image" Target="media/image66.jpeg"/><Relationship Id="rId78" Type="http://schemas.openxmlformats.org/officeDocument/2006/relationships/image" Target="media/image71.jpeg"/><Relationship Id="rId94" Type="http://schemas.openxmlformats.org/officeDocument/2006/relationships/image" Target="media/image87.jpeg"/><Relationship Id="rId99" Type="http://schemas.openxmlformats.org/officeDocument/2006/relationships/image" Target="media/image92.jpeg"/><Relationship Id="rId101" Type="http://schemas.openxmlformats.org/officeDocument/2006/relationships/image" Target="media/image94.jpeg"/></Relationships>
</file>

<file path=word/_rels/footnotes.xml.rels><?xml version="1.0" encoding="UTF-8" standalone="yes"?>
<Relationships xmlns="http://schemas.openxmlformats.org/package/2006/relationships"><Relationship Id="rId2" Type="http://schemas.openxmlformats.org/officeDocument/2006/relationships/hyperlink" Target="http://www.oooropp.ru" TargetMode="External"/><Relationship Id="rId1" Type="http://schemas.openxmlformats.org/officeDocument/2006/relationships/hyperlink" Target="http://www.allfirstai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F55C05-699D-40A0-8036-FAEB695A2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221</Pages>
  <Words>43355</Words>
  <Characters>308357</Characters>
  <Application>Microsoft Office Word</Application>
  <DocSecurity>0</DocSecurity>
  <Lines>2569</Lines>
  <Paragraphs>702</Paragraphs>
  <ScaleCrop>false</ScaleCrop>
  <HeadingPairs>
    <vt:vector size="2" baseType="variant">
      <vt:variant>
        <vt:lpstr>Название</vt:lpstr>
      </vt:variant>
      <vt:variant>
        <vt:i4>1</vt:i4>
      </vt:variant>
    </vt:vector>
  </HeadingPairs>
  <TitlesOfParts>
    <vt:vector size="1" baseType="lpstr">
      <vt:lpstr>Уважаемые коллеги</vt:lpstr>
    </vt:vector>
  </TitlesOfParts>
  <Company>Grizli777</Company>
  <LinksUpToDate>false</LinksUpToDate>
  <CharactersWithSpaces>351010</CharactersWithSpaces>
  <SharedDoc>false</SharedDoc>
  <HLinks>
    <vt:vector size="54" baseType="variant">
      <vt:variant>
        <vt:i4>5636165</vt:i4>
      </vt:variant>
      <vt:variant>
        <vt:i4>15</vt:i4>
      </vt:variant>
      <vt:variant>
        <vt:i4>0</vt:i4>
      </vt:variant>
      <vt:variant>
        <vt:i4>5</vt:i4>
      </vt:variant>
      <vt:variant>
        <vt:lpwstr>http://publication.pravo.gov.ru/Document/View/0001202103100030?fbclid=IwAR3T98nvwffzT-Gv8SCCAlhfpzCDd1cchtwugqPc1u5__ux8FNVrrnQMORo</vt:lpwstr>
      </vt:variant>
      <vt:variant>
        <vt:lpwstr/>
      </vt:variant>
      <vt:variant>
        <vt:i4>8192036</vt:i4>
      </vt:variant>
      <vt:variant>
        <vt:i4>12</vt:i4>
      </vt:variant>
      <vt:variant>
        <vt:i4>0</vt:i4>
      </vt:variant>
      <vt:variant>
        <vt:i4>5</vt:i4>
      </vt:variant>
      <vt:variant>
        <vt:lpwstr>http://publication.pravo.gov.ru/Document/View/0001202103110024?fbclid=IwAR1wseqqO2C7qxpYW8SNJGKuQUCIf8kGyzreqLYSA19LowAKGzarB1VEtaw</vt:lpwstr>
      </vt:variant>
      <vt:variant>
        <vt:lpwstr/>
      </vt:variant>
      <vt:variant>
        <vt:i4>3932282</vt:i4>
      </vt:variant>
      <vt:variant>
        <vt:i4>9</vt:i4>
      </vt:variant>
      <vt:variant>
        <vt:i4>0</vt:i4>
      </vt:variant>
      <vt:variant>
        <vt:i4>5</vt:i4>
      </vt:variant>
      <vt:variant>
        <vt:lpwstr>http://publication.pravo.gov.ru/Document/View/0001202103110028?fbclid=IwAR0NXp9FUt712ahOItNkJYfS0VZOf72ggEDZcbwLNmj9bDbmyQM8OhJ87k8</vt:lpwstr>
      </vt:variant>
      <vt:variant>
        <vt:lpwstr/>
      </vt:variant>
      <vt:variant>
        <vt:i4>3866732</vt:i4>
      </vt:variant>
      <vt:variant>
        <vt:i4>6</vt:i4>
      </vt:variant>
      <vt:variant>
        <vt:i4>0</vt:i4>
      </vt:variant>
      <vt:variant>
        <vt:i4>5</vt:i4>
      </vt:variant>
      <vt:variant>
        <vt:lpwstr>http://publication.pravo.gov.ru/Document/View/0001202011100018</vt:lpwstr>
      </vt:variant>
      <vt:variant>
        <vt:lpwstr/>
      </vt:variant>
      <vt:variant>
        <vt:i4>262228</vt:i4>
      </vt:variant>
      <vt:variant>
        <vt:i4>3</vt:i4>
      </vt:variant>
      <vt:variant>
        <vt:i4>0</vt:i4>
      </vt:variant>
      <vt:variant>
        <vt:i4>5</vt:i4>
      </vt:variant>
      <vt:variant>
        <vt:lpwstr>https://www.cprguidelines.eu/</vt:lpwstr>
      </vt:variant>
      <vt:variant>
        <vt:lpwstr/>
      </vt:variant>
      <vt:variant>
        <vt:i4>1441801</vt:i4>
      </vt:variant>
      <vt:variant>
        <vt:i4>0</vt:i4>
      </vt:variant>
      <vt:variant>
        <vt:i4>0</vt:i4>
      </vt:variant>
      <vt:variant>
        <vt:i4>5</vt:i4>
      </vt:variant>
      <vt:variant>
        <vt:lpwstr>consultantplus://offline/ref=3B5977B6A9F7A57CFEC37FE14E3CC365AA3F9D7546611BE7AFA5FCB947RAz0G</vt:lpwstr>
      </vt:variant>
      <vt:variant>
        <vt:lpwstr/>
      </vt:variant>
      <vt:variant>
        <vt:i4>1114176</vt:i4>
      </vt:variant>
      <vt:variant>
        <vt:i4>6</vt:i4>
      </vt:variant>
      <vt:variant>
        <vt:i4>0</vt:i4>
      </vt:variant>
      <vt:variant>
        <vt:i4>5</vt:i4>
      </vt:variant>
      <vt:variant>
        <vt:lpwstr>https://cprguidelines.eu/assets/guidelines/European-Resuscitation-Council-Guidelines-2021-Ba.pdf</vt:lpwstr>
      </vt:variant>
      <vt:variant>
        <vt:lpwstr/>
      </vt:variant>
      <vt:variant>
        <vt:i4>1114176</vt:i4>
      </vt:variant>
      <vt:variant>
        <vt:i4>3</vt:i4>
      </vt:variant>
      <vt:variant>
        <vt:i4>0</vt:i4>
      </vt:variant>
      <vt:variant>
        <vt:i4>5</vt:i4>
      </vt:variant>
      <vt:variant>
        <vt:lpwstr>https://cprguidelines.eu/assets/guidelines/European-Resuscitation-Council-Guidelines-2021-Ba.pdf</vt:lpwstr>
      </vt:variant>
      <vt:variant>
        <vt:lpwstr/>
      </vt:variant>
      <vt:variant>
        <vt:i4>1769562</vt:i4>
      </vt:variant>
      <vt:variant>
        <vt:i4>0</vt:i4>
      </vt:variant>
      <vt:variant>
        <vt:i4>0</vt:i4>
      </vt:variant>
      <vt:variant>
        <vt:i4>5</vt:i4>
      </vt:variant>
      <vt:variant>
        <vt:lpwstr>https://costr.ilcor.org/document/covid-19-infection-risk-to-rescuers-from-patients-in-cardiac-arrest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Уважаемые коллеги</dc:title>
  <dc:creator>Lubov Kichanova</dc:creator>
  <cp:lastModifiedBy>МК</cp:lastModifiedBy>
  <cp:revision>8</cp:revision>
  <cp:lastPrinted>2018-01-26T05:22:00Z</cp:lastPrinted>
  <dcterms:created xsi:type="dcterms:W3CDTF">2025-10-27T14:17:00Z</dcterms:created>
  <dcterms:modified xsi:type="dcterms:W3CDTF">2025-11-26T13:53:00Z</dcterms:modified>
</cp:coreProperties>
</file>