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E09" w:rsidRPr="008722FB" w:rsidRDefault="00E83E09" w:rsidP="00E83E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color w:val="373737"/>
          <w:sz w:val="28"/>
          <w:szCs w:val="28"/>
          <w:shd w:val="clear" w:color="auto" w:fill="FFFFFF"/>
        </w:rPr>
      </w:pPr>
      <w:r w:rsidRPr="008722FB">
        <w:rPr>
          <w:rFonts w:ascii="Times New Roman" w:hAnsi="Times New Roman" w:cs="Times New Roman"/>
          <w:b/>
          <w:color w:val="373737"/>
          <w:sz w:val="28"/>
          <w:szCs w:val="28"/>
          <w:shd w:val="clear" w:color="auto" w:fill="FFFFFF"/>
        </w:rPr>
        <w:t>УЗИ малого таза у мужчин</w:t>
      </w:r>
    </w:p>
    <w:p w:rsidR="00E83E09" w:rsidRPr="008E1CF9" w:rsidRDefault="00E83E09" w:rsidP="00E83E0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8722F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    </w:t>
      </w:r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Для разных типов УЗИ органов малого таза у мужчин подготовка несколько отличается.</w:t>
      </w:r>
    </w:p>
    <w:p w:rsidR="00E83E09" w:rsidRPr="008E1CF9" w:rsidRDefault="00E83E09" w:rsidP="00E83E0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Перед проведением абдоминального исследования необходимо:</w:t>
      </w:r>
    </w:p>
    <w:p w:rsidR="00E83E09" w:rsidRPr="008E1CF9" w:rsidRDefault="00E83E09" w:rsidP="00E83E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Придерживаться диеты в течение двух или трех дней. Это нужно, чтобы исключить вероятность чрезмерного газообразования в кишечнике, поскольку оно мешает качественному обзору при обследовании:</w:t>
      </w:r>
    </w:p>
    <w:p w:rsidR="00E83E09" w:rsidRPr="008E1CF9" w:rsidRDefault="00E83E09" w:rsidP="00E83E0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В дни подготовки пища должна быть нежирной (допустимы рыба, мясо и птица), можно есть каши, твердые сыры и пить некрепкий чай</w:t>
      </w:r>
    </w:p>
    <w:p w:rsidR="00E83E09" w:rsidRPr="008E1CF9" w:rsidRDefault="00E83E09" w:rsidP="00E83E0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Из рациона должны быть исключены молочные продукты, жирные мясные и рыбные блюда, овощи, фрукты, кофе, алкоголь</w:t>
      </w:r>
    </w:p>
    <w:p w:rsidR="00E83E09" w:rsidRPr="008E1CF9" w:rsidRDefault="00E83E09" w:rsidP="00E83E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Последний прием пищи накануне вечером должен быть не позднее 18 часов</w:t>
      </w:r>
    </w:p>
    <w:p w:rsidR="00E83E09" w:rsidRPr="008E1CF9" w:rsidRDefault="00E83E09" w:rsidP="00E83E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В тот же вечер желательно сделать клизму</w:t>
      </w:r>
    </w:p>
    <w:p w:rsidR="00E83E09" w:rsidRPr="008E1CF9" w:rsidRDefault="00E83E09" w:rsidP="00E83E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Если пациент страдает избыточным метеоризмом, то ему стоит выпить лекарственное средство, которое способно отрегулировать данный процесс. Об этом стоит посоветоваться с врачом</w:t>
      </w:r>
    </w:p>
    <w:p w:rsidR="00E83E09" w:rsidRPr="008E1CF9" w:rsidRDefault="00E83E09" w:rsidP="00E83E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Обследование должно проводиться натощак</w:t>
      </w:r>
    </w:p>
    <w:p w:rsidR="00E83E09" w:rsidRPr="008E1CF9" w:rsidRDefault="00E83E09" w:rsidP="00E83E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Перед УЗИ нельзя курить</w:t>
      </w:r>
    </w:p>
    <w:p w:rsidR="00E83E09" w:rsidRPr="008E1CF9" w:rsidRDefault="00E83E09" w:rsidP="00E83E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За час до процедуры необходимо выпить от полулитра до литра воды, так как при наполненном мочевом пузыре ультразвук проходит гораздо лучше</w:t>
      </w:r>
    </w:p>
    <w:p w:rsidR="00E83E09" w:rsidRPr="008E1CF9" w:rsidRDefault="00E83E09" w:rsidP="00E83E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Часто бывает необходимо провести обследование органа на предмет выводимости урины из организма. Для этого нужно повторить процедуру, но уже с опустошенным мочевым пузырем</w:t>
      </w:r>
    </w:p>
    <w:p w:rsidR="00E83E09" w:rsidRPr="008E1CF9" w:rsidRDefault="00E83E09" w:rsidP="00E83E0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proofErr w:type="spellStart"/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Трансректальное</w:t>
      </w:r>
      <w:proofErr w:type="spellEnd"/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исследование требует иной подготовки:</w:t>
      </w:r>
    </w:p>
    <w:p w:rsidR="00E83E09" w:rsidRPr="008E1CF9" w:rsidRDefault="00E83E09" w:rsidP="00E83E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Накануне необходимо использовать препараты для очистки прямой кишки. При выборе средства рекомендуется проконсультироваться с лечащим врачом</w:t>
      </w:r>
    </w:p>
    <w:p w:rsidR="00E83E09" w:rsidRPr="008E1CF9" w:rsidRDefault="00E83E09" w:rsidP="00E83E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Другой вариант подготовки – в день исследования (за 2-3 часа до него) применить клизму</w:t>
      </w:r>
    </w:p>
    <w:p w:rsidR="00E83E09" w:rsidRPr="008722FB" w:rsidRDefault="00E83E09" w:rsidP="00E83E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При стандартной процедуре наполненности мочевого пузыря не требуется, но изредка (когда необходимо выявление причин бесплодия, </w:t>
      </w:r>
      <w:proofErr w:type="spellStart"/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эректильных</w:t>
      </w:r>
      <w:proofErr w:type="spellEnd"/>
      <w:r w:rsidRPr="008E1CF9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нарушений др.) врач может назначить обследование с полным пузырем. В таком случае необходимо выпить 0,5-1 литр воды</w:t>
      </w:r>
    </w:p>
    <w:p w:rsidR="00C005FE" w:rsidRDefault="00C005FE">
      <w:bookmarkStart w:id="0" w:name="_GoBack"/>
      <w:bookmarkEnd w:id="0"/>
    </w:p>
    <w:sectPr w:rsidR="00C00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53D2A"/>
    <w:multiLevelType w:val="multilevel"/>
    <w:tmpl w:val="45426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812DA4"/>
    <w:multiLevelType w:val="multilevel"/>
    <w:tmpl w:val="72E8B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E09"/>
    <w:rsid w:val="00C005FE"/>
    <w:rsid w:val="00E8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E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E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Наталья Михайловна</dc:creator>
  <cp:lastModifiedBy>Лукьянова Наталья Михайловна</cp:lastModifiedBy>
  <cp:revision>1</cp:revision>
  <dcterms:created xsi:type="dcterms:W3CDTF">2023-05-11T10:52:00Z</dcterms:created>
  <dcterms:modified xsi:type="dcterms:W3CDTF">2023-05-11T10:52:00Z</dcterms:modified>
</cp:coreProperties>
</file>